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center" w:tblpY="1411"/>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A257E2" w:rsidRPr="00A257E2" w14:paraId="52B13569" w14:textId="77777777" w:rsidTr="00101685">
        <w:tc>
          <w:tcPr>
            <w:tcW w:w="3962" w:type="dxa"/>
          </w:tcPr>
          <w:p w14:paraId="188F9847" w14:textId="77777777" w:rsidR="00101685" w:rsidRPr="00A257E2" w:rsidRDefault="00101685" w:rsidP="00101685">
            <w:pPr>
              <w:jc w:val="center"/>
              <w:rPr>
                <w:rFonts w:ascii="Rockwell" w:hAnsi="Rockwell"/>
                <w:sz w:val="23"/>
                <w:szCs w:val="23"/>
              </w:rPr>
            </w:pPr>
            <w:bookmarkStart w:id="0" w:name="_Hlk221114868"/>
            <w:r w:rsidRPr="00A257E2">
              <w:rPr>
                <w:rFonts w:ascii="Rockwell" w:hAnsi="Rockwell"/>
                <w:b/>
                <w:sz w:val="23"/>
                <w:szCs w:val="23"/>
              </w:rPr>
              <w:t>TIMBRE DE L’AUTORITE CONTRACTANTE</w:t>
            </w:r>
          </w:p>
        </w:tc>
        <w:tc>
          <w:tcPr>
            <w:tcW w:w="2487" w:type="dxa"/>
          </w:tcPr>
          <w:p w14:paraId="57D18D3F" w14:textId="77777777" w:rsidR="00101685" w:rsidRPr="00A257E2" w:rsidRDefault="00101685" w:rsidP="00101685">
            <w:pPr>
              <w:rPr>
                <w:rFonts w:ascii="Rockwell" w:hAnsi="Rockwell"/>
                <w:bCs/>
                <w:sz w:val="23"/>
                <w:szCs w:val="23"/>
              </w:rPr>
            </w:pPr>
          </w:p>
        </w:tc>
        <w:tc>
          <w:tcPr>
            <w:tcW w:w="3402" w:type="dxa"/>
          </w:tcPr>
          <w:p w14:paraId="1D247F3C" w14:textId="77777777" w:rsidR="00101685" w:rsidRPr="00A257E2" w:rsidRDefault="00101685" w:rsidP="00101685">
            <w:pPr>
              <w:tabs>
                <w:tab w:val="num" w:pos="1152"/>
              </w:tabs>
              <w:spacing w:before="240"/>
              <w:contextualSpacing/>
              <w:jc w:val="center"/>
              <w:rPr>
                <w:rFonts w:ascii="Rockwell" w:hAnsi="Rockwell"/>
                <w:b/>
                <w:bCs/>
                <w:sz w:val="23"/>
                <w:szCs w:val="23"/>
              </w:rPr>
            </w:pPr>
            <w:r w:rsidRPr="00A257E2">
              <w:rPr>
                <w:rFonts w:ascii="Rockwell" w:hAnsi="Rockwell"/>
                <w:b/>
                <w:bCs/>
                <w:sz w:val="23"/>
                <w:szCs w:val="23"/>
              </w:rPr>
              <w:t>BURKINA FASO</w:t>
            </w:r>
          </w:p>
          <w:p w14:paraId="1C31D001" w14:textId="77777777" w:rsidR="00101685" w:rsidRPr="00A257E2" w:rsidRDefault="00101685" w:rsidP="00101685">
            <w:pPr>
              <w:jc w:val="center"/>
              <w:rPr>
                <w:rFonts w:ascii="Monotype Corsiva" w:eastAsiaTheme="majorEastAsia" w:hAnsi="Monotype Corsiva" w:cstheme="majorBidi"/>
                <w:i/>
                <w:iCs/>
                <w:sz w:val="28"/>
                <w:szCs w:val="28"/>
              </w:rPr>
            </w:pPr>
            <w:r w:rsidRPr="00A257E2">
              <w:rPr>
                <w:rFonts w:ascii="Monotype Corsiva" w:eastAsiaTheme="majorEastAsia" w:hAnsi="Monotype Corsiva" w:cstheme="majorBidi"/>
                <w:i/>
                <w:iCs/>
                <w:sz w:val="28"/>
                <w:szCs w:val="28"/>
              </w:rPr>
              <w:t>La Patrie ou la Mort, Nous Vaincrons </w:t>
            </w:r>
          </w:p>
          <w:p w14:paraId="3E057A79" w14:textId="77777777" w:rsidR="00101685" w:rsidRPr="00A257E2" w:rsidRDefault="00101685" w:rsidP="00101685">
            <w:pPr>
              <w:contextualSpacing/>
              <w:rPr>
                <w:rFonts w:ascii="Rockwell" w:eastAsiaTheme="majorEastAsia" w:hAnsi="Rockwell" w:cstheme="majorBidi"/>
                <w:i/>
                <w:iCs/>
                <w:sz w:val="23"/>
                <w:szCs w:val="23"/>
              </w:rPr>
            </w:pPr>
          </w:p>
          <w:p w14:paraId="73385210" w14:textId="77777777" w:rsidR="00101685" w:rsidRPr="00A257E2" w:rsidRDefault="00101685" w:rsidP="00101685">
            <w:pPr>
              <w:contextualSpacing/>
              <w:rPr>
                <w:rFonts w:ascii="Rockwell" w:hAnsi="Rockwell"/>
                <w:bCs/>
                <w:sz w:val="23"/>
                <w:szCs w:val="23"/>
              </w:rPr>
            </w:pPr>
          </w:p>
        </w:tc>
      </w:tr>
      <w:bookmarkEnd w:id="0"/>
    </w:tbl>
    <w:p w14:paraId="21B72D39" w14:textId="1EE23805" w:rsidR="00B67E23" w:rsidRPr="00A257E2" w:rsidRDefault="00B67E23" w:rsidP="003D4DCA">
      <w:pPr>
        <w:shd w:val="clear" w:color="auto" w:fill="FFFFFF" w:themeFill="background1"/>
        <w:rPr>
          <w:rFonts w:ascii="Rockwell" w:hAnsi="Rockwell"/>
        </w:rPr>
      </w:pPr>
    </w:p>
    <w:p w14:paraId="678BD721" w14:textId="2EA54C2E" w:rsidR="00B67E23" w:rsidRPr="00A257E2" w:rsidRDefault="00B67E23" w:rsidP="003D4DCA">
      <w:pPr>
        <w:shd w:val="clear" w:color="auto" w:fill="FFFFFF" w:themeFill="background1"/>
        <w:rPr>
          <w:rFonts w:ascii="Rockwell" w:hAnsi="Rockwell"/>
        </w:rPr>
      </w:pPr>
    </w:p>
    <w:p w14:paraId="1668401A" w14:textId="386FF28C" w:rsidR="00B67E23" w:rsidRPr="00A257E2" w:rsidRDefault="00B67E23" w:rsidP="003D4DCA">
      <w:pPr>
        <w:shd w:val="clear" w:color="auto" w:fill="FFFFFF" w:themeFill="background1"/>
        <w:rPr>
          <w:rFonts w:ascii="Rockwell" w:hAnsi="Rockwell"/>
        </w:rPr>
      </w:pPr>
    </w:p>
    <w:p w14:paraId="39B8BB2D" w14:textId="2C1D2059" w:rsidR="00B67E23" w:rsidRPr="00A257E2" w:rsidRDefault="00B67E23" w:rsidP="003D4DCA">
      <w:pPr>
        <w:shd w:val="clear" w:color="auto" w:fill="FFFFFF" w:themeFill="background1"/>
        <w:rPr>
          <w:rFonts w:ascii="Rockwell" w:hAnsi="Rockwell"/>
        </w:rPr>
      </w:pPr>
    </w:p>
    <w:p w14:paraId="746EB844" w14:textId="77777777" w:rsidR="00B67E23" w:rsidRPr="00A257E2" w:rsidRDefault="00B67E23" w:rsidP="003D4DCA">
      <w:pPr>
        <w:shd w:val="clear" w:color="auto" w:fill="FFFFFF" w:themeFill="background1"/>
        <w:rPr>
          <w:rFonts w:ascii="Rockwell" w:hAnsi="Rockwell"/>
        </w:rPr>
      </w:pPr>
    </w:p>
    <w:p w14:paraId="4BDCBE58" w14:textId="77777777" w:rsidR="00AC03CA" w:rsidRPr="00A257E2" w:rsidRDefault="00AC03CA" w:rsidP="003D4DCA">
      <w:pPr>
        <w:pStyle w:val="Lgende"/>
        <w:shd w:val="clear" w:color="auto" w:fill="FFFFFF" w:themeFill="background1"/>
        <w:rPr>
          <w:rFonts w:ascii="Rockwell" w:hAnsi="Rockwell"/>
        </w:rPr>
      </w:pPr>
      <w:bookmarkStart w:id="1" w:name="_Toc494778661"/>
    </w:p>
    <w:bookmarkEnd w:id="1"/>
    <w:p w14:paraId="18DDF546" w14:textId="77777777" w:rsidR="00AC03CA" w:rsidRPr="00A257E2" w:rsidRDefault="00AC03CA" w:rsidP="003D4DCA">
      <w:pPr>
        <w:shd w:val="clear" w:color="auto" w:fill="FFFFFF" w:themeFill="background1"/>
        <w:rPr>
          <w:rFonts w:ascii="Rockwell" w:hAnsi="Rockwell"/>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6C891F82" w14:textId="77777777" w:rsidR="00101685" w:rsidRPr="00A257E2" w:rsidRDefault="00101685" w:rsidP="003D4DCA">
      <w:pPr>
        <w:shd w:val="clear" w:color="auto" w:fill="FFFFFF" w:themeFill="background1"/>
        <w:rPr>
          <w:rFonts w:ascii="Rockwell" w:hAnsi="Rockwell"/>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16174610" w14:textId="77777777" w:rsidR="00AC03CA" w:rsidRPr="00A257E2" w:rsidRDefault="00AC03CA" w:rsidP="003D4DCA">
      <w:pPr>
        <w:shd w:val="clear" w:color="auto" w:fill="FFFFFF" w:themeFill="background1"/>
        <w:rPr>
          <w:rFonts w:ascii="Rockwell" w:hAnsi="Rockwell"/>
        </w:rPr>
      </w:pPr>
    </w:p>
    <w:p w14:paraId="15E7A02B" w14:textId="77777777" w:rsidR="003A7056" w:rsidRPr="00A257E2" w:rsidRDefault="003A7056" w:rsidP="003D4DCA">
      <w:pPr>
        <w:shd w:val="clear" w:color="auto" w:fill="FFFFFF" w:themeFill="background1"/>
        <w:rPr>
          <w:rFonts w:ascii="Rockwell" w:hAnsi="Rockwell"/>
        </w:rPr>
      </w:pPr>
    </w:p>
    <w:p w14:paraId="71F8489E" w14:textId="77777777" w:rsidR="003A7056" w:rsidRPr="00A257E2" w:rsidRDefault="003A7056" w:rsidP="003D4DCA">
      <w:pPr>
        <w:shd w:val="clear" w:color="auto" w:fill="FFFFFF" w:themeFill="background1"/>
        <w:jc w:val="center"/>
        <w:rPr>
          <w:rFonts w:ascii="Rockwell" w:hAnsi="Rockwell"/>
        </w:rPr>
      </w:pPr>
    </w:p>
    <w:p w14:paraId="5D06BBAD" w14:textId="77777777" w:rsidR="003A7056" w:rsidRPr="00A257E2" w:rsidRDefault="005B1769" w:rsidP="003D4DCA">
      <w:pPr>
        <w:shd w:val="clear" w:color="auto" w:fill="FFFFFF" w:themeFill="background1"/>
        <w:rPr>
          <w:rFonts w:ascii="Rockwell" w:hAnsi="Rockwell"/>
        </w:rPr>
      </w:pPr>
      <w:r w:rsidRPr="00A257E2">
        <w:rPr>
          <w:rFonts w:ascii="Rockwell" w:hAnsi="Rockwell"/>
          <w:noProof/>
        </w:rPr>
        <mc:AlternateContent>
          <mc:Choice Requires="wps">
            <w:drawing>
              <wp:anchor distT="0" distB="0" distL="114300" distR="114300" simplePos="0" relativeHeight="251657216" behindDoc="0" locked="0" layoutInCell="1" allowOverlap="1" wp14:anchorId="6DE8142E" wp14:editId="04E6B76F">
                <wp:simplePos x="0" y="0"/>
                <wp:positionH relativeFrom="column">
                  <wp:posOffset>-73953</wp:posOffset>
                </wp:positionH>
                <wp:positionV relativeFrom="paragraph">
                  <wp:posOffset>112590</wp:posOffset>
                </wp:positionV>
                <wp:extent cx="5991225" cy="2206870"/>
                <wp:effectExtent l="57150" t="38100" r="85725" b="98425"/>
                <wp:wrapNone/>
                <wp:docPr id="1" name="Zone de texte 1"/>
                <wp:cNvGraphicFramePr/>
                <a:graphic xmlns:a="http://schemas.openxmlformats.org/drawingml/2006/main">
                  <a:graphicData uri="http://schemas.microsoft.com/office/word/2010/wordprocessingShape">
                    <wps:wsp>
                      <wps:cNvSpPr txBox="1"/>
                      <wps:spPr>
                        <a:xfrm>
                          <a:off x="0" y="0"/>
                          <a:ext cx="5991225" cy="2206870"/>
                        </a:xfrm>
                        <a:prstGeom prst="frame">
                          <a:avLst/>
                        </a:prstGeom>
                        <a:ln/>
                      </wps:spPr>
                      <wps:style>
                        <a:lnRef idx="1">
                          <a:schemeClr val="dk1"/>
                        </a:lnRef>
                        <a:fillRef idx="2">
                          <a:schemeClr val="dk1"/>
                        </a:fillRef>
                        <a:effectRef idx="1">
                          <a:schemeClr val="dk1"/>
                        </a:effectRef>
                        <a:fontRef idx="minor">
                          <a:schemeClr val="dk1"/>
                        </a:fontRef>
                      </wps:style>
                      <wps:txbx>
                        <w:txbxContent>
                          <w:p w14:paraId="63700982" w14:textId="77777777" w:rsidR="00101685" w:rsidRDefault="00101685"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372F4B6E" w14:textId="6A052BD9"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DE DEMANDE</w:t>
                            </w:r>
                          </w:p>
                          <w:p w14:paraId="2C6D9B8C" w14:textId="77777777"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 PRIX POUR LA PASSATION DES MARCHES DE TRAVAUX</w:t>
                            </w:r>
                          </w:p>
                          <w:p w14:paraId="03F50282" w14:textId="77777777" w:rsidR="0056174A"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696DF4FD" w14:textId="77777777" w:rsidR="0056174A" w:rsidRDefault="0056174A" w:rsidP="005B1769">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DE8142E" id="Zone de texte 1" o:spid="_x0000_s1026" style="position:absolute;left:0;text-align:left;margin-left:-5.8pt;margin-top:8.85pt;width:471.75pt;height:17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91225,22068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" adj="-11796480,,5400" path="m,l5991225,r,2206870l,2206870,,xm275859,275859r,1655152l5715366,1931011r,-1655152l275859,275859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991225,0;5991225,2206870;0,2206870;0,0;275859,275859;275859,1931011;5715366,1931011;5715366,275859;275859,275859" o:connectangles="0,0,0,0,0,0,0,0,0,0" textboxrect="0,0,5991225,2206870"/>
                <v:textbox>
                  <w:txbxContent>
                    <w:p w14:paraId="63700982" w14:textId="77777777" w:rsidR="00101685" w:rsidRDefault="00101685"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p>
                    <w:p w14:paraId="372F4B6E" w14:textId="6A052BD9"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DE DEMANDE</w:t>
                      </w:r>
                    </w:p>
                    <w:p w14:paraId="2C6D9B8C" w14:textId="77777777" w:rsidR="0056174A" w:rsidRPr="00125EFD"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125EF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 PRIX POUR LA PASSATION DES MARCHES DE TRAVAUX</w:t>
                      </w:r>
                    </w:p>
                    <w:p w14:paraId="03F50282" w14:textId="77777777" w:rsidR="0056174A" w:rsidRDefault="0056174A" w:rsidP="005B1769">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696DF4FD" w14:textId="77777777" w:rsidR="0056174A" w:rsidRDefault="0056174A" w:rsidP="005B1769">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v:textbox>
              </v:shape>
            </w:pict>
          </mc:Fallback>
        </mc:AlternateContent>
      </w:r>
    </w:p>
    <w:p w14:paraId="665AB370" w14:textId="77777777" w:rsidR="003A7056" w:rsidRPr="00A257E2" w:rsidRDefault="003A7056" w:rsidP="003D4DCA">
      <w:pPr>
        <w:pStyle w:val="TitreTR"/>
        <w:shd w:val="clear" w:color="auto" w:fill="FFFFFF" w:themeFill="background1"/>
        <w:tabs>
          <w:tab w:val="clear" w:pos="9000"/>
          <w:tab w:val="clear" w:pos="9360"/>
        </w:tabs>
        <w:suppressAutoHyphens w:val="0"/>
        <w:rPr>
          <w:rFonts w:ascii="Rockwell" w:hAnsi="Rockwell"/>
        </w:rPr>
      </w:pPr>
    </w:p>
    <w:p w14:paraId="40A2B67D" w14:textId="77777777" w:rsidR="00702BD9" w:rsidRPr="00A257E2" w:rsidRDefault="00702BD9" w:rsidP="003D4DCA">
      <w:pPr>
        <w:shd w:val="clear" w:color="auto" w:fill="FFFFFF" w:themeFill="background1"/>
        <w:jc w:val="center"/>
        <w:rPr>
          <w:rFonts w:ascii="Rockwell" w:hAnsi="Rockwell"/>
          <w:b/>
          <w:sz w:val="36"/>
          <w:szCs w:val="36"/>
        </w:rPr>
      </w:pPr>
    </w:p>
    <w:p w14:paraId="3D3FBB58" w14:textId="77777777" w:rsidR="00702BD9" w:rsidRPr="00A257E2" w:rsidRDefault="00702BD9" w:rsidP="003D4DCA">
      <w:pPr>
        <w:shd w:val="clear" w:color="auto" w:fill="FFFFFF" w:themeFill="background1"/>
        <w:jc w:val="center"/>
        <w:rPr>
          <w:rFonts w:ascii="Rockwell" w:hAnsi="Rockwell"/>
          <w:b/>
          <w:sz w:val="36"/>
          <w:szCs w:val="36"/>
        </w:rPr>
      </w:pPr>
    </w:p>
    <w:p w14:paraId="5102E1F4" w14:textId="77777777" w:rsidR="00763569" w:rsidRPr="00A257E2" w:rsidRDefault="00763569" w:rsidP="003D4DCA">
      <w:pPr>
        <w:shd w:val="clear" w:color="auto" w:fill="FFFFFF" w:themeFill="background1"/>
        <w:jc w:val="center"/>
        <w:rPr>
          <w:rFonts w:ascii="Rockwell" w:hAnsi="Rockwell"/>
          <w:b/>
          <w:sz w:val="36"/>
          <w:szCs w:val="36"/>
        </w:rPr>
      </w:pPr>
    </w:p>
    <w:p w14:paraId="76A33650" w14:textId="77777777" w:rsidR="00763569" w:rsidRPr="00A257E2" w:rsidRDefault="00763569" w:rsidP="003D4DCA">
      <w:pPr>
        <w:shd w:val="clear" w:color="auto" w:fill="FFFFFF" w:themeFill="background1"/>
        <w:jc w:val="center"/>
        <w:rPr>
          <w:rFonts w:ascii="Rockwell" w:hAnsi="Rockwell"/>
          <w:b/>
          <w:sz w:val="36"/>
          <w:szCs w:val="36"/>
        </w:rPr>
      </w:pPr>
    </w:p>
    <w:p w14:paraId="6E6791BF" w14:textId="77777777" w:rsidR="00763569" w:rsidRPr="00A257E2" w:rsidRDefault="00763569" w:rsidP="003D4DCA">
      <w:pPr>
        <w:shd w:val="clear" w:color="auto" w:fill="FFFFFF" w:themeFill="background1"/>
        <w:jc w:val="center"/>
        <w:rPr>
          <w:rFonts w:ascii="Rockwell" w:hAnsi="Rockwell"/>
          <w:b/>
          <w:sz w:val="36"/>
          <w:szCs w:val="36"/>
        </w:rPr>
      </w:pPr>
    </w:p>
    <w:p w14:paraId="164F41CD" w14:textId="77777777" w:rsidR="00702BD9" w:rsidRPr="00A257E2" w:rsidRDefault="00702BD9" w:rsidP="003D4DCA">
      <w:pPr>
        <w:shd w:val="clear" w:color="auto" w:fill="FFFFFF" w:themeFill="background1"/>
        <w:jc w:val="center"/>
        <w:rPr>
          <w:rFonts w:ascii="Rockwell" w:hAnsi="Rockwell"/>
          <w:b/>
          <w:sz w:val="36"/>
          <w:szCs w:val="36"/>
        </w:rPr>
      </w:pPr>
    </w:p>
    <w:p w14:paraId="799C2139" w14:textId="77777777" w:rsidR="00702BD9" w:rsidRPr="00A257E2" w:rsidRDefault="00702BD9" w:rsidP="003D4DCA">
      <w:pPr>
        <w:shd w:val="clear" w:color="auto" w:fill="FFFFFF" w:themeFill="background1"/>
        <w:jc w:val="center"/>
        <w:rPr>
          <w:rFonts w:ascii="Rockwell" w:hAnsi="Rockwell"/>
          <w:b/>
          <w:sz w:val="36"/>
          <w:szCs w:val="36"/>
        </w:rPr>
      </w:pPr>
    </w:p>
    <w:p w14:paraId="75B37A0B" w14:textId="77777777" w:rsidR="005B1769" w:rsidRPr="00A257E2" w:rsidRDefault="005B1769" w:rsidP="003D4DCA">
      <w:pPr>
        <w:shd w:val="clear" w:color="auto" w:fill="FFFFFF" w:themeFill="background1"/>
        <w:jc w:val="right"/>
        <w:rPr>
          <w:rFonts w:ascii="Rockwell" w:hAnsi="Rockwell"/>
          <w:b/>
          <w:sz w:val="28"/>
          <w:szCs w:val="36"/>
        </w:rPr>
      </w:pPr>
    </w:p>
    <w:p w14:paraId="015DFF65" w14:textId="77777777" w:rsidR="005B1769" w:rsidRPr="00A257E2" w:rsidRDefault="005B1769" w:rsidP="003D4DCA">
      <w:pPr>
        <w:shd w:val="clear" w:color="auto" w:fill="FFFFFF" w:themeFill="background1"/>
        <w:jc w:val="right"/>
        <w:rPr>
          <w:rFonts w:ascii="Rockwell" w:hAnsi="Rockwell"/>
          <w:b/>
          <w:sz w:val="28"/>
          <w:szCs w:val="36"/>
        </w:rPr>
      </w:pPr>
    </w:p>
    <w:p w14:paraId="0E1B81DD" w14:textId="77777777" w:rsidR="005B1769" w:rsidRPr="00A257E2" w:rsidRDefault="005B1769" w:rsidP="003D4DCA">
      <w:pPr>
        <w:shd w:val="clear" w:color="auto" w:fill="FFFFFF" w:themeFill="background1"/>
        <w:jc w:val="right"/>
        <w:rPr>
          <w:rFonts w:ascii="Rockwell" w:hAnsi="Rockwell"/>
          <w:b/>
          <w:sz w:val="28"/>
          <w:szCs w:val="36"/>
        </w:rPr>
      </w:pPr>
    </w:p>
    <w:p w14:paraId="5051A94B" w14:textId="77777777" w:rsidR="005B1769" w:rsidRPr="00A257E2" w:rsidRDefault="005B1769" w:rsidP="003D4DCA">
      <w:pPr>
        <w:shd w:val="clear" w:color="auto" w:fill="FFFFFF" w:themeFill="background1"/>
        <w:jc w:val="right"/>
        <w:rPr>
          <w:rFonts w:ascii="Rockwell" w:hAnsi="Rockwell"/>
          <w:b/>
          <w:sz w:val="28"/>
          <w:szCs w:val="36"/>
        </w:rPr>
      </w:pPr>
    </w:p>
    <w:p w14:paraId="67D87574" w14:textId="77777777" w:rsidR="005B1769" w:rsidRPr="00A257E2" w:rsidRDefault="005B1769" w:rsidP="003D4DCA">
      <w:pPr>
        <w:shd w:val="clear" w:color="auto" w:fill="FFFFFF" w:themeFill="background1"/>
        <w:jc w:val="right"/>
        <w:rPr>
          <w:rFonts w:ascii="Rockwell" w:hAnsi="Rockwell"/>
          <w:b/>
          <w:sz w:val="28"/>
          <w:szCs w:val="36"/>
        </w:rPr>
      </w:pPr>
    </w:p>
    <w:p w14:paraId="761EC525" w14:textId="77777777" w:rsidR="005B1769" w:rsidRPr="00A257E2" w:rsidRDefault="005B1769" w:rsidP="003D4DCA">
      <w:pPr>
        <w:shd w:val="clear" w:color="auto" w:fill="FFFFFF" w:themeFill="background1"/>
        <w:jc w:val="right"/>
        <w:rPr>
          <w:rFonts w:ascii="Rockwell" w:hAnsi="Rockwell"/>
          <w:b/>
          <w:sz w:val="28"/>
          <w:szCs w:val="36"/>
        </w:rPr>
      </w:pPr>
    </w:p>
    <w:p w14:paraId="16CD0A7A" w14:textId="77777777" w:rsidR="005B1769" w:rsidRPr="00A257E2" w:rsidRDefault="005B1769" w:rsidP="0082304C">
      <w:pPr>
        <w:shd w:val="clear" w:color="auto" w:fill="FFFFFF" w:themeFill="background1"/>
        <w:rPr>
          <w:rFonts w:ascii="Rockwell" w:hAnsi="Rockwell"/>
          <w:b/>
          <w:sz w:val="28"/>
          <w:szCs w:val="36"/>
        </w:rPr>
      </w:pPr>
    </w:p>
    <w:p w14:paraId="5317B1BA" w14:textId="77777777" w:rsidR="005B1769" w:rsidRPr="00A257E2" w:rsidRDefault="005B1769" w:rsidP="003D4DCA">
      <w:pPr>
        <w:shd w:val="clear" w:color="auto" w:fill="FFFFFF" w:themeFill="background1"/>
        <w:jc w:val="right"/>
        <w:rPr>
          <w:rFonts w:ascii="Rockwell" w:hAnsi="Rockwell"/>
          <w:b/>
          <w:sz w:val="28"/>
          <w:szCs w:val="36"/>
        </w:rPr>
      </w:pPr>
    </w:p>
    <w:p w14:paraId="45D40FA5" w14:textId="77777777" w:rsidR="00101685" w:rsidRPr="00A257E2" w:rsidRDefault="00101685" w:rsidP="003D4DCA">
      <w:pPr>
        <w:shd w:val="clear" w:color="auto" w:fill="FFFFFF" w:themeFill="background1"/>
        <w:jc w:val="right"/>
        <w:rPr>
          <w:rFonts w:ascii="Rockwell" w:hAnsi="Rockwell"/>
          <w:b/>
          <w:sz w:val="28"/>
          <w:szCs w:val="36"/>
        </w:rPr>
      </w:pPr>
    </w:p>
    <w:p w14:paraId="2097886C" w14:textId="77777777" w:rsidR="00101685" w:rsidRPr="00A257E2" w:rsidRDefault="00101685" w:rsidP="003D4DCA">
      <w:pPr>
        <w:shd w:val="clear" w:color="auto" w:fill="FFFFFF" w:themeFill="background1"/>
        <w:jc w:val="right"/>
        <w:rPr>
          <w:rFonts w:ascii="Rockwell" w:hAnsi="Rockwell"/>
          <w:b/>
          <w:sz w:val="28"/>
          <w:szCs w:val="36"/>
        </w:rPr>
      </w:pPr>
    </w:p>
    <w:p w14:paraId="310C0652" w14:textId="77777777" w:rsidR="00101685" w:rsidRPr="00A257E2" w:rsidRDefault="00101685" w:rsidP="003D4DCA">
      <w:pPr>
        <w:shd w:val="clear" w:color="auto" w:fill="FFFFFF" w:themeFill="background1"/>
        <w:jc w:val="right"/>
        <w:rPr>
          <w:rFonts w:ascii="Rockwell" w:hAnsi="Rockwell"/>
          <w:b/>
          <w:sz w:val="28"/>
          <w:szCs w:val="36"/>
        </w:rPr>
      </w:pPr>
    </w:p>
    <w:p w14:paraId="06F091DC" w14:textId="77777777" w:rsidR="00101685" w:rsidRPr="00A257E2" w:rsidRDefault="00101685" w:rsidP="003D4DCA">
      <w:pPr>
        <w:shd w:val="clear" w:color="auto" w:fill="FFFFFF" w:themeFill="background1"/>
        <w:jc w:val="right"/>
        <w:rPr>
          <w:rFonts w:ascii="Rockwell" w:hAnsi="Rockwell"/>
          <w:b/>
          <w:sz w:val="28"/>
          <w:szCs w:val="36"/>
        </w:rPr>
      </w:pPr>
    </w:p>
    <w:p w14:paraId="7F93CC42" w14:textId="77777777" w:rsidR="00101685" w:rsidRPr="00A257E2" w:rsidRDefault="00101685" w:rsidP="003D4DCA">
      <w:pPr>
        <w:shd w:val="clear" w:color="auto" w:fill="FFFFFF" w:themeFill="background1"/>
        <w:jc w:val="right"/>
        <w:rPr>
          <w:rFonts w:ascii="Rockwell" w:hAnsi="Rockwell"/>
          <w:b/>
          <w:sz w:val="28"/>
          <w:szCs w:val="36"/>
        </w:rPr>
      </w:pPr>
    </w:p>
    <w:p w14:paraId="4F0A0A61" w14:textId="77777777" w:rsidR="005B1769" w:rsidRPr="00A257E2" w:rsidRDefault="005B1769" w:rsidP="003D4DCA">
      <w:pPr>
        <w:shd w:val="clear" w:color="auto" w:fill="FFFFFF" w:themeFill="background1"/>
        <w:jc w:val="right"/>
        <w:rPr>
          <w:rFonts w:ascii="Rockwell" w:hAnsi="Rockwell"/>
          <w:b/>
          <w:sz w:val="28"/>
          <w:szCs w:val="36"/>
        </w:rPr>
      </w:pPr>
    </w:p>
    <w:p w14:paraId="2A21A55C" w14:textId="77777777" w:rsidR="00101685" w:rsidRPr="00A257E2" w:rsidRDefault="00101685" w:rsidP="00101685">
      <w:pPr>
        <w:jc w:val="right"/>
        <w:rPr>
          <w:b/>
          <w:bCs/>
        </w:rPr>
        <w:sectPr w:rsidR="00101685" w:rsidRPr="00A257E2" w:rsidSect="004B3AAE">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7" w:h="16840" w:code="9"/>
          <w:pgMar w:top="1418" w:right="1418" w:bottom="1418" w:left="1418" w:header="720" w:footer="720" w:gutter="0"/>
          <w:pgNumType w:fmt="upperRoman" w:start="1"/>
          <w:cols w:space="720"/>
          <w:titlePg/>
          <w:docGrid w:linePitch="326"/>
        </w:sectPr>
      </w:pPr>
      <w:bookmarkStart w:id="3" w:name="_Hlk221115025"/>
      <w:r w:rsidRPr="00A257E2">
        <w:rPr>
          <w:b/>
          <w:bCs/>
        </w:rPr>
        <w:t>J</w:t>
      </w:r>
      <w:r w:rsidRPr="00A257E2">
        <w:rPr>
          <w:b/>
          <w:bCs/>
          <w:smallCaps/>
        </w:rPr>
        <w:t>uillet</w:t>
      </w:r>
      <w:r w:rsidRPr="00A257E2">
        <w:rPr>
          <w:b/>
          <w:bCs/>
        </w:rPr>
        <w:t xml:space="preserve"> 2025</w:t>
      </w:r>
    </w:p>
    <w:bookmarkEnd w:id="3"/>
    <w:p w14:paraId="6E73D40A" w14:textId="77777777" w:rsidR="00101685" w:rsidRPr="00A257E2" w:rsidRDefault="00101685" w:rsidP="00101685">
      <w:pPr>
        <w:jc w:val="right"/>
        <w:rPr>
          <w:b/>
          <w:bCs/>
        </w:rPr>
        <w:sectPr w:rsidR="00101685" w:rsidRPr="00A257E2" w:rsidSect="004B3AAE">
          <w:footnotePr>
            <w:numRestart w:val="eachPage"/>
          </w:footnotePr>
          <w:endnotePr>
            <w:numFmt w:val="decimal"/>
          </w:endnotePr>
          <w:type w:val="continuous"/>
          <w:pgSz w:w="11907" w:h="16840" w:code="9"/>
          <w:pgMar w:top="1418" w:right="1418" w:bottom="1418" w:left="1418" w:header="720" w:footer="720" w:gutter="0"/>
          <w:pgNumType w:fmt="upperRoman" w:start="1"/>
          <w:cols w:space="720"/>
          <w:titlePg/>
          <w:docGrid w:linePitch="326"/>
        </w:sectPr>
      </w:pPr>
    </w:p>
    <w:p w14:paraId="178C62CC" w14:textId="2A0DFC2A" w:rsidR="00F74C45" w:rsidRPr="00A257E2" w:rsidRDefault="00F74C45" w:rsidP="003D4DCA">
      <w:pPr>
        <w:shd w:val="clear" w:color="auto" w:fill="FFFFFF" w:themeFill="background1"/>
        <w:ind w:left="-1440" w:right="10780"/>
        <w:rPr>
          <w:rFonts w:ascii="Rockwell" w:hAnsi="Rockwell"/>
        </w:rPr>
      </w:pPr>
    </w:p>
    <w:p w14:paraId="2B43BDF3" w14:textId="0CBD1E49" w:rsidR="005E7222" w:rsidRPr="00A257E2" w:rsidRDefault="005E7222" w:rsidP="003D4DCA">
      <w:pPr>
        <w:shd w:val="clear" w:color="auto" w:fill="FFFFFF" w:themeFill="background1"/>
        <w:jc w:val="center"/>
        <w:rPr>
          <w:rFonts w:ascii="Rockwell" w:hAnsi="Rockwell"/>
          <w:b/>
          <w:sz w:val="32"/>
        </w:rPr>
      </w:pPr>
      <w:r w:rsidRPr="00A257E2">
        <w:rPr>
          <w:rFonts w:ascii="Rockwell" w:hAnsi="Rockwell"/>
          <w:b/>
          <w:noProof/>
          <w:sz w:val="32"/>
        </w:rPr>
        <w:drawing>
          <wp:inline distT="0" distB="0" distL="0" distR="0" wp14:anchorId="469E3CBB" wp14:editId="7BE0C6C6">
            <wp:extent cx="5760085" cy="7900670"/>
            <wp:effectExtent l="0" t="0" r="0" b="5080"/>
            <wp:docPr id="2" name="Image 2"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4"/>
                    <a:srcRect t="2963"/>
                    <a:stretch/>
                  </pic:blipFill>
                  <pic:spPr bwMode="auto">
                    <a:xfrm>
                      <a:off x="0" y="0"/>
                      <a:ext cx="5760085" cy="7900670"/>
                    </a:xfrm>
                    <a:prstGeom prst="rect">
                      <a:avLst/>
                    </a:prstGeom>
                    <a:ln>
                      <a:noFill/>
                    </a:ln>
                    <a:extLst>
                      <a:ext uri="{53640926-AAD7-44D8-BBD7-CCE9431645EC}">
                        <a14:shadowObscured xmlns:a14="http://schemas.microsoft.com/office/drawing/2010/main"/>
                      </a:ext>
                    </a:extLst>
                  </pic:spPr>
                </pic:pic>
              </a:graphicData>
            </a:graphic>
          </wp:inline>
        </w:drawing>
      </w:r>
    </w:p>
    <w:p w14:paraId="763EF193" w14:textId="77777777" w:rsidR="00101685" w:rsidRPr="00A257E2" w:rsidRDefault="005E7222" w:rsidP="003D4DCA">
      <w:pPr>
        <w:shd w:val="clear" w:color="auto" w:fill="FFFFFF" w:themeFill="background1"/>
        <w:jc w:val="center"/>
        <w:rPr>
          <w:rFonts w:ascii="Rockwell" w:hAnsi="Rockwell"/>
          <w:b/>
          <w:sz w:val="32"/>
        </w:rPr>
      </w:pPr>
      <w:r w:rsidRPr="00A257E2">
        <w:rPr>
          <w:rFonts w:ascii="Rockwell" w:hAnsi="Rockwell"/>
          <w:b/>
          <w:noProof/>
          <w:sz w:val="32"/>
        </w:rPr>
        <w:lastRenderedPageBreak/>
        <w:drawing>
          <wp:inline distT="0" distB="0" distL="0" distR="0" wp14:anchorId="7AAF434E" wp14:editId="798AA592">
            <wp:extent cx="5760085" cy="7532370"/>
            <wp:effectExtent l="0" t="0" r="0" b="0"/>
            <wp:docPr id="3" name="Image 3"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15"/>
                    <a:srcRect t="6539" b="1"/>
                    <a:stretch/>
                  </pic:blipFill>
                  <pic:spPr bwMode="auto">
                    <a:xfrm>
                      <a:off x="0" y="0"/>
                      <a:ext cx="5760085" cy="7532370"/>
                    </a:xfrm>
                    <a:prstGeom prst="rect">
                      <a:avLst/>
                    </a:prstGeom>
                    <a:ln>
                      <a:noFill/>
                    </a:ln>
                    <a:extLst>
                      <a:ext uri="{53640926-AAD7-44D8-BBD7-CCE9431645EC}">
                        <a14:shadowObscured xmlns:a14="http://schemas.microsoft.com/office/drawing/2010/main"/>
                      </a:ext>
                    </a:extLst>
                  </pic:spPr>
                </pic:pic>
              </a:graphicData>
            </a:graphic>
          </wp:inline>
        </w:drawing>
      </w:r>
    </w:p>
    <w:p w14:paraId="1A71ED7B" w14:textId="67C682B2" w:rsidR="005E7222" w:rsidRPr="00A257E2" w:rsidRDefault="005E7222" w:rsidP="003D4DCA">
      <w:pPr>
        <w:shd w:val="clear" w:color="auto" w:fill="FFFFFF" w:themeFill="background1"/>
        <w:jc w:val="center"/>
        <w:rPr>
          <w:rFonts w:ascii="Rockwell" w:hAnsi="Rockwell"/>
          <w:b/>
          <w:sz w:val="32"/>
        </w:rPr>
      </w:pPr>
    </w:p>
    <w:p w14:paraId="5F5DCDB4" w14:textId="77777777" w:rsidR="00101685" w:rsidRPr="00A257E2" w:rsidRDefault="00101685" w:rsidP="003D4DCA">
      <w:pPr>
        <w:shd w:val="clear" w:color="auto" w:fill="FFFFFF" w:themeFill="background1"/>
        <w:jc w:val="center"/>
        <w:rPr>
          <w:rFonts w:ascii="Rockwell" w:hAnsi="Rockwell"/>
          <w:b/>
          <w:sz w:val="32"/>
        </w:rPr>
      </w:pPr>
    </w:p>
    <w:p w14:paraId="77F4ED0C" w14:textId="77777777" w:rsidR="00101685" w:rsidRPr="00A257E2" w:rsidRDefault="00101685" w:rsidP="003D4DCA">
      <w:pPr>
        <w:shd w:val="clear" w:color="auto" w:fill="FFFFFF" w:themeFill="background1"/>
        <w:jc w:val="center"/>
        <w:rPr>
          <w:rFonts w:ascii="Rockwell" w:hAnsi="Rockwell"/>
          <w:b/>
          <w:sz w:val="32"/>
        </w:rPr>
      </w:pPr>
    </w:p>
    <w:p w14:paraId="771D168A" w14:textId="77777777" w:rsidR="00101685" w:rsidRPr="00A257E2" w:rsidRDefault="00101685" w:rsidP="003D4DCA">
      <w:pPr>
        <w:shd w:val="clear" w:color="auto" w:fill="FFFFFF" w:themeFill="background1"/>
        <w:jc w:val="center"/>
        <w:rPr>
          <w:rFonts w:ascii="Rockwell" w:hAnsi="Rockwell"/>
          <w:b/>
          <w:sz w:val="32"/>
        </w:rPr>
      </w:pPr>
    </w:p>
    <w:p w14:paraId="09D43AB0" w14:textId="77777777" w:rsidR="00101685" w:rsidRPr="00A257E2" w:rsidRDefault="00101685" w:rsidP="003D4DCA">
      <w:pPr>
        <w:shd w:val="clear" w:color="auto" w:fill="FFFFFF" w:themeFill="background1"/>
        <w:jc w:val="center"/>
        <w:rPr>
          <w:rFonts w:ascii="Rockwell" w:hAnsi="Rockwell"/>
          <w:b/>
          <w:sz w:val="32"/>
        </w:rPr>
      </w:pPr>
    </w:p>
    <w:p w14:paraId="1E70A3AB" w14:textId="45DF1693" w:rsidR="00AC03CA" w:rsidRPr="00A257E2" w:rsidRDefault="004F2B92" w:rsidP="003D4DCA">
      <w:pPr>
        <w:shd w:val="clear" w:color="auto" w:fill="FFFFFF" w:themeFill="background1"/>
        <w:jc w:val="center"/>
        <w:rPr>
          <w:rFonts w:cs="Times New Roman"/>
          <w:b/>
          <w:sz w:val="32"/>
        </w:rPr>
      </w:pPr>
      <w:r w:rsidRPr="00A257E2">
        <w:rPr>
          <w:rFonts w:cs="Times New Roman"/>
          <w:b/>
          <w:sz w:val="32"/>
        </w:rPr>
        <w:lastRenderedPageBreak/>
        <w:t>PREAMBULE</w:t>
      </w:r>
    </w:p>
    <w:p w14:paraId="0BB8F14C" w14:textId="77777777" w:rsidR="00CA53F9" w:rsidRPr="00A257E2" w:rsidRDefault="00CA53F9" w:rsidP="003D4DCA">
      <w:pPr>
        <w:shd w:val="clear" w:color="auto" w:fill="FFFFFF" w:themeFill="background1"/>
        <w:jc w:val="center"/>
        <w:rPr>
          <w:rFonts w:cs="Times New Roman"/>
          <w:b/>
          <w:sz w:val="48"/>
        </w:rPr>
      </w:pPr>
    </w:p>
    <w:p w14:paraId="62439ADB" w14:textId="77777777" w:rsidR="00AC03CA" w:rsidRPr="00A257E2" w:rsidRDefault="00AC03CA" w:rsidP="003D4DCA">
      <w:pPr>
        <w:shd w:val="clear" w:color="auto" w:fill="FFFFFF" w:themeFill="background1"/>
        <w:rPr>
          <w:rFonts w:cs="Times New Roman"/>
        </w:rPr>
      </w:pPr>
    </w:p>
    <w:p w14:paraId="338DDBD5" w14:textId="08586C03" w:rsidR="004F2B92" w:rsidRPr="00A257E2" w:rsidRDefault="004F2B92" w:rsidP="003D4DCA">
      <w:pPr>
        <w:shd w:val="clear" w:color="auto" w:fill="FFFFFF" w:themeFill="background1"/>
        <w:rPr>
          <w:rFonts w:cs="Times New Roman"/>
        </w:rPr>
      </w:pPr>
      <w:r w:rsidRPr="00A257E2">
        <w:rPr>
          <w:rFonts w:cs="Times New Roman"/>
        </w:rPr>
        <w:t>L</w:t>
      </w:r>
      <w:r w:rsidR="00AC03CA" w:rsidRPr="00A257E2">
        <w:rPr>
          <w:rFonts w:cs="Times New Roman"/>
        </w:rPr>
        <w:t>e</w:t>
      </w:r>
      <w:r w:rsidRPr="00A257E2">
        <w:rPr>
          <w:rFonts w:cs="Times New Roman"/>
        </w:rPr>
        <w:t xml:space="preserve"> présent</w:t>
      </w:r>
      <w:r w:rsidR="00AC03CA" w:rsidRPr="00A257E2">
        <w:rPr>
          <w:rFonts w:cs="Times New Roman"/>
        </w:rPr>
        <w:t xml:space="preserve"> dossier </w:t>
      </w:r>
      <w:r w:rsidR="003A7056" w:rsidRPr="00A257E2">
        <w:rPr>
          <w:rFonts w:cs="Times New Roman"/>
        </w:rPr>
        <w:t>standard de demande</w:t>
      </w:r>
      <w:r w:rsidR="00C4475E" w:rsidRPr="00A257E2">
        <w:rPr>
          <w:rFonts w:cs="Times New Roman"/>
        </w:rPr>
        <w:t xml:space="preserve"> </w:t>
      </w:r>
      <w:r w:rsidR="003A7056" w:rsidRPr="00A257E2">
        <w:rPr>
          <w:rFonts w:cs="Times New Roman"/>
        </w:rPr>
        <w:t>de prix a été préparé à l’intention des autorités contractantes</w:t>
      </w:r>
      <w:r w:rsidR="00AC03CA" w:rsidRPr="00A257E2">
        <w:rPr>
          <w:rFonts w:cs="Times New Roman"/>
        </w:rPr>
        <w:t xml:space="preserve"> pour la passation des marchés de travaux </w:t>
      </w:r>
      <w:r w:rsidR="003A7056" w:rsidRPr="00A257E2">
        <w:rPr>
          <w:rFonts w:cs="Times New Roman"/>
        </w:rPr>
        <w:t xml:space="preserve">dont le montant prévisionnel est supérieur ou égal </w:t>
      </w:r>
      <w:r w:rsidR="00C805B3" w:rsidRPr="00A257E2">
        <w:rPr>
          <w:rFonts w:cs="Times New Roman"/>
        </w:rPr>
        <w:t>au seuil défini par les textes en vigueur.</w:t>
      </w:r>
      <w:r w:rsidR="003A7056" w:rsidRPr="00A257E2">
        <w:rPr>
          <w:rFonts w:cs="Times New Roman"/>
        </w:rPr>
        <w:t xml:space="preserve"> C’est une version simplifiée du dossier type </w:t>
      </w:r>
      <w:r w:rsidR="004003F3" w:rsidRPr="00A257E2">
        <w:rPr>
          <w:rFonts w:cs="Times New Roman"/>
        </w:rPr>
        <w:t>d</w:t>
      </w:r>
      <w:r w:rsidR="00AB76DC" w:rsidRPr="00A257E2">
        <w:rPr>
          <w:rFonts w:cs="Times New Roman"/>
        </w:rPr>
        <w:t>’appel d’offres</w:t>
      </w:r>
      <w:r w:rsidR="00A82CF1" w:rsidRPr="00A257E2">
        <w:rPr>
          <w:rFonts w:cs="Times New Roman"/>
        </w:rPr>
        <w:t xml:space="preserve"> </w:t>
      </w:r>
      <w:r w:rsidR="003A7056" w:rsidRPr="00A257E2">
        <w:rPr>
          <w:rFonts w:cs="Times New Roman"/>
        </w:rPr>
        <w:t>pour la passation des marchés de travaux découlant de</w:t>
      </w:r>
      <w:r w:rsidR="009A358F" w:rsidRPr="00A257E2">
        <w:rPr>
          <w:rFonts w:cs="Times New Roman"/>
        </w:rPr>
        <w:t xml:space="preserve"> </w:t>
      </w:r>
      <w:r w:rsidR="003A7056" w:rsidRPr="00A257E2">
        <w:rPr>
          <w:rFonts w:cs="Times New Roman"/>
        </w:rPr>
        <w:t>l’</w:t>
      </w:r>
      <w:r w:rsidR="00AC03CA" w:rsidRPr="00A257E2">
        <w:rPr>
          <w:rFonts w:cs="Times New Roman"/>
        </w:rPr>
        <w:t>adaptation des dossiers standards régionaux d’acquisition (DSRA) pour les pays de l’UEMOA.</w:t>
      </w:r>
      <w:r w:rsidR="00B87C20" w:rsidRPr="00A257E2">
        <w:rPr>
          <w:rFonts w:cs="Times New Roman"/>
        </w:rPr>
        <w:t xml:space="preserve"> </w:t>
      </w:r>
    </w:p>
    <w:p w14:paraId="17858CE4" w14:textId="77777777" w:rsidR="004F2B92" w:rsidRPr="00A257E2" w:rsidRDefault="004F2B92" w:rsidP="003D4DCA">
      <w:pPr>
        <w:shd w:val="clear" w:color="auto" w:fill="FFFFFF" w:themeFill="background1"/>
        <w:rPr>
          <w:rFonts w:cs="Times New Roman"/>
        </w:rPr>
      </w:pPr>
    </w:p>
    <w:p w14:paraId="18B1B3F7" w14:textId="016DF7E1" w:rsidR="004F2B92" w:rsidRPr="00A257E2" w:rsidRDefault="004F2B92" w:rsidP="003D4DCA">
      <w:pPr>
        <w:shd w:val="clear" w:color="auto" w:fill="FFFFFF" w:themeFill="background1"/>
        <w:rPr>
          <w:rFonts w:cs="Times New Roman"/>
        </w:rPr>
      </w:pPr>
      <w:r w:rsidRPr="00A257E2">
        <w:rPr>
          <w:rFonts w:cs="Times New Roman"/>
        </w:rPr>
        <w:t>Ce dossier reflète les dispositions de la loi n°</w:t>
      </w:r>
      <w:r w:rsidR="000B4FC1" w:rsidRPr="00A257E2">
        <w:rPr>
          <w:rFonts w:cs="Times New Roman"/>
        </w:rPr>
        <w:t>0</w:t>
      </w:r>
      <w:r w:rsidRPr="00A257E2">
        <w:rPr>
          <w:rFonts w:cs="Times New Roman"/>
        </w:rPr>
        <w:t>05-2024/ALT du 20 avril 2024 portant règlementation générale de la commande publique au Burkina Faso et ses textes d’application.</w:t>
      </w:r>
    </w:p>
    <w:p w14:paraId="2B610DD3" w14:textId="77777777" w:rsidR="004F2B92" w:rsidRPr="00A257E2" w:rsidRDefault="004F2B92" w:rsidP="003D4DCA">
      <w:pPr>
        <w:shd w:val="clear" w:color="auto" w:fill="FFFFFF" w:themeFill="background1"/>
        <w:rPr>
          <w:rFonts w:cs="Times New Roman"/>
        </w:rPr>
      </w:pPr>
    </w:p>
    <w:p w14:paraId="5698A530" w14:textId="619BA6F6" w:rsidR="00AC03CA" w:rsidRPr="00A257E2" w:rsidRDefault="00B87C20" w:rsidP="003D4DCA">
      <w:pPr>
        <w:shd w:val="clear" w:color="auto" w:fill="FFFFFF" w:themeFill="background1"/>
        <w:rPr>
          <w:rFonts w:cs="Times New Roman"/>
        </w:rPr>
      </w:pPr>
      <w:r w:rsidRPr="00A257E2">
        <w:rPr>
          <w:rFonts w:cs="Times New Roman"/>
        </w:rPr>
        <w:t>Le contenu de ce dossier étant synthétique, les dispositions du dossier standard d’appel d’offres sont applicables dans les situations non prises en compte.</w:t>
      </w:r>
    </w:p>
    <w:p w14:paraId="61F4571B" w14:textId="77777777" w:rsidR="003814E9" w:rsidRPr="00A257E2" w:rsidRDefault="003814E9" w:rsidP="003D4DCA">
      <w:pPr>
        <w:shd w:val="clear" w:color="auto" w:fill="FFFFFF" w:themeFill="background1"/>
        <w:rPr>
          <w:rFonts w:cs="Times New Roman"/>
        </w:rPr>
      </w:pPr>
    </w:p>
    <w:p w14:paraId="39917497" w14:textId="78A90607" w:rsidR="003A7056" w:rsidRPr="00A257E2" w:rsidRDefault="003A7056" w:rsidP="003D4DCA">
      <w:pPr>
        <w:shd w:val="clear" w:color="auto" w:fill="FFFFFF" w:themeFill="background1"/>
        <w:rPr>
          <w:rFonts w:cs="Times New Roman"/>
        </w:rPr>
      </w:pPr>
      <w:r w:rsidRPr="00A257E2">
        <w:rPr>
          <w:rFonts w:cs="Times New Roman"/>
        </w:rPr>
        <w:t xml:space="preserve">Il participe à l’effort de standardisation des instruments de passation et d’exécution de la commande publique entrepris par les autorités burkinabè en charge de la commande publique </w:t>
      </w:r>
      <w:r w:rsidR="004B6FDE" w:rsidRPr="00A257E2">
        <w:rPr>
          <w:rFonts w:cs="Times New Roman"/>
        </w:rPr>
        <w:t xml:space="preserve">pour assurer davantage d’efficience dans la mise en œuvre des </w:t>
      </w:r>
      <w:r w:rsidR="00736638" w:rsidRPr="00A257E2">
        <w:rPr>
          <w:rFonts w:cs="Times New Roman"/>
        </w:rPr>
        <w:t>procédures.</w:t>
      </w:r>
    </w:p>
    <w:p w14:paraId="075931E8" w14:textId="77777777" w:rsidR="00A650BC" w:rsidRPr="00A257E2" w:rsidRDefault="00A650BC" w:rsidP="003D4DCA">
      <w:pPr>
        <w:shd w:val="clear" w:color="auto" w:fill="FFFFFF" w:themeFill="background1"/>
        <w:rPr>
          <w:rFonts w:cs="Times New Roman"/>
        </w:rPr>
      </w:pPr>
    </w:p>
    <w:p w14:paraId="7F17A285" w14:textId="77777777" w:rsidR="00FB5BC7" w:rsidRPr="00A257E2" w:rsidRDefault="00FB5BC7" w:rsidP="003D4DCA">
      <w:pPr>
        <w:shd w:val="clear" w:color="auto" w:fill="FFFFFF" w:themeFill="background1"/>
        <w:suppressAutoHyphens w:val="0"/>
        <w:rPr>
          <w:rFonts w:cs="Times New Roman"/>
        </w:rPr>
      </w:pPr>
      <w:r w:rsidRPr="00A257E2">
        <w:rPr>
          <w:rFonts w:cs="Times New Roman"/>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p>
    <w:p w14:paraId="75BE983F" w14:textId="77777777" w:rsidR="003814E9" w:rsidRPr="00A257E2" w:rsidRDefault="003814E9" w:rsidP="003D4DCA">
      <w:pPr>
        <w:shd w:val="clear" w:color="auto" w:fill="FFFFFF" w:themeFill="background1"/>
        <w:rPr>
          <w:rFonts w:cs="Times New Roman"/>
        </w:rPr>
      </w:pPr>
    </w:p>
    <w:p w14:paraId="671BC2B4" w14:textId="77777777" w:rsidR="005B7144" w:rsidRPr="00A257E2" w:rsidRDefault="005B7144" w:rsidP="003D4DCA">
      <w:pPr>
        <w:shd w:val="clear" w:color="auto" w:fill="FFFFFF" w:themeFill="background1"/>
        <w:spacing w:before="120" w:after="120"/>
        <w:rPr>
          <w:rFonts w:cs="Times New Roman"/>
        </w:rPr>
      </w:pPr>
      <w:r w:rsidRPr="00A257E2">
        <w:rPr>
          <w:rFonts w:cs="Times New Roman"/>
        </w:rPr>
        <w:t>Le présent dossier standard comprend les pièces suivantes :</w:t>
      </w:r>
    </w:p>
    <w:p w14:paraId="2F095745" w14:textId="77777777"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L’avis de demande prix,</w:t>
      </w:r>
    </w:p>
    <w:p w14:paraId="1465D0C7" w14:textId="77777777"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instructions aux candidats,</w:t>
      </w:r>
    </w:p>
    <w:p w14:paraId="21072C8D" w14:textId="0EBE25C3" w:rsidR="00C805B3" w:rsidRPr="00A257E2" w:rsidRDefault="00C805B3">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données particulières</w:t>
      </w:r>
      <w:r w:rsidR="0026120C" w:rsidRPr="00A257E2">
        <w:rPr>
          <w:rFonts w:cs="Times New Roman"/>
        </w:rPr>
        <w:t xml:space="preserve"> de la demande de prix</w:t>
      </w:r>
      <w:r w:rsidR="007724D5" w:rsidRPr="00A257E2">
        <w:rPr>
          <w:rFonts w:cs="Times New Roman"/>
        </w:rPr>
        <w:t>,</w:t>
      </w:r>
    </w:p>
    <w:p w14:paraId="2B44D0ED" w14:textId="1585BFD2" w:rsidR="0026120C"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 xml:space="preserve">les </w:t>
      </w:r>
      <w:r w:rsidR="0026120C" w:rsidRPr="00A257E2">
        <w:rPr>
          <w:rFonts w:cs="Times New Roman"/>
        </w:rPr>
        <w:t>formulaires</w:t>
      </w:r>
      <w:r w:rsidRPr="00A257E2">
        <w:rPr>
          <w:rFonts w:cs="Times New Roman"/>
        </w:rPr>
        <w:t xml:space="preserve"> de soumission</w:t>
      </w:r>
      <w:r w:rsidR="007724D5" w:rsidRPr="00A257E2">
        <w:rPr>
          <w:rFonts w:cs="Times New Roman"/>
        </w:rPr>
        <w:t>,</w:t>
      </w:r>
    </w:p>
    <w:p w14:paraId="0A0FD451" w14:textId="5C5E4EE8" w:rsidR="005B7144" w:rsidRPr="00A257E2" w:rsidRDefault="0026120C">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 xml:space="preserve">le cahier </w:t>
      </w:r>
      <w:r w:rsidR="00A82CF1" w:rsidRPr="00A257E2">
        <w:rPr>
          <w:rFonts w:cs="Times New Roman"/>
        </w:rPr>
        <w:t>de clauses techniques et plans</w:t>
      </w:r>
      <w:r w:rsidR="007724D5" w:rsidRPr="00A257E2">
        <w:rPr>
          <w:rFonts w:cs="Times New Roman"/>
        </w:rPr>
        <w:t>,</w:t>
      </w:r>
    </w:p>
    <w:p w14:paraId="1C50CE17" w14:textId="618D1EBA" w:rsidR="005B7144" w:rsidRPr="00A257E2" w:rsidRDefault="005B7144">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 cahier des clauses administratives</w:t>
      </w:r>
      <w:r w:rsidR="00C805B3" w:rsidRPr="00A257E2">
        <w:rPr>
          <w:rFonts w:cs="Times New Roman"/>
        </w:rPr>
        <w:t xml:space="preserve"> générales</w:t>
      </w:r>
      <w:r w:rsidR="007724D5" w:rsidRPr="00A257E2">
        <w:rPr>
          <w:rFonts w:cs="Times New Roman"/>
        </w:rPr>
        <w:t>,</w:t>
      </w:r>
    </w:p>
    <w:p w14:paraId="62FF17B4" w14:textId="092E3140" w:rsidR="00C805B3" w:rsidRPr="00A257E2" w:rsidRDefault="00C805B3">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 cahier des clauses administratives particulières</w:t>
      </w:r>
      <w:r w:rsidR="007724D5" w:rsidRPr="00A257E2">
        <w:rPr>
          <w:rFonts w:cs="Times New Roman"/>
        </w:rPr>
        <w:t>,</w:t>
      </w:r>
    </w:p>
    <w:p w14:paraId="6F3D3BF0" w14:textId="6542B66E" w:rsidR="005B7144" w:rsidRPr="00A257E2" w:rsidRDefault="00FB5BCB">
      <w:pPr>
        <w:numPr>
          <w:ilvl w:val="0"/>
          <w:numId w:val="6"/>
        </w:numPr>
        <w:shd w:val="clear" w:color="auto" w:fill="FFFFFF" w:themeFill="background1"/>
        <w:tabs>
          <w:tab w:val="num" w:pos="1080"/>
        </w:tabs>
        <w:overflowPunct/>
        <w:autoSpaceDE/>
        <w:autoSpaceDN/>
        <w:adjustRightInd/>
        <w:ind w:left="1080"/>
        <w:textAlignment w:val="auto"/>
        <w:rPr>
          <w:rFonts w:cs="Times New Roman"/>
        </w:rPr>
      </w:pPr>
      <w:r w:rsidRPr="00A257E2">
        <w:rPr>
          <w:rFonts w:cs="Times New Roman"/>
        </w:rPr>
        <w:t>les formulaires du marché</w:t>
      </w:r>
      <w:r w:rsidR="007724D5" w:rsidRPr="00A257E2">
        <w:rPr>
          <w:rFonts w:cs="Times New Roman"/>
        </w:rPr>
        <w:t>.</w:t>
      </w:r>
    </w:p>
    <w:p w14:paraId="1B316771" w14:textId="77777777" w:rsidR="005B7144" w:rsidRPr="00A257E2" w:rsidRDefault="005B7144" w:rsidP="003D4DCA">
      <w:pPr>
        <w:shd w:val="clear" w:color="auto" w:fill="FFFFFF" w:themeFill="background1"/>
        <w:ind w:left="720"/>
        <w:rPr>
          <w:rFonts w:cs="Times New Roman"/>
        </w:rPr>
      </w:pPr>
    </w:p>
    <w:p w14:paraId="2192AFDE" w14:textId="692B5C86" w:rsidR="00311E11" w:rsidRPr="00A257E2" w:rsidRDefault="005B7144" w:rsidP="000C6FE1">
      <w:pPr>
        <w:shd w:val="clear" w:color="auto" w:fill="FFFFFF" w:themeFill="background1"/>
        <w:rPr>
          <w:rFonts w:cs="Times New Roman"/>
          <w:b/>
          <w:sz w:val="32"/>
          <w:szCs w:val="32"/>
        </w:rPr>
      </w:pPr>
      <w:r w:rsidRPr="00A257E2">
        <w:rPr>
          <w:rFonts w:cs="Times New Roman"/>
        </w:rPr>
        <w:t>L’autorité contractante doit compléter tous ces documents avec le plus grand soin, et choisir entre les options de marché à prix unitaire et à prix forfaitaire. Cette dernière option est conseillée pour les ouvrages simples pour lesquels les quantités de travaux à réaliser sont facilement prévisibles et peu susceptibles de variation en cours d’exécution.</w:t>
      </w:r>
      <w:bookmarkStart w:id="4" w:name="_Toc438530847"/>
      <w:bookmarkStart w:id="5" w:name="_Toc438532555"/>
      <w:bookmarkStart w:id="6" w:name="_Toc438532557"/>
      <w:bookmarkStart w:id="7" w:name="_Toc438532558"/>
      <w:bookmarkStart w:id="8" w:name="_Toc438532561"/>
      <w:bookmarkStart w:id="9" w:name="_Toc438532562"/>
      <w:bookmarkStart w:id="10" w:name="_Toc438532563"/>
      <w:bookmarkStart w:id="11" w:name="_Toc438532564"/>
      <w:bookmarkStart w:id="12" w:name="_Toc438532565"/>
      <w:bookmarkStart w:id="13" w:name="_Toc438532567"/>
      <w:bookmarkStart w:id="14" w:name="_Toc438532569"/>
      <w:bookmarkStart w:id="15" w:name="_Toc438532570"/>
      <w:bookmarkStart w:id="16" w:name="_Toc438532571"/>
      <w:bookmarkStart w:id="17" w:name="_Toc438532572"/>
      <w:bookmarkStart w:id="18" w:name="_Toc438532581"/>
      <w:bookmarkStart w:id="19" w:name="_Toc438532582"/>
      <w:bookmarkStart w:id="20" w:name="_Toc438532584"/>
      <w:bookmarkStart w:id="21" w:name="_Toc438532585"/>
      <w:bookmarkStart w:id="22" w:name="_Toc438532586"/>
      <w:bookmarkStart w:id="23" w:name="_Toc438532589"/>
      <w:bookmarkStart w:id="24" w:name="_Toc438532590"/>
      <w:bookmarkStart w:id="25" w:name="_Toc438532591"/>
      <w:bookmarkStart w:id="26" w:name="_Toc438532592"/>
      <w:bookmarkStart w:id="27" w:name="_Toc438532594"/>
      <w:bookmarkStart w:id="28" w:name="_Toc438532595"/>
      <w:bookmarkStart w:id="29" w:name="_Toc438532596"/>
      <w:bookmarkStart w:id="30" w:name="_Toc438532601"/>
      <w:bookmarkStart w:id="31" w:name="_Toc438532602"/>
      <w:bookmarkStart w:id="32" w:name="_Toc438532606"/>
      <w:bookmarkStart w:id="33" w:name="_Toc438532607"/>
      <w:bookmarkStart w:id="34" w:name="_Toc438532608"/>
      <w:bookmarkStart w:id="35" w:name="_Toc438532609"/>
      <w:bookmarkStart w:id="36" w:name="_Toc438532610"/>
      <w:bookmarkStart w:id="37" w:name="_Toc438532611"/>
      <w:bookmarkStart w:id="38" w:name="_Toc438532615"/>
      <w:bookmarkStart w:id="39" w:name="_Toc438532616"/>
      <w:bookmarkStart w:id="40" w:name="_Toc438532617"/>
      <w:bookmarkStart w:id="41" w:name="_Toc438532621"/>
      <w:bookmarkStart w:id="42" w:name="_Toc438532622"/>
      <w:bookmarkStart w:id="43" w:name="_Toc438532624"/>
      <w:bookmarkStart w:id="44" w:name="_Toc438532625"/>
      <w:bookmarkStart w:id="45" w:name="_Toc438532626"/>
      <w:bookmarkStart w:id="46" w:name="_Toc438532627"/>
      <w:bookmarkStart w:id="47" w:name="_Toc438532628"/>
      <w:bookmarkStart w:id="48" w:name="_Toc438532633"/>
      <w:bookmarkStart w:id="49" w:name="_Toc438532634"/>
      <w:bookmarkStart w:id="50" w:name="_Toc438532635"/>
      <w:bookmarkStart w:id="51" w:name="_Toc438532637"/>
      <w:bookmarkStart w:id="52" w:name="_Toc438532638"/>
      <w:bookmarkStart w:id="53" w:name="_Toc438532639"/>
      <w:bookmarkStart w:id="54" w:name="_Toc438532640"/>
      <w:bookmarkStart w:id="55" w:name="_Toc438532641"/>
      <w:bookmarkStart w:id="56" w:name="_Toc438532643"/>
      <w:bookmarkStart w:id="57" w:name="_Toc438532644"/>
      <w:bookmarkStart w:id="58" w:name="_Toc438532649"/>
      <w:bookmarkStart w:id="59" w:name="_Toc438532650"/>
      <w:bookmarkStart w:id="60" w:name="_Toc438532651"/>
      <w:bookmarkStart w:id="61" w:name="_Toc34817566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1405D5EA" w14:textId="2FE06A3C" w:rsidR="00D761E5" w:rsidRPr="00A257E2" w:rsidRDefault="00D761E5" w:rsidP="003D4DCA">
      <w:pPr>
        <w:pStyle w:val="Outline"/>
        <w:shd w:val="clear" w:color="auto" w:fill="FFFFFF" w:themeFill="background1"/>
        <w:spacing w:before="0"/>
        <w:rPr>
          <w:rFonts w:cs="Times New Roman"/>
          <w:sz w:val="72"/>
        </w:rPr>
      </w:pPr>
      <w:r w:rsidRPr="00A257E2">
        <w:rPr>
          <w:rFonts w:ascii="Rockwell" w:hAnsi="Rockwell"/>
          <w:b/>
          <w:sz w:val="32"/>
          <w:szCs w:val="32"/>
        </w:rPr>
        <w:br w:type="page"/>
      </w:r>
      <w:r w:rsidRPr="00A257E2">
        <w:rPr>
          <w:rFonts w:cs="Times New Roman"/>
          <w:spacing w:val="80"/>
          <w:sz w:val="40"/>
        </w:rPr>
        <w:lastRenderedPageBreak/>
        <w:t>DOSSIER DE DEMANDE DE PRIX</w:t>
      </w:r>
    </w:p>
    <w:p w14:paraId="3EEC212D" w14:textId="77777777" w:rsidR="00D761E5" w:rsidRPr="00A257E2" w:rsidRDefault="00D761E5" w:rsidP="003D4DCA">
      <w:pPr>
        <w:shd w:val="clear" w:color="auto" w:fill="FFFFFF" w:themeFill="background1"/>
        <w:ind w:left="720"/>
        <w:rPr>
          <w:rFonts w:cs="Times New Roman"/>
        </w:rPr>
      </w:pPr>
    </w:p>
    <w:p w14:paraId="041D77B0" w14:textId="18933541" w:rsidR="004F2B92" w:rsidRPr="00A257E2" w:rsidRDefault="00D761E5" w:rsidP="003D4DCA">
      <w:pPr>
        <w:shd w:val="clear" w:color="auto" w:fill="FFFFFF" w:themeFill="background1"/>
        <w:jc w:val="center"/>
        <w:rPr>
          <w:rFonts w:cs="Times New Roman"/>
          <w:b/>
          <w:i/>
        </w:rPr>
      </w:pPr>
      <w:r w:rsidRPr="00A257E2">
        <w:rPr>
          <w:rFonts w:cs="Times New Roman"/>
          <w:b/>
          <w:sz w:val="28"/>
        </w:rPr>
        <w:t xml:space="preserve">Émis le : </w:t>
      </w:r>
      <w:r w:rsidR="004F2B92" w:rsidRPr="00A257E2">
        <w:rPr>
          <w:rFonts w:cs="Times New Roman"/>
          <w:b/>
          <w:i/>
        </w:rPr>
        <w:t xml:space="preserve">[Insérer la date] </w:t>
      </w:r>
    </w:p>
    <w:p w14:paraId="03C18F29" w14:textId="77777777" w:rsidR="00D761E5" w:rsidRPr="00A257E2" w:rsidRDefault="00D761E5" w:rsidP="003D4DCA">
      <w:pPr>
        <w:shd w:val="clear" w:color="auto" w:fill="FFFFFF" w:themeFill="background1"/>
        <w:ind w:left="4320"/>
        <w:rPr>
          <w:rFonts w:cs="Times New Roman"/>
          <w:b/>
          <w:sz w:val="28"/>
        </w:rPr>
      </w:pPr>
    </w:p>
    <w:p w14:paraId="339DBE8F" w14:textId="77777777" w:rsidR="00D761E5" w:rsidRPr="00A257E2" w:rsidRDefault="00D761E5" w:rsidP="003D4DCA">
      <w:pPr>
        <w:shd w:val="clear" w:color="auto" w:fill="FFFFFF" w:themeFill="background1"/>
        <w:rPr>
          <w:rFonts w:cs="Times New Roman"/>
        </w:rPr>
      </w:pPr>
    </w:p>
    <w:p w14:paraId="45A4434C" w14:textId="77777777" w:rsidR="00D761E5" w:rsidRPr="00A257E2" w:rsidRDefault="00D761E5" w:rsidP="003D4DCA">
      <w:pPr>
        <w:shd w:val="clear" w:color="auto" w:fill="FFFFFF" w:themeFill="background1"/>
        <w:rPr>
          <w:rFonts w:cs="Times New Roman"/>
        </w:rPr>
      </w:pPr>
    </w:p>
    <w:p w14:paraId="49B6A229" w14:textId="77777777" w:rsidR="00D761E5" w:rsidRPr="00A257E2" w:rsidRDefault="00D761E5" w:rsidP="003D4DCA">
      <w:pPr>
        <w:shd w:val="clear" w:color="auto" w:fill="FFFFFF" w:themeFill="background1"/>
        <w:rPr>
          <w:rFonts w:cs="Times New Roman"/>
        </w:rPr>
      </w:pPr>
    </w:p>
    <w:p w14:paraId="7E77D9C7" w14:textId="77777777" w:rsidR="00D761E5" w:rsidRPr="00A257E2" w:rsidRDefault="00D761E5" w:rsidP="003D4DCA">
      <w:pPr>
        <w:shd w:val="clear" w:color="auto" w:fill="FFFFFF" w:themeFill="background1"/>
        <w:rPr>
          <w:rFonts w:cs="Times New Roman"/>
        </w:rPr>
      </w:pPr>
    </w:p>
    <w:p w14:paraId="56EAB428" w14:textId="77777777" w:rsidR="00D761E5" w:rsidRPr="00A257E2" w:rsidRDefault="00D761E5" w:rsidP="003D4DCA">
      <w:pPr>
        <w:shd w:val="clear" w:color="auto" w:fill="FFFFFF" w:themeFill="background1"/>
        <w:rPr>
          <w:rFonts w:cs="Times New Roman"/>
        </w:rPr>
      </w:pPr>
    </w:p>
    <w:p w14:paraId="050E4EF5" w14:textId="77777777" w:rsidR="00D761E5" w:rsidRPr="00A257E2" w:rsidRDefault="00D761E5" w:rsidP="003D4DCA">
      <w:pPr>
        <w:shd w:val="clear" w:color="auto" w:fill="FFFFFF" w:themeFill="background1"/>
        <w:jc w:val="center"/>
        <w:rPr>
          <w:rFonts w:cs="Times New Roman"/>
          <w:b/>
          <w:sz w:val="28"/>
        </w:rPr>
      </w:pPr>
      <w:r w:rsidRPr="00A257E2">
        <w:rPr>
          <w:rFonts w:cs="Times New Roman"/>
          <w:b/>
          <w:sz w:val="28"/>
        </w:rPr>
        <w:t>Pour</w:t>
      </w:r>
    </w:p>
    <w:p w14:paraId="10F7BA1D" w14:textId="77777777" w:rsidR="00D761E5" w:rsidRPr="00A257E2" w:rsidRDefault="00D761E5" w:rsidP="003D4DCA">
      <w:pPr>
        <w:shd w:val="clear" w:color="auto" w:fill="FFFFFF" w:themeFill="background1"/>
        <w:jc w:val="center"/>
        <w:rPr>
          <w:rFonts w:cs="Times New Roman"/>
          <w:b/>
          <w:sz w:val="72"/>
        </w:rPr>
      </w:pPr>
      <w:r w:rsidRPr="00A257E2">
        <w:rPr>
          <w:rFonts w:cs="Times New Roman"/>
          <w:b/>
          <w:sz w:val="72"/>
        </w:rPr>
        <w:t>Les travaux de</w:t>
      </w:r>
    </w:p>
    <w:p w14:paraId="0AABAB5A" w14:textId="77777777" w:rsidR="00D761E5" w:rsidRPr="00A257E2" w:rsidRDefault="00D761E5" w:rsidP="003D4DCA">
      <w:pPr>
        <w:shd w:val="clear" w:color="auto" w:fill="FFFFFF" w:themeFill="background1"/>
        <w:jc w:val="center"/>
        <w:rPr>
          <w:rFonts w:cs="Times New Roman"/>
          <w:b/>
          <w:i/>
        </w:rPr>
      </w:pPr>
      <w:r w:rsidRPr="00A257E2">
        <w:rPr>
          <w:rFonts w:cs="Times New Roman"/>
          <w:b/>
          <w:i/>
        </w:rPr>
        <w:t xml:space="preserve">[Insérer l’identification des travaux] </w:t>
      </w:r>
    </w:p>
    <w:p w14:paraId="76D953BD" w14:textId="77777777" w:rsidR="00D761E5" w:rsidRPr="00A257E2" w:rsidRDefault="00D761E5" w:rsidP="003D4DCA">
      <w:pPr>
        <w:pStyle w:val="Titre"/>
        <w:shd w:val="clear" w:color="auto" w:fill="FFFFFF" w:themeFill="background1"/>
        <w:rPr>
          <w:rFonts w:cs="Times New Roman"/>
          <w:sz w:val="56"/>
          <w:lang w:val="fr-FR"/>
        </w:rPr>
      </w:pPr>
      <w:r w:rsidRPr="00A257E2">
        <w:rPr>
          <w:rFonts w:cs="Times New Roman"/>
          <w:sz w:val="56"/>
          <w:lang w:val="fr-FR"/>
        </w:rPr>
        <w:t>______________________________</w:t>
      </w:r>
    </w:p>
    <w:p w14:paraId="0A6E74C5" w14:textId="77777777" w:rsidR="00D761E5" w:rsidRPr="00A257E2" w:rsidRDefault="00D761E5" w:rsidP="003D4DCA">
      <w:pPr>
        <w:shd w:val="clear" w:color="auto" w:fill="FFFFFF" w:themeFill="background1"/>
        <w:jc w:val="center"/>
        <w:rPr>
          <w:rFonts w:cs="Times New Roman"/>
          <w:b/>
          <w:sz w:val="56"/>
        </w:rPr>
      </w:pPr>
      <w:r w:rsidRPr="00A257E2">
        <w:rPr>
          <w:rFonts w:cs="Times New Roman"/>
          <w:b/>
          <w:sz w:val="56"/>
        </w:rPr>
        <w:t>_______________________________</w:t>
      </w:r>
    </w:p>
    <w:p w14:paraId="4A826DD3" w14:textId="77777777" w:rsidR="00D761E5" w:rsidRPr="00A257E2" w:rsidRDefault="00D761E5" w:rsidP="003D4DCA">
      <w:pPr>
        <w:shd w:val="clear" w:color="auto" w:fill="FFFFFF" w:themeFill="background1"/>
        <w:jc w:val="center"/>
        <w:rPr>
          <w:rFonts w:cs="Times New Roman"/>
          <w:b/>
          <w:sz w:val="56"/>
        </w:rPr>
      </w:pPr>
    </w:p>
    <w:p w14:paraId="08BC23B4" w14:textId="29239F58" w:rsidR="00D761E5" w:rsidRPr="00A257E2" w:rsidRDefault="00D761E5" w:rsidP="003D4DCA">
      <w:pPr>
        <w:shd w:val="clear" w:color="auto" w:fill="FFFFFF" w:themeFill="background1"/>
        <w:jc w:val="center"/>
        <w:rPr>
          <w:rFonts w:cs="Times New Roman"/>
          <w:b/>
          <w:sz w:val="40"/>
        </w:rPr>
      </w:pPr>
      <w:r w:rsidRPr="00A257E2">
        <w:rPr>
          <w:rFonts w:cs="Times New Roman"/>
          <w:b/>
          <w:sz w:val="40"/>
        </w:rPr>
        <w:t>Demande de Prix N</w:t>
      </w:r>
      <w:r w:rsidR="007724D5" w:rsidRPr="00A257E2">
        <w:rPr>
          <w:rFonts w:cs="Times New Roman"/>
          <w:b/>
          <w:sz w:val="40"/>
        </w:rPr>
        <w:t>°</w:t>
      </w:r>
      <w:r w:rsidR="00155C67" w:rsidRPr="00A257E2">
        <w:rPr>
          <w:rFonts w:cs="Times New Roman"/>
          <w:b/>
          <w:sz w:val="40"/>
        </w:rPr>
        <w:t xml:space="preserve"> </w:t>
      </w:r>
      <w:r w:rsidRPr="00A257E2">
        <w:rPr>
          <w:rFonts w:cs="Times New Roman"/>
          <w:b/>
          <w:sz w:val="40"/>
        </w:rPr>
        <w:t xml:space="preserve">: </w:t>
      </w:r>
    </w:p>
    <w:p w14:paraId="34B26105" w14:textId="7D395540" w:rsidR="00D761E5" w:rsidRPr="00A257E2" w:rsidRDefault="00D761E5" w:rsidP="003D4DCA">
      <w:pPr>
        <w:shd w:val="clear" w:color="auto" w:fill="FFFFFF" w:themeFill="background1"/>
        <w:jc w:val="center"/>
        <w:rPr>
          <w:rFonts w:cs="Times New Roman"/>
          <w:b/>
          <w:sz w:val="40"/>
        </w:rPr>
      </w:pPr>
      <w:r w:rsidRPr="00A257E2">
        <w:rPr>
          <w:rFonts w:cs="Times New Roman"/>
          <w:b/>
          <w:sz w:val="40"/>
        </w:rPr>
        <w:br/>
      </w:r>
      <w:r w:rsidRPr="00A257E2">
        <w:rPr>
          <w:rFonts w:cs="Times New Roman"/>
          <w:b/>
          <w:i/>
          <w:iCs/>
          <w:sz w:val="40"/>
        </w:rPr>
        <w:t>[</w:t>
      </w:r>
      <w:r w:rsidRPr="00A257E2">
        <w:rPr>
          <w:rFonts w:cs="Times New Roman"/>
          <w:i/>
          <w:iCs/>
          <w:sz w:val="40"/>
        </w:rPr>
        <w:t>Insérer le numéro de la DPX</w:t>
      </w:r>
      <w:r w:rsidRPr="00A257E2">
        <w:rPr>
          <w:rFonts w:cs="Times New Roman"/>
          <w:b/>
          <w:i/>
          <w:iCs/>
          <w:sz w:val="40"/>
        </w:rPr>
        <w:t>]</w:t>
      </w:r>
    </w:p>
    <w:p w14:paraId="3A40D23C" w14:textId="77777777" w:rsidR="00D761E5" w:rsidRPr="00A257E2" w:rsidRDefault="00D761E5" w:rsidP="003D4DCA">
      <w:pPr>
        <w:shd w:val="clear" w:color="auto" w:fill="FFFFFF" w:themeFill="background1"/>
        <w:jc w:val="center"/>
        <w:rPr>
          <w:rFonts w:cs="Times New Roman"/>
          <w:b/>
          <w:sz w:val="40"/>
        </w:rPr>
      </w:pPr>
    </w:p>
    <w:p w14:paraId="63CE2455" w14:textId="77777777" w:rsidR="00D761E5" w:rsidRPr="00A257E2" w:rsidRDefault="00D761E5" w:rsidP="003D4DCA">
      <w:pPr>
        <w:shd w:val="clear" w:color="auto" w:fill="FFFFFF" w:themeFill="background1"/>
        <w:jc w:val="center"/>
        <w:rPr>
          <w:rFonts w:cs="Times New Roman"/>
          <w:b/>
          <w:sz w:val="56"/>
        </w:rPr>
      </w:pPr>
    </w:p>
    <w:p w14:paraId="7654B73A" w14:textId="77777777" w:rsidR="00D761E5" w:rsidRPr="00A257E2" w:rsidRDefault="00D761E5" w:rsidP="003D4DCA">
      <w:pPr>
        <w:shd w:val="clear" w:color="auto" w:fill="FFFFFF" w:themeFill="background1"/>
        <w:jc w:val="center"/>
        <w:rPr>
          <w:rFonts w:cs="Times New Roman"/>
          <w:b/>
          <w:sz w:val="56"/>
        </w:rPr>
      </w:pPr>
    </w:p>
    <w:p w14:paraId="2B0630EB" w14:textId="77777777" w:rsidR="00D761E5" w:rsidRPr="00A257E2" w:rsidRDefault="00D761E5" w:rsidP="003D4DCA">
      <w:pPr>
        <w:shd w:val="clear" w:color="auto" w:fill="FFFFFF" w:themeFill="background1"/>
        <w:rPr>
          <w:rFonts w:cs="Times New Roman"/>
          <w:b/>
        </w:rPr>
      </w:pPr>
    </w:p>
    <w:p w14:paraId="278F8329" w14:textId="77777777" w:rsidR="00D761E5" w:rsidRPr="00A257E2" w:rsidRDefault="00D761E5" w:rsidP="003D4DCA">
      <w:pPr>
        <w:shd w:val="clear" w:color="auto" w:fill="FFFFFF" w:themeFill="background1"/>
        <w:jc w:val="center"/>
        <w:rPr>
          <w:rFonts w:cs="Times New Roman"/>
          <w:b/>
        </w:rPr>
      </w:pPr>
    </w:p>
    <w:p w14:paraId="47A782ED" w14:textId="30F88DE5" w:rsidR="00D761E5" w:rsidRPr="00A257E2" w:rsidRDefault="00D761E5" w:rsidP="003D4DCA">
      <w:pPr>
        <w:pStyle w:val="BankNormal"/>
        <w:shd w:val="clear" w:color="auto" w:fill="FFFFFF" w:themeFill="background1"/>
        <w:jc w:val="center"/>
        <w:rPr>
          <w:rFonts w:cs="Times New Roman"/>
          <w:b/>
          <w:sz w:val="40"/>
          <w:lang w:val="fr-FR"/>
        </w:rPr>
      </w:pPr>
      <w:r w:rsidRPr="00A257E2">
        <w:rPr>
          <w:rFonts w:cs="Times New Roman"/>
          <w:b/>
          <w:sz w:val="40"/>
          <w:lang w:val="fr-FR"/>
        </w:rPr>
        <w:t>Autorité contractante</w:t>
      </w:r>
      <w:r w:rsidR="0082304C" w:rsidRPr="00A257E2">
        <w:rPr>
          <w:rFonts w:cs="Times New Roman"/>
          <w:b/>
          <w:sz w:val="40"/>
          <w:lang w:val="fr-FR"/>
        </w:rPr>
        <w:t xml:space="preserve"> </w:t>
      </w:r>
      <w:r w:rsidRPr="00A257E2">
        <w:rPr>
          <w:rFonts w:cs="Times New Roman"/>
          <w:b/>
          <w:sz w:val="40"/>
          <w:lang w:val="fr-FR"/>
        </w:rPr>
        <w:t xml:space="preserve">: </w:t>
      </w:r>
    </w:p>
    <w:p w14:paraId="00569F6F" w14:textId="582D6767" w:rsidR="00D761E5" w:rsidRPr="00A257E2" w:rsidRDefault="00D761E5" w:rsidP="003D4DCA">
      <w:pPr>
        <w:pStyle w:val="BankNormal"/>
        <w:shd w:val="clear" w:color="auto" w:fill="FFFFFF" w:themeFill="background1"/>
        <w:jc w:val="center"/>
        <w:rPr>
          <w:rFonts w:cs="Times New Roman"/>
          <w:b/>
          <w:i/>
          <w:iCs/>
          <w:sz w:val="40"/>
          <w:lang w:val="fr-FR"/>
        </w:rPr>
      </w:pPr>
      <w:r w:rsidRPr="00A257E2">
        <w:rPr>
          <w:rFonts w:cs="Times New Roman"/>
          <w:b/>
          <w:i/>
          <w:iCs/>
          <w:sz w:val="40"/>
          <w:lang w:val="fr-FR"/>
        </w:rPr>
        <w:t>[</w:t>
      </w:r>
      <w:r w:rsidRPr="00A257E2">
        <w:rPr>
          <w:rFonts w:cs="Times New Roman"/>
          <w:i/>
          <w:iCs/>
          <w:sz w:val="40"/>
          <w:lang w:val="fr-FR"/>
        </w:rPr>
        <w:t>Insérer le nom de l’Autorité contractante</w:t>
      </w:r>
      <w:r w:rsidRPr="00A257E2">
        <w:rPr>
          <w:rFonts w:cs="Times New Roman"/>
          <w:b/>
          <w:i/>
          <w:iCs/>
          <w:sz w:val="40"/>
          <w:lang w:val="fr-FR"/>
        </w:rPr>
        <w:t>]</w:t>
      </w:r>
    </w:p>
    <w:p w14:paraId="60E4CA0F" w14:textId="7322BF19" w:rsidR="006460CD" w:rsidRPr="00A257E2" w:rsidRDefault="006460CD" w:rsidP="003D4DCA">
      <w:pPr>
        <w:pStyle w:val="BankNormal"/>
        <w:shd w:val="clear" w:color="auto" w:fill="FFFFFF" w:themeFill="background1"/>
        <w:jc w:val="center"/>
        <w:rPr>
          <w:rFonts w:cs="Times New Roman"/>
          <w:b/>
          <w:i/>
          <w:iCs/>
          <w:sz w:val="40"/>
          <w:lang w:val="fr-FR"/>
        </w:rPr>
      </w:pPr>
    </w:p>
    <w:p w14:paraId="1474ADF7" w14:textId="77777777" w:rsidR="006460CD" w:rsidRPr="00A257E2" w:rsidRDefault="006460CD" w:rsidP="003D4DCA">
      <w:pPr>
        <w:shd w:val="clear" w:color="auto" w:fill="FFFFFF" w:themeFill="background1"/>
        <w:jc w:val="center"/>
        <w:rPr>
          <w:rFonts w:cs="Times New Roman"/>
          <w:b/>
        </w:rPr>
      </w:pPr>
      <w:r w:rsidRPr="00A257E2">
        <w:rPr>
          <w:rFonts w:cs="Times New Roman"/>
          <w:b/>
          <w:sz w:val="32"/>
          <w:szCs w:val="32"/>
        </w:rPr>
        <w:t xml:space="preserve">Source de financement : </w:t>
      </w:r>
      <w:r w:rsidRPr="00A257E2">
        <w:rPr>
          <w:rFonts w:cs="Times New Roman"/>
          <w:b/>
        </w:rPr>
        <w:t>_________</w:t>
      </w:r>
    </w:p>
    <w:p w14:paraId="170A048A" w14:textId="2FA26D77" w:rsidR="006460CD" w:rsidRPr="00A257E2" w:rsidRDefault="006460CD" w:rsidP="003D4DCA">
      <w:pPr>
        <w:pStyle w:val="BankNormal"/>
        <w:shd w:val="clear" w:color="auto" w:fill="FFFFFF" w:themeFill="background1"/>
        <w:jc w:val="center"/>
        <w:rPr>
          <w:rFonts w:cs="Times New Roman"/>
          <w:b/>
          <w:sz w:val="40"/>
          <w:lang w:val="fr-FR"/>
        </w:rPr>
      </w:pPr>
    </w:p>
    <w:p w14:paraId="162F16EE" w14:textId="517B0D11" w:rsidR="00D761E5" w:rsidRPr="00A257E2" w:rsidRDefault="00D761E5" w:rsidP="003D4DCA">
      <w:pPr>
        <w:shd w:val="clear" w:color="auto" w:fill="FFFFFF" w:themeFill="background1"/>
        <w:rPr>
          <w:rFonts w:cs="Times New Roman"/>
        </w:rPr>
      </w:pPr>
    </w:p>
    <w:p w14:paraId="78B1284E" w14:textId="3F641E17" w:rsidR="005B4130" w:rsidRPr="00A257E2" w:rsidRDefault="005B4130" w:rsidP="003D4DCA">
      <w:pPr>
        <w:shd w:val="clear" w:color="auto" w:fill="FFFFFF" w:themeFill="background1"/>
        <w:rPr>
          <w:rFonts w:cs="Times New Roman"/>
        </w:rPr>
      </w:pPr>
    </w:p>
    <w:p w14:paraId="7EE3259A" w14:textId="77777777" w:rsidR="005B4130" w:rsidRPr="00A257E2" w:rsidRDefault="005B4130" w:rsidP="003D4DCA">
      <w:pPr>
        <w:shd w:val="clear" w:color="auto" w:fill="FFFFFF" w:themeFill="background1"/>
        <w:rPr>
          <w:rFonts w:cs="Times New Roman"/>
        </w:rPr>
      </w:pPr>
    </w:p>
    <w:p w14:paraId="3295FFF6" w14:textId="7A13122B" w:rsidR="005B7144" w:rsidRPr="00A257E2" w:rsidRDefault="00311E11" w:rsidP="003D4DCA">
      <w:pPr>
        <w:shd w:val="clear" w:color="auto" w:fill="FFFFFF" w:themeFill="background1"/>
        <w:jc w:val="center"/>
        <w:rPr>
          <w:rFonts w:cs="Times New Roman"/>
          <w:b/>
          <w:sz w:val="32"/>
          <w:szCs w:val="32"/>
        </w:rPr>
      </w:pPr>
      <w:r w:rsidRPr="00A257E2">
        <w:rPr>
          <w:rFonts w:cs="Times New Roman"/>
          <w:b/>
          <w:sz w:val="32"/>
          <w:szCs w:val="32"/>
        </w:rPr>
        <w:lastRenderedPageBreak/>
        <w:t>TABLE DES MATIERES</w:t>
      </w:r>
    </w:p>
    <w:p w14:paraId="57E068D8" w14:textId="77777777" w:rsidR="003814E9" w:rsidRPr="00A257E2" w:rsidRDefault="003814E9" w:rsidP="003D4DCA">
      <w:pPr>
        <w:shd w:val="clear" w:color="auto" w:fill="FFFFFF" w:themeFill="background1"/>
        <w:rPr>
          <w:rFonts w:cs="Times New Roman"/>
        </w:rPr>
      </w:pPr>
    </w:p>
    <w:p w14:paraId="6E1283D4" w14:textId="5EC730E2" w:rsidR="00C62A1D" w:rsidRPr="00A257E2" w:rsidRDefault="005568AE">
      <w:pPr>
        <w:pStyle w:val="TM1"/>
        <w:rPr>
          <w:rFonts w:eastAsiaTheme="minorEastAsia" w:cs="Times New Roman"/>
          <w:bCs w:val="0"/>
          <w:noProof/>
          <w:kern w:val="2"/>
          <w:sz w:val="22"/>
          <w:szCs w:val="22"/>
          <w14:ligatures w14:val="standardContextual"/>
        </w:rPr>
      </w:pPr>
      <w:r w:rsidRPr="00A257E2">
        <w:rPr>
          <w:rFonts w:cs="Times New Roman"/>
        </w:rPr>
        <w:fldChar w:fldCharType="begin"/>
      </w:r>
      <w:r w:rsidR="005B7144" w:rsidRPr="00A257E2">
        <w:rPr>
          <w:rFonts w:cs="Times New Roman"/>
        </w:rPr>
        <w:instrText xml:space="preserve"> TOC \o "1-1" \h \z \u </w:instrText>
      </w:r>
      <w:r w:rsidRPr="00A257E2">
        <w:rPr>
          <w:rFonts w:cs="Times New Roman"/>
        </w:rPr>
        <w:fldChar w:fldCharType="separate"/>
      </w:r>
      <w:hyperlink w:anchor="_Toc205566154" w:history="1">
        <w:r w:rsidR="00C62A1D" w:rsidRPr="00A257E2">
          <w:rPr>
            <w:rStyle w:val="Lienhypertexte"/>
            <w:rFonts w:cs="Times New Roman"/>
            <w:b/>
            <w:noProof/>
            <w:color w:val="auto"/>
          </w:rPr>
          <w:t>SECTION I : INSTRUCTIONS AUX CANDIDATS (IC)</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w:t>
        </w:r>
        <w:r w:rsidR="00C62A1D" w:rsidRPr="00A257E2">
          <w:rPr>
            <w:rFonts w:cs="Times New Roman"/>
            <w:noProof/>
            <w:webHidden/>
          </w:rPr>
          <w:fldChar w:fldCharType="end"/>
        </w:r>
      </w:hyperlink>
    </w:p>
    <w:p w14:paraId="57584524" w14:textId="4A05D9FB" w:rsidR="00C62A1D" w:rsidRPr="00A257E2" w:rsidRDefault="00000000">
      <w:pPr>
        <w:pStyle w:val="TM1"/>
        <w:rPr>
          <w:rFonts w:eastAsiaTheme="minorEastAsia" w:cs="Times New Roman"/>
          <w:bCs w:val="0"/>
          <w:noProof/>
          <w:kern w:val="2"/>
          <w:sz w:val="22"/>
          <w:szCs w:val="22"/>
          <w14:ligatures w14:val="standardContextual"/>
        </w:rPr>
      </w:pPr>
      <w:hyperlink w:anchor="_Toc205566155" w:history="1">
        <w:r w:rsidR="00C62A1D" w:rsidRPr="00A257E2">
          <w:rPr>
            <w:rStyle w:val="Lienhypertexte"/>
            <w:rFonts w:cs="Times New Roman"/>
            <w:b/>
            <w:noProof/>
            <w:color w:val="auto"/>
          </w:rPr>
          <w:t>SECTION II : DONNEES PARTICULIERES DE LA DEMANDE DE PRIX</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22</w:t>
        </w:r>
        <w:r w:rsidR="00C62A1D" w:rsidRPr="00A257E2">
          <w:rPr>
            <w:rFonts w:cs="Times New Roman"/>
            <w:noProof/>
            <w:webHidden/>
          </w:rPr>
          <w:fldChar w:fldCharType="end"/>
        </w:r>
      </w:hyperlink>
    </w:p>
    <w:p w14:paraId="706149EC" w14:textId="50F052D1" w:rsidR="00C62A1D" w:rsidRPr="00A257E2" w:rsidRDefault="00000000">
      <w:pPr>
        <w:pStyle w:val="TM1"/>
        <w:rPr>
          <w:rFonts w:eastAsiaTheme="minorEastAsia" w:cs="Times New Roman"/>
          <w:bCs w:val="0"/>
          <w:noProof/>
          <w:kern w:val="2"/>
          <w:sz w:val="22"/>
          <w:szCs w:val="22"/>
          <w14:ligatures w14:val="standardContextual"/>
        </w:rPr>
      </w:pPr>
      <w:hyperlink w:anchor="_Toc205566156" w:history="1">
        <w:r w:rsidR="00C62A1D" w:rsidRPr="00A257E2">
          <w:rPr>
            <w:rStyle w:val="Lienhypertexte"/>
            <w:rFonts w:cs="Times New Roman"/>
            <w:noProof/>
            <w:color w:val="auto"/>
          </w:rPr>
          <w:t>Section II : Données particulières de la demande de prix</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23</w:t>
        </w:r>
        <w:r w:rsidR="00C62A1D" w:rsidRPr="00A257E2">
          <w:rPr>
            <w:rFonts w:cs="Times New Roman"/>
            <w:noProof/>
            <w:webHidden/>
          </w:rPr>
          <w:fldChar w:fldCharType="end"/>
        </w:r>
      </w:hyperlink>
    </w:p>
    <w:p w14:paraId="5F5DC663" w14:textId="308FE957" w:rsidR="00C62A1D" w:rsidRPr="00A257E2" w:rsidRDefault="00000000">
      <w:pPr>
        <w:pStyle w:val="TM1"/>
        <w:rPr>
          <w:rFonts w:eastAsiaTheme="minorEastAsia" w:cs="Times New Roman"/>
          <w:bCs w:val="0"/>
          <w:noProof/>
          <w:kern w:val="2"/>
          <w:sz w:val="22"/>
          <w:szCs w:val="22"/>
          <w14:ligatures w14:val="standardContextual"/>
        </w:rPr>
      </w:pPr>
      <w:hyperlink w:anchor="_Toc205566157" w:history="1">
        <w:r w:rsidR="00C62A1D" w:rsidRPr="00A257E2">
          <w:rPr>
            <w:rStyle w:val="Lienhypertexte"/>
            <w:rFonts w:cs="Times New Roman"/>
            <w:b/>
            <w:noProof/>
            <w:color w:val="auto"/>
          </w:rPr>
          <w:t>SECTION III : FORMULAIRES DE SOUMISSION</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32</w:t>
        </w:r>
        <w:r w:rsidR="00C62A1D" w:rsidRPr="00A257E2">
          <w:rPr>
            <w:rFonts w:cs="Times New Roman"/>
            <w:noProof/>
            <w:webHidden/>
          </w:rPr>
          <w:fldChar w:fldCharType="end"/>
        </w:r>
      </w:hyperlink>
    </w:p>
    <w:p w14:paraId="2B90B449" w14:textId="01A4D5D1" w:rsidR="00C62A1D" w:rsidRPr="00A257E2" w:rsidRDefault="00000000">
      <w:pPr>
        <w:pStyle w:val="TM1"/>
        <w:rPr>
          <w:rFonts w:eastAsiaTheme="minorEastAsia" w:cs="Times New Roman"/>
          <w:bCs w:val="0"/>
          <w:noProof/>
          <w:kern w:val="2"/>
          <w:sz w:val="22"/>
          <w:szCs w:val="22"/>
          <w14:ligatures w14:val="standardContextual"/>
        </w:rPr>
      </w:pPr>
      <w:hyperlink w:anchor="_Toc205566158" w:history="1">
        <w:r w:rsidR="00C62A1D" w:rsidRPr="00A257E2">
          <w:rPr>
            <w:rStyle w:val="Lienhypertexte"/>
            <w:rFonts w:cs="Times New Roman"/>
            <w:noProof/>
            <w:color w:val="auto"/>
          </w:rPr>
          <w:t>Section III : Formulaires de soumission</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33</w:t>
        </w:r>
        <w:r w:rsidR="00C62A1D" w:rsidRPr="00A257E2">
          <w:rPr>
            <w:rFonts w:cs="Times New Roman"/>
            <w:noProof/>
            <w:webHidden/>
          </w:rPr>
          <w:fldChar w:fldCharType="end"/>
        </w:r>
      </w:hyperlink>
    </w:p>
    <w:p w14:paraId="696112B5" w14:textId="6711AB48" w:rsidR="00C62A1D" w:rsidRPr="00A257E2" w:rsidRDefault="00000000">
      <w:pPr>
        <w:pStyle w:val="TM1"/>
        <w:rPr>
          <w:rFonts w:eastAsiaTheme="minorEastAsia" w:cs="Times New Roman"/>
          <w:bCs w:val="0"/>
          <w:noProof/>
          <w:kern w:val="2"/>
          <w:sz w:val="22"/>
          <w:szCs w:val="22"/>
          <w14:ligatures w14:val="standardContextual"/>
        </w:rPr>
      </w:pPr>
      <w:hyperlink w:anchor="_Toc205566159" w:history="1">
        <w:r w:rsidR="00C62A1D" w:rsidRPr="00A257E2">
          <w:rPr>
            <w:rStyle w:val="Lienhypertexte"/>
            <w:rFonts w:cs="Times New Roman"/>
            <w:b/>
            <w:noProof/>
            <w:color w:val="auto"/>
          </w:rPr>
          <w:t>SECTION IV : CAHIER DES CLAUSES TECHNIQUES ET PLANS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_Toc205566159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60</w:t>
        </w:r>
        <w:r w:rsidR="00C62A1D" w:rsidRPr="00A257E2">
          <w:rPr>
            <w:rFonts w:cs="Times New Roman"/>
            <w:noProof/>
            <w:webHidden/>
          </w:rPr>
          <w:fldChar w:fldCharType="end"/>
        </w:r>
      </w:hyperlink>
    </w:p>
    <w:p w14:paraId="4C17A0D1" w14:textId="0628A399" w:rsidR="00C62A1D" w:rsidRPr="00A257E2" w:rsidRDefault="00000000">
      <w:pPr>
        <w:pStyle w:val="TM1"/>
        <w:rPr>
          <w:rFonts w:eastAsiaTheme="minorEastAsia" w:cs="Times New Roman"/>
          <w:bCs w:val="0"/>
          <w:noProof/>
          <w:kern w:val="2"/>
          <w:sz w:val="22"/>
          <w:szCs w:val="22"/>
          <w14:ligatures w14:val="standardContextual"/>
        </w:rPr>
      </w:pPr>
      <w:hyperlink w:anchor="_Toc205566160" w:history="1">
        <w:r w:rsidR="00C62A1D" w:rsidRPr="00A257E2">
          <w:rPr>
            <w:rStyle w:val="Lienhypertexte"/>
            <w:rFonts w:cs="Times New Roman"/>
            <w:noProof/>
            <w:color w:val="auto"/>
          </w:rPr>
          <w:t>Section IV : Cahier des clauses techniques et plans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_Toc205566160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61</w:t>
        </w:r>
        <w:r w:rsidR="00C62A1D" w:rsidRPr="00A257E2">
          <w:rPr>
            <w:rFonts w:cs="Times New Roman"/>
            <w:noProof/>
            <w:webHidden/>
          </w:rPr>
          <w:fldChar w:fldCharType="end"/>
        </w:r>
      </w:hyperlink>
    </w:p>
    <w:p w14:paraId="41813D74" w14:textId="358FB8D4" w:rsidR="00C62A1D" w:rsidRPr="00A257E2" w:rsidRDefault="00000000">
      <w:pPr>
        <w:pStyle w:val="TM1"/>
        <w:rPr>
          <w:rFonts w:eastAsiaTheme="minorEastAsia" w:cs="Times New Roman"/>
          <w:bCs w:val="0"/>
          <w:noProof/>
          <w:kern w:val="2"/>
          <w:sz w:val="22"/>
          <w:szCs w:val="22"/>
          <w14:ligatures w14:val="standardContextual"/>
        </w:rPr>
      </w:pPr>
      <w:hyperlink w:anchor="_Toc205566161" w:history="1">
        <w:r w:rsidR="00C62A1D" w:rsidRPr="00A257E2">
          <w:rPr>
            <w:rStyle w:val="Lienhypertexte"/>
            <w:rFonts w:cs="Times New Roman"/>
            <w:b/>
            <w:noProof/>
            <w:color w:val="auto"/>
          </w:rPr>
          <w:t>SECTION V : LE CAHIER DES CLAUSES ADMINISTRATIVES GENERALES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_Toc205566161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62</w:t>
        </w:r>
        <w:r w:rsidR="00C62A1D" w:rsidRPr="00A257E2">
          <w:rPr>
            <w:rFonts w:cs="Times New Roman"/>
            <w:noProof/>
            <w:webHidden/>
          </w:rPr>
          <w:fldChar w:fldCharType="end"/>
        </w:r>
      </w:hyperlink>
    </w:p>
    <w:p w14:paraId="161F6894" w14:textId="0761A572" w:rsidR="00C62A1D" w:rsidRPr="00A257E2" w:rsidRDefault="00000000">
      <w:pPr>
        <w:pStyle w:val="TM1"/>
        <w:rPr>
          <w:rFonts w:eastAsiaTheme="minorEastAsia" w:cs="Times New Roman"/>
          <w:bCs w:val="0"/>
          <w:noProof/>
          <w:kern w:val="2"/>
          <w:sz w:val="22"/>
          <w:szCs w:val="22"/>
          <w14:ligatures w14:val="standardContextual"/>
        </w:rPr>
      </w:pPr>
      <w:hyperlink w:anchor="_Toc205566162" w:history="1">
        <w:r w:rsidR="00C62A1D" w:rsidRPr="00A257E2">
          <w:rPr>
            <w:rStyle w:val="Lienhypertexte"/>
            <w:rFonts w:cs="Times New Roman"/>
            <w:noProof/>
            <w:color w:val="auto"/>
          </w:rPr>
          <w:t>SECTION V : LE CAHIER DES CLAUSES ADMINISTRATIVES GENERALES (CCAG)</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_Toc205566162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63</w:t>
        </w:r>
        <w:r w:rsidR="00C62A1D" w:rsidRPr="00A257E2">
          <w:rPr>
            <w:rFonts w:cs="Times New Roman"/>
            <w:noProof/>
            <w:webHidden/>
          </w:rPr>
          <w:fldChar w:fldCharType="end"/>
        </w:r>
      </w:hyperlink>
    </w:p>
    <w:p w14:paraId="4DFBBCA6" w14:textId="5E8DED1A" w:rsidR="00C62A1D" w:rsidRPr="00A257E2" w:rsidRDefault="00000000">
      <w:pPr>
        <w:pStyle w:val="TM1"/>
        <w:rPr>
          <w:rFonts w:eastAsiaTheme="minorEastAsia" w:cs="Times New Roman"/>
          <w:bCs w:val="0"/>
          <w:noProof/>
          <w:kern w:val="2"/>
          <w:sz w:val="22"/>
          <w:szCs w:val="22"/>
          <w14:ligatures w14:val="standardContextual"/>
        </w:rPr>
      </w:pPr>
      <w:hyperlink w:anchor="_Toc205566163" w:history="1">
        <w:r w:rsidR="00C62A1D" w:rsidRPr="00A257E2">
          <w:rPr>
            <w:rStyle w:val="Lienhypertexte"/>
            <w:rFonts w:cs="Times New Roman"/>
            <w:b/>
            <w:noProof/>
            <w:color w:val="auto"/>
          </w:rPr>
          <w:t>SECTION VI : CAHIER DES CLAUSES ADMINISTRATIVES PARTICULIERES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51</w:t>
        </w:r>
        <w:r w:rsidR="00C62A1D" w:rsidRPr="00A257E2">
          <w:rPr>
            <w:rFonts w:cs="Times New Roman"/>
            <w:noProof/>
            <w:webHidden/>
          </w:rPr>
          <w:fldChar w:fldCharType="end"/>
        </w:r>
      </w:hyperlink>
    </w:p>
    <w:p w14:paraId="4D80FFB3" w14:textId="46DDA3F2" w:rsidR="00C62A1D" w:rsidRPr="00A257E2" w:rsidRDefault="00000000">
      <w:pPr>
        <w:pStyle w:val="TM1"/>
        <w:rPr>
          <w:rFonts w:eastAsiaTheme="minorEastAsia" w:cs="Times New Roman"/>
          <w:bCs w:val="0"/>
          <w:noProof/>
          <w:kern w:val="2"/>
          <w:sz w:val="22"/>
          <w:szCs w:val="22"/>
          <w14:ligatures w14:val="standardContextual"/>
        </w:rPr>
      </w:pPr>
      <w:hyperlink w:anchor="_Toc205566164" w:history="1">
        <w:r w:rsidR="00C62A1D" w:rsidRPr="00A257E2">
          <w:rPr>
            <w:rStyle w:val="Lienhypertexte"/>
            <w:rFonts w:cs="Times New Roman"/>
            <w:noProof/>
            <w:color w:val="auto"/>
          </w:rPr>
          <w:t>Section VI : Cahier des Clauses Administratives Particulières (CCAP)</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52</w:t>
        </w:r>
        <w:r w:rsidR="00C62A1D" w:rsidRPr="00A257E2">
          <w:rPr>
            <w:rFonts w:cs="Times New Roman"/>
            <w:noProof/>
            <w:webHidden/>
          </w:rPr>
          <w:fldChar w:fldCharType="end"/>
        </w:r>
      </w:hyperlink>
    </w:p>
    <w:p w14:paraId="68DE563C" w14:textId="2B9C5FE7" w:rsidR="00C62A1D" w:rsidRPr="00A257E2" w:rsidRDefault="00000000">
      <w:pPr>
        <w:pStyle w:val="TM1"/>
        <w:rPr>
          <w:rFonts w:eastAsiaTheme="minorEastAsia" w:cs="Times New Roman"/>
          <w:bCs w:val="0"/>
          <w:noProof/>
          <w:kern w:val="2"/>
          <w:sz w:val="22"/>
          <w:szCs w:val="22"/>
          <w14:ligatures w14:val="standardContextual"/>
        </w:rPr>
      </w:pPr>
      <w:hyperlink w:anchor="_Toc205566165" w:history="1">
        <w:r w:rsidR="00C62A1D" w:rsidRPr="00A257E2">
          <w:rPr>
            <w:rStyle w:val="Lienhypertexte"/>
            <w:rFonts w:cs="Times New Roman"/>
            <w:b/>
            <w:noProof/>
            <w:color w:val="auto"/>
          </w:rPr>
          <w:t>SECTION VII : FORMULAIRES DU MARCHE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53</w:t>
        </w:r>
        <w:r w:rsidR="00C62A1D" w:rsidRPr="00A257E2">
          <w:rPr>
            <w:rFonts w:cs="Times New Roman"/>
            <w:noProof/>
            <w:webHidden/>
          </w:rPr>
          <w:fldChar w:fldCharType="end"/>
        </w:r>
      </w:hyperlink>
    </w:p>
    <w:p w14:paraId="349F1E54" w14:textId="1715C07F" w:rsidR="00C62A1D" w:rsidRPr="00A257E2" w:rsidRDefault="00000000">
      <w:pPr>
        <w:pStyle w:val="TM1"/>
        <w:rPr>
          <w:rFonts w:eastAsiaTheme="minorEastAsia" w:cs="Times New Roman"/>
          <w:bCs w:val="0"/>
          <w:noProof/>
          <w:kern w:val="2"/>
          <w:sz w:val="22"/>
          <w:szCs w:val="22"/>
          <w14:ligatures w14:val="standardContextual"/>
        </w:rPr>
      </w:pPr>
      <w:hyperlink w:anchor="_Toc205566166" w:history="1">
        <w:r w:rsidR="00C62A1D" w:rsidRPr="00A257E2">
          <w:rPr>
            <w:rStyle w:val="Lienhypertexte"/>
            <w:rFonts w:cs="Times New Roman"/>
            <w:noProof/>
            <w:color w:val="auto"/>
          </w:rPr>
          <w:t>Modèle de Lettre de Notification [signature du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54</w:t>
        </w:r>
        <w:r w:rsidR="00C62A1D" w:rsidRPr="00A257E2">
          <w:rPr>
            <w:rFonts w:cs="Times New Roman"/>
            <w:noProof/>
            <w:webHidden/>
          </w:rPr>
          <w:fldChar w:fldCharType="end"/>
        </w:r>
      </w:hyperlink>
    </w:p>
    <w:p w14:paraId="575B50E2" w14:textId="1D99A12C" w:rsidR="00C62A1D" w:rsidRPr="00A257E2" w:rsidRDefault="00000000">
      <w:pPr>
        <w:pStyle w:val="TM1"/>
        <w:rPr>
          <w:rFonts w:eastAsiaTheme="minorEastAsia" w:cs="Times New Roman"/>
          <w:bCs w:val="0"/>
          <w:noProof/>
          <w:kern w:val="2"/>
          <w:sz w:val="22"/>
          <w:szCs w:val="22"/>
          <w14:ligatures w14:val="standardContextual"/>
        </w:rPr>
      </w:pPr>
      <w:hyperlink w:anchor="_Toc205566167" w:history="1">
        <w:r w:rsidR="00C62A1D" w:rsidRPr="00A257E2">
          <w:rPr>
            <w:rStyle w:val="Lienhypertexte"/>
            <w:rFonts w:cs="Times New Roman"/>
            <w:noProof/>
            <w:color w:val="auto"/>
          </w:rPr>
          <w:t>Modèle d’accord de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56</w:t>
        </w:r>
        <w:r w:rsidR="00C62A1D" w:rsidRPr="00A257E2">
          <w:rPr>
            <w:rFonts w:cs="Times New Roman"/>
            <w:noProof/>
            <w:webHidden/>
          </w:rPr>
          <w:fldChar w:fldCharType="end"/>
        </w:r>
      </w:hyperlink>
    </w:p>
    <w:p w14:paraId="653ADC2B" w14:textId="169CAA18" w:rsidR="00C62A1D" w:rsidRPr="00A257E2" w:rsidRDefault="00000000">
      <w:pPr>
        <w:pStyle w:val="TM1"/>
        <w:rPr>
          <w:rFonts w:eastAsiaTheme="minorEastAsia" w:cs="Times New Roman"/>
          <w:bCs w:val="0"/>
          <w:noProof/>
          <w:kern w:val="2"/>
          <w:sz w:val="22"/>
          <w:szCs w:val="22"/>
          <w14:ligatures w14:val="standardContextual"/>
        </w:rPr>
      </w:pPr>
      <w:hyperlink w:anchor="_Toc205566168" w:history="1">
        <w:r w:rsidR="00C62A1D" w:rsidRPr="00A257E2">
          <w:rPr>
            <w:rStyle w:val="Lienhypertexte"/>
            <w:rFonts w:cs="Times New Roman"/>
            <w:noProof/>
            <w:color w:val="auto"/>
          </w:rPr>
          <w:t>Modèle de commande/commande client</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59</w:t>
        </w:r>
        <w:r w:rsidR="00C62A1D" w:rsidRPr="00A257E2">
          <w:rPr>
            <w:rFonts w:cs="Times New Roman"/>
            <w:noProof/>
            <w:webHidden/>
          </w:rPr>
          <w:fldChar w:fldCharType="end"/>
        </w:r>
      </w:hyperlink>
    </w:p>
    <w:p w14:paraId="1E1D574F" w14:textId="1D639379" w:rsidR="00C62A1D" w:rsidRPr="00A257E2" w:rsidRDefault="00000000">
      <w:pPr>
        <w:pStyle w:val="TM1"/>
        <w:rPr>
          <w:rFonts w:eastAsiaTheme="minorEastAsia" w:cs="Times New Roman"/>
          <w:bCs w:val="0"/>
          <w:noProof/>
          <w:kern w:val="2"/>
          <w:sz w:val="22"/>
          <w:szCs w:val="22"/>
          <w14:ligatures w14:val="standardContextual"/>
        </w:rPr>
      </w:pPr>
      <w:hyperlink w:anchor="_Toc205566169" w:history="1">
        <w:r w:rsidR="00C62A1D" w:rsidRPr="00A257E2">
          <w:rPr>
            <w:rStyle w:val="Lienhypertexte"/>
            <w:rFonts w:cs="Times New Roman"/>
            <w:noProof/>
            <w:color w:val="auto"/>
          </w:rPr>
          <w:t>Modèle de garantie de bonne exécution (garantie bancaire ou d’un établissement financier)</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_Toc205566169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62</w:t>
        </w:r>
        <w:r w:rsidR="00C62A1D" w:rsidRPr="00A257E2">
          <w:rPr>
            <w:rFonts w:cs="Times New Roman"/>
            <w:noProof/>
            <w:webHidden/>
          </w:rPr>
          <w:fldChar w:fldCharType="end"/>
        </w:r>
      </w:hyperlink>
    </w:p>
    <w:p w14:paraId="66AB2493" w14:textId="50DD0F5E" w:rsidR="00C62A1D" w:rsidRPr="00A257E2" w:rsidRDefault="00000000">
      <w:pPr>
        <w:pStyle w:val="TM1"/>
        <w:rPr>
          <w:rFonts w:eastAsiaTheme="minorEastAsia" w:cs="Times New Roman"/>
          <w:bCs w:val="0"/>
          <w:noProof/>
          <w:kern w:val="2"/>
          <w:sz w:val="22"/>
          <w:szCs w:val="22"/>
          <w14:ligatures w14:val="standardContextual"/>
        </w:rPr>
      </w:pPr>
      <w:hyperlink w:anchor="_Toc205566170" w:history="1">
        <w:r w:rsidR="00C62A1D" w:rsidRPr="00A257E2">
          <w:rPr>
            <w:rStyle w:val="Lienhypertexte"/>
            <w:rFonts w:cs="Times New Roman"/>
            <w:noProof/>
            <w:color w:val="auto"/>
          </w:rPr>
          <w:t>Modèle de garantie de remboursement d’avance (garantie bancaire ou d’un établissement financier)</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_Toc205566170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65</w:t>
        </w:r>
        <w:r w:rsidR="00C62A1D" w:rsidRPr="00A257E2">
          <w:rPr>
            <w:rFonts w:cs="Times New Roman"/>
            <w:noProof/>
            <w:webHidden/>
          </w:rPr>
          <w:fldChar w:fldCharType="end"/>
        </w:r>
      </w:hyperlink>
    </w:p>
    <w:p w14:paraId="4EA7020E" w14:textId="5972B096" w:rsidR="00C62A1D" w:rsidRPr="00A257E2" w:rsidRDefault="00000000">
      <w:pPr>
        <w:pStyle w:val="TM1"/>
        <w:rPr>
          <w:rFonts w:eastAsiaTheme="minorEastAsia" w:cs="Times New Roman"/>
          <w:bCs w:val="0"/>
          <w:noProof/>
          <w:kern w:val="2"/>
          <w:sz w:val="22"/>
          <w:szCs w:val="22"/>
          <w14:ligatures w14:val="standardContextual"/>
        </w:rPr>
      </w:pPr>
      <w:hyperlink w:anchor="_Toc205566171" w:history="1">
        <w:r w:rsidR="00C62A1D" w:rsidRPr="00A257E2">
          <w:rPr>
            <w:rStyle w:val="Lienhypertexte"/>
            <w:rFonts w:cs="Times New Roman"/>
            <w:b/>
            <w:noProof/>
            <w:color w:val="auto"/>
          </w:rPr>
          <w:t>TIMBRE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_Toc205566171 \h </w:instrText>
        </w:r>
        <w:r w:rsidR="00C62A1D" w:rsidRPr="00A257E2">
          <w:rPr>
            <w:rFonts w:cs="Times New Roman"/>
            <w:noProof/>
            <w:webHidden/>
          </w:rPr>
          <w:fldChar w:fldCharType="separate"/>
        </w:r>
        <w:r w:rsidR="0035454E">
          <w:rPr>
            <w:rFonts w:cs="Times New Roman"/>
            <w:b/>
            <w:bCs w:val="0"/>
            <w:noProof/>
            <w:webHidden/>
          </w:rPr>
          <w:t>Erreur ! Signet non défini.</w:t>
        </w:r>
        <w:r w:rsidR="00C62A1D" w:rsidRPr="00A257E2">
          <w:rPr>
            <w:rFonts w:cs="Times New Roman"/>
            <w:noProof/>
            <w:webHidden/>
          </w:rPr>
          <w:fldChar w:fldCharType="end"/>
        </w:r>
      </w:hyperlink>
    </w:p>
    <w:p w14:paraId="7806A714" w14:textId="3CB8B21C" w:rsidR="00C62A1D" w:rsidRPr="00A257E2" w:rsidRDefault="00000000">
      <w:pPr>
        <w:pStyle w:val="TM1"/>
        <w:rPr>
          <w:rFonts w:eastAsiaTheme="minorEastAsia" w:cs="Times New Roman"/>
          <w:bCs w:val="0"/>
          <w:noProof/>
          <w:kern w:val="2"/>
          <w:sz w:val="22"/>
          <w:szCs w:val="22"/>
          <w14:ligatures w14:val="standardContextual"/>
        </w:rPr>
      </w:pPr>
      <w:hyperlink w:anchor="_Toc205566172" w:history="1">
        <w:r w:rsidR="00C62A1D" w:rsidRPr="00A257E2">
          <w:rPr>
            <w:rStyle w:val="Lienhypertexte"/>
            <w:rFonts w:cs="Times New Roman"/>
            <w:b/>
            <w:noProof/>
            <w:color w:val="auto"/>
          </w:rPr>
          <w:t>BURKINA FASO</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_Toc205566172 \h </w:instrText>
        </w:r>
        <w:r w:rsidR="00C62A1D" w:rsidRPr="00A257E2">
          <w:rPr>
            <w:rFonts w:cs="Times New Roman"/>
            <w:noProof/>
            <w:webHidden/>
          </w:rPr>
          <w:fldChar w:fldCharType="separate"/>
        </w:r>
        <w:r w:rsidR="0035454E">
          <w:rPr>
            <w:rFonts w:cs="Times New Roman"/>
            <w:b/>
            <w:bCs w:val="0"/>
            <w:noProof/>
            <w:webHidden/>
          </w:rPr>
          <w:t>Erreur ! Signet non défini.</w:t>
        </w:r>
        <w:r w:rsidR="00C62A1D" w:rsidRPr="00A257E2">
          <w:rPr>
            <w:rFonts w:cs="Times New Roman"/>
            <w:noProof/>
            <w:webHidden/>
          </w:rPr>
          <w:fldChar w:fldCharType="end"/>
        </w:r>
      </w:hyperlink>
    </w:p>
    <w:p w14:paraId="669C634F" w14:textId="32449BDC" w:rsidR="005B7144" w:rsidRPr="00A257E2" w:rsidRDefault="005568AE" w:rsidP="003D4DCA">
      <w:pPr>
        <w:numPr>
          <w:ilvl w:val="12"/>
          <w:numId w:val="0"/>
        </w:numPr>
        <w:shd w:val="clear" w:color="auto" w:fill="FFFFFF" w:themeFill="background1"/>
        <w:tabs>
          <w:tab w:val="right" w:leader="dot" w:pos="9000"/>
        </w:tabs>
        <w:rPr>
          <w:rFonts w:cs="Times New Roman"/>
        </w:rPr>
      </w:pPr>
      <w:r w:rsidRPr="00A257E2">
        <w:rPr>
          <w:rFonts w:cs="Times New Roman"/>
        </w:rPr>
        <w:fldChar w:fldCharType="end"/>
      </w:r>
    </w:p>
    <w:p w14:paraId="189AA8E4" w14:textId="77777777" w:rsidR="005B7144" w:rsidRPr="00A257E2" w:rsidRDefault="005B7144" w:rsidP="003D4DCA">
      <w:pPr>
        <w:shd w:val="clear" w:color="auto" w:fill="FFFFFF" w:themeFill="background1"/>
        <w:rPr>
          <w:rFonts w:cs="Times New Roman"/>
        </w:rPr>
      </w:pPr>
    </w:p>
    <w:p w14:paraId="63823854" w14:textId="77777777" w:rsidR="00101685" w:rsidRPr="00A257E2" w:rsidRDefault="00101685" w:rsidP="003D4DCA">
      <w:pPr>
        <w:shd w:val="clear" w:color="auto" w:fill="FFFFFF" w:themeFill="background1"/>
        <w:rPr>
          <w:rFonts w:ascii="Rockwell" w:hAnsi="Rockwell"/>
        </w:rPr>
        <w:sectPr w:rsidR="00101685" w:rsidRPr="00A257E2" w:rsidSect="004B3AA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418" w:bottom="1418" w:left="1418" w:header="720" w:footer="720" w:gutter="0"/>
          <w:pgNumType w:fmt="upperRoman" w:start="1"/>
          <w:cols w:space="720"/>
          <w:titlePg/>
        </w:sectPr>
      </w:pPr>
    </w:p>
    <w:p w14:paraId="004DE87B" w14:textId="77777777" w:rsidR="005B7144" w:rsidRPr="00A257E2" w:rsidRDefault="005B7144" w:rsidP="003D4DCA">
      <w:pPr>
        <w:shd w:val="clear" w:color="auto" w:fill="FFFFFF" w:themeFill="background1"/>
        <w:rPr>
          <w:rFonts w:ascii="Rockwell" w:hAnsi="Rockwell"/>
        </w:rPr>
        <w:sectPr w:rsidR="005B7144" w:rsidRPr="00A257E2" w:rsidSect="004B3AAE">
          <w:endnotePr>
            <w:numFmt w:val="decimal"/>
          </w:endnotePr>
          <w:type w:val="continuous"/>
          <w:pgSz w:w="11907" w:h="16840" w:code="9"/>
          <w:pgMar w:top="1418" w:right="1418" w:bottom="1418" w:left="1418" w:header="720" w:footer="720" w:gutter="0"/>
          <w:pgNumType w:fmt="upperRoman" w:start="1"/>
          <w:cols w:space="720"/>
          <w:titlePg/>
        </w:sectPr>
      </w:pPr>
    </w:p>
    <w:p w14:paraId="4388CC3D" w14:textId="3DBC9A85" w:rsidR="006E237F" w:rsidRPr="00A257E2" w:rsidRDefault="006E237F"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bookmarkStart w:id="64" w:name="_Toc451824051"/>
    </w:p>
    <w:p w14:paraId="72100996" w14:textId="77777777" w:rsidR="006E237F" w:rsidRPr="00A257E2" w:rsidRDefault="006E237F"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C4CBFFE" w14:textId="77777777" w:rsidR="005B7144" w:rsidRPr="00A257E2" w:rsidRDefault="005B7144" w:rsidP="003D4DCA">
      <w:pPr>
        <w:shd w:val="clear" w:color="auto" w:fill="FFFFFF" w:themeFill="background1"/>
        <w:jc w:val="center"/>
        <w:rPr>
          <w:rFonts w:ascii="Rockwell" w:hAnsi="Rockwell"/>
        </w:rPr>
      </w:pPr>
    </w:p>
    <w:p w14:paraId="37487C75"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2DB6520"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449B6AA"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0AF1677C"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43BF08C" w14:textId="77777777" w:rsidR="00DD481A" w:rsidRPr="00A257E2" w:rsidRDefault="00DD481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A1BBDB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A08855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C8C7786" w14:textId="77777777" w:rsidR="00311E11" w:rsidRPr="00A257E2" w:rsidRDefault="00311E11"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0407AE5D" w14:textId="77777777" w:rsidR="00311E11" w:rsidRPr="00A257E2" w:rsidRDefault="00311E11" w:rsidP="003D4DCA">
      <w:pPr>
        <w:shd w:val="clear" w:color="auto" w:fill="FFFFFF" w:themeFill="background1"/>
        <w:spacing w:before="240"/>
        <w:jc w:val="center"/>
        <w:outlineLvl w:val="0"/>
        <w:rPr>
          <w:rFonts w:ascii="Rockwell" w:hAnsi="Rockwell"/>
          <w:b/>
          <w:sz w:val="40"/>
          <w:szCs w:val="46"/>
        </w:rPr>
      </w:pPr>
    </w:p>
    <w:p w14:paraId="7F8B7A3F" w14:textId="0609AD79" w:rsidR="005A661D" w:rsidRPr="00A257E2" w:rsidRDefault="005A661D" w:rsidP="003D4DCA">
      <w:pPr>
        <w:shd w:val="clear" w:color="auto" w:fill="FFFFFF" w:themeFill="background1"/>
        <w:spacing w:before="240"/>
        <w:jc w:val="center"/>
        <w:outlineLvl w:val="0"/>
        <w:rPr>
          <w:rFonts w:cs="Times New Roman"/>
          <w:b/>
          <w:sz w:val="40"/>
          <w:szCs w:val="46"/>
        </w:rPr>
      </w:pPr>
      <w:bookmarkStart w:id="65" w:name="_Toc205566154"/>
      <w:r w:rsidRPr="00A257E2">
        <w:rPr>
          <w:rFonts w:cs="Times New Roman"/>
          <w:b/>
          <w:sz w:val="40"/>
          <w:szCs w:val="46"/>
        </w:rPr>
        <w:t>SECTION I : INSTRUCTIONS AUX CANDIDATS</w:t>
      </w:r>
      <w:r w:rsidR="00D763F9" w:rsidRPr="00A257E2">
        <w:rPr>
          <w:rFonts w:cs="Times New Roman"/>
          <w:b/>
          <w:sz w:val="40"/>
          <w:szCs w:val="46"/>
        </w:rPr>
        <w:t xml:space="preserve"> (IC)</w:t>
      </w:r>
      <w:bookmarkEnd w:id="65"/>
    </w:p>
    <w:p w14:paraId="35B8DE6F" w14:textId="77777777" w:rsidR="00311E11" w:rsidRPr="00A257E2" w:rsidRDefault="00311E11" w:rsidP="003D4DCA">
      <w:pPr>
        <w:shd w:val="clear" w:color="auto" w:fill="FFFFFF" w:themeFill="background1"/>
        <w:spacing w:before="240"/>
        <w:jc w:val="center"/>
        <w:outlineLvl w:val="0"/>
        <w:rPr>
          <w:rFonts w:cs="Times New Roman"/>
          <w:b/>
          <w:sz w:val="40"/>
          <w:szCs w:val="46"/>
        </w:rPr>
      </w:pPr>
    </w:p>
    <w:p w14:paraId="24DDBC0C" w14:textId="77777777" w:rsidR="005A661D" w:rsidRPr="00A257E2" w:rsidRDefault="005A661D" w:rsidP="003D4DCA">
      <w:pPr>
        <w:shd w:val="clear" w:color="auto" w:fill="FFFFFF" w:themeFill="background1"/>
        <w:tabs>
          <w:tab w:val="left" w:pos="720"/>
          <w:tab w:val="right" w:leader="dot" w:pos="8640"/>
        </w:tabs>
        <w:rPr>
          <w:rFonts w:ascii="Rockwell" w:hAnsi="Rockwell"/>
          <w:i/>
        </w:rPr>
      </w:pPr>
    </w:p>
    <w:p w14:paraId="6983E742"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bookmarkEnd w:id="64"/>
    <w:p w14:paraId="39B879E1" w14:textId="6407D27F" w:rsidR="005B7144" w:rsidRPr="00A257E2" w:rsidRDefault="00FC65C1" w:rsidP="003D4DCA">
      <w:pPr>
        <w:shd w:val="clear" w:color="auto" w:fill="FFFFFF" w:themeFill="background1"/>
        <w:jc w:val="center"/>
        <w:rPr>
          <w:rFonts w:cs="Times New Roman"/>
          <w:b/>
          <w:sz w:val="32"/>
          <w:szCs w:val="32"/>
        </w:rPr>
      </w:pPr>
      <w:r w:rsidRPr="00A257E2">
        <w:rPr>
          <w:rFonts w:cs="Times New Roman"/>
          <w:b/>
          <w:sz w:val="32"/>
          <w:szCs w:val="32"/>
        </w:rPr>
        <w:lastRenderedPageBreak/>
        <w:t>Section I - Instructions aux candidats (IC)</w:t>
      </w:r>
    </w:p>
    <w:p w14:paraId="5C08CEF3" w14:textId="77777777" w:rsidR="00FC65C1" w:rsidRPr="00A257E2" w:rsidRDefault="00FC65C1" w:rsidP="003D4DCA">
      <w:pPr>
        <w:shd w:val="clear" w:color="auto" w:fill="FFFFFF" w:themeFill="background1"/>
        <w:jc w:val="center"/>
        <w:rPr>
          <w:rFonts w:cs="Times New Roman"/>
          <w:b/>
          <w:sz w:val="32"/>
          <w:szCs w:val="32"/>
        </w:rPr>
      </w:pPr>
    </w:p>
    <w:p w14:paraId="46AB6EE9" w14:textId="0DA3171D" w:rsidR="00FC65C1" w:rsidRPr="00A257E2" w:rsidRDefault="00FC65C1" w:rsidP="003D4DCA">
      <w:pPr>
        <w:shd w:val="clear" w:color="auto" w:fill="FFFFFF" w:themeFill="background1"/>
        <w:jc w:val="center"/>
        <w:rPr>
          <w:rFonts w:cs="Times New Roman"/>
          <w:b/>
          <w:sz w:val="32"/>
          <w:szCs w:val="32"/>
        </w:rPr>
      </w:pPr>
      <w:r w:rsidRPr="00A257E2">
        <w:rPr>
          <w:rFonts w:cs="Times New Roman"/>
          <w:b/>
          <w:sz w:val="32"/>
          <w:szCs w:val="32"/>
        </w:rPr>
        <w:t>Table des articles</w:t>
      </w:r>
    </w:p>
    <w:p w14:paraId="3BDD2B40" w14:textId="77777777" w:rsidR="00DD481A" w:rsidRPr="00A257E2" w:rsidRDefault="00DD481A" w:rsidP="003D4DCA">
      <w:pPr>
        <w:shd w:val="clear" w:color="auto" w:fill="FFFFFF" w:themeFill="background1"/>
        <w:jc w:val="center"/>
        <w:rPr>
          <w:rFonts w:cs="Times New Roman"/>
          <w:b/>
          <w:sz w:val="32"/>
          <w:szCs w:val="32"/>
        </w:rPr>
      </w:pPr>
    </w:p>
    <w:p w14:paraId="44876D77" w14:textId="75716F51" w:rsidR="00C62A1D" w:rsidRPr="00A257E2" w:rsidRDefault="005568AE">
      <w:pPr>
        <w:pStyle w:val="TM1"/>
        <w:rPr>
          <w:rFonts w:eastAsiaTheme="minorEastAsia" w:cs="Times New Roman"/>
          <w:bCs w:val="0"/>
          <w:noProof/>
          <w:kern w:val="2"/>
          <w:sz w:val="22"/>
          <w:szCs w:val="22"/>
          <w14:ligatures w14:val="standardContextual"/>
        </w:rPr>
      </w:pPr>
      <w:r w:rsidRPr="00A257E2">
        <w:rPr>
          <w:rFonts w:cs="Times New Roman"/>
        </w:rPr>
        <w:fldChar w:fldCharType="begin"/>
      </w:r>
      <w:r w:rsidR="005B7144" w:rsidRPr="00A257E2">
        <w:rPr>
          <w:rFonts w:cs="Times New Roman"/>
        </w:rPr>
        <w:instrText xml:space="preserve"> TOC \h \z \t "Head 2.1;1;Head 2.2;2" </w:instrText>
      </w:r>
      <w:r w:rsidRPr="00A257E2">
        <w:rPr>
          <w:rFonts w:cs="Times New Roman"/>
        </w:rPr>
        <w:fldChar w:fldCharType="separate"/>
      </w:r>
      <w:hyperlink w:anchor="_Toc205566173" w:history="1">
        <w:r w:rsidR="00C62A1D" w:rsidRPr="00A257E2">
          <w:rPr>
            <w:rStyle w:val="Lienhypertexte"/>
            <w:rFonts w:cs="Times New Roman"/>
            <w:noProof/>
            <w:color w:val="auto"/>
          </w:rPr>
          <w:t>A. Généralités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4</w:t>
        </w:r>
        <w:r w:rsidR="00C62A1D" w:rsidRPr="00A257E2">
          <w:rPr>
            <w:rFonts w:cs="Times New Roman"/>
            <w:noProof/>
            <w:webHidden/>
          </w:rPr>
          <w:fldChar w:fldCharType="end"/>
        </w:r>
      </w:hyperlink>
    </w:p>
    <w:p w14:paraId="1A7F42FA" w14:textId="73ACD98B"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4" w:history="1">
        <w:r w:rsidR="00C62A1D" w:rsidRPr="00A257E2">
          <w:rPr>
            <w:rStyle w:val="Lienhypertexte"/>
            <w:rFonts w:cs="Times New Roman"/>
            <w:noProof/>
            <w:color w:val="auto"/>
          </w:rPr>
          <w:t>1.</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Dispositions générales, objet du marché, origine des Fonds et montant prévisionnel</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4</w:t>
        </w:r>
        <w:r w:rsidR="00C62A1D" w:rsidRPr="00A257E2">
          <w:rPr>
            <w:rFonts w:cs="Times New Roman"/>
            <w:noProof/>
            <w:webHidden/>
          </w:rPr>
          <w:fldChar w:fldCharType="end"/>
        </w:r>
      </w:hyperlink>
    </w:p>
    <w:p w14:paraId="1F393502" w14:textId="5148302F"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5" w:history="1">
        <w:r w:rsidR="00C62A1D" w:rsidRPr="00A257E2">
          <w:rPr>
            <w:rStyle w:val="Lienhypertexte"/>
            <w:rFonts w:cs="Times New Roman"/>
            <w:noProof/>
            <w:color w:val="auto"/>
          </w:rPr>
          <w:t>2.</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Sanctions des fautes commises par les candidats, soumissionnaire, attributaires ou titulaires de marchés publics ; fraude corruption</w:t>
        </w:r>
        <w:r w:rsidR="00C62A1D" w:rsidRPr="00A257E2">
          <w:rPr>
            <w:rStyle w:val="Lienhypertexte"/>
            <w:rFonts w:eastAsiaTheme="majorEastAsia" w:cs="Times New Roman"/>
            <w:noProof/>
            <w:color w:val="auto"/>
          </w:rPr>
          <w:t xml:space="preserve"> </w:t>
        </w:r>
        <w:r w:rsidR="00C62A1D" w:rsidRPr="00A257E2">
          <w:rPr>
            <w:rStyle w:val="Lienhypertexte"/>
            <w:rFonts w:cs="Times New Roman"/>
            <w:noProof/>
            <w:color w:val="auto"/>
          </w:rPr>
          <w:t>et violations des obligations en matière environnementale et sociale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4</w:t>
        </w:r>
        <w:r w:rsidR="00C62A1D" w:rsidRPr="00A257E2">
          <w:rPr>
            <w:rFonts w:cs="Times New Roman"/>
            <w:noProof/>
            <w:webHidden/>
          </w:rPr>
          <w:fldChar w:fldCharType="end"/>
        </w:r>
      </w:hyperlink>
    </w:p>
    <w:p w14:paraId="70B34C70" w14:textId="55E8DDF1"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6" w:history="1">
        <w:r w:rsidR="00C62A1D" w:rsidRPr="00A257E2">
          <w:rPr>
            <w:rStyle w:val="Lienhypertexte"/>
            <w:rFonts w:cs="Times New Roman"/>
            <w:noProof/>
            <w:color w:val="auto"/>
          </w:rPr>
          <w:t>3.</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Conditions à remplir pour prendre part aux marchés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6</w:t>
        </w:r>
        <w:r w:rsidR="00C62A1D" w:rsidRPr="00A257E2">
          <w:rPr>
            <w:rFonts w:cs="Times New Roman"/>
            <w:noProof/>
            <w:webHidden/>
          </w:rPr>
          <w:fldChar w:fldCharType="end"/>
        </w:r>
      </w:hyperlink>
    </w:p>
    <w:p w14:paraId="2988662A" w14:textId="036B640C"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7" w:history="1">
        <w:r w:rsidR="00C62A1D" w:rsidRPr="00A257E2">
          <w:rPr>
            <w:rStyle w:val="Lienhypertexte"/>
            <w:rFonts w:cs="Times New Roman"/>
            <w:noProof/>
            <w:color w:val="auto"/>
          </w:rPr>
          <w:t>4.</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Qualification des candidats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7</w:t>
        </w:r>
        <w:r w:rsidR="00C62A1D" w:rsidRPr="00A257E2">
          <w:rPr>
            <w:rFonts w:cs="Times New Roman"/>
            <w:noProof/>
            <w:webHidden/>
          </w:rPr>
          <w:fldChar w:fldCharType="end"/>
        </w:r>
      </w:hyperlink>
    </w:p>
    <w:p w14:paraId="70C42E4C" w14:textId="28CFBD2B" w:rsidR="00C62A1D" w:rsidRPr="00A257E2" w:rsidRDefault="00000000">
      <w:pPr>
        <w:pStyle w:val="TM1"/>
        <w:rPr>
          <w:rFonts w:eastAsiaTheme="minorEastAsia" w:cs="Times New Roman"/>
          <w:bCs w:val="0"/>
          <w:noProof/>
          <w:kern w:val="2"/>
          <w:sz w:val="22"/>
          <w:szCs w:val="22"/>
          <w14:ligatures w14:val="standardContextual"/>
        </w:rPr>
      </w:pPr>
      <w:hyperlink w:anchor="_Toc205566178" w:history="1">
        <w:r w:rsidR="00C62A1D" w:rsidRPr="00A257E2">
          <w:rPr>
            <w:rStyle w:val="Lienhypertexte"/>
            <w:rFonts w:cs="Times New Roman"/>
            <w:noProof/>
            <w:color w:val="auto"/>
          </w:rPr>
          <w:t>B.  Le Dossier de demande de prix</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7</w:t>
        </w:r>
        <w:r w:rsidR="00C62A1D" w:rsidRPr="00A257E2">
          <w:rPr>
            <w:rFonts w:cs="Times New Roman"/>
            <w:noProof/>
            <w:webHidden/>
          </w:rPr>
          <w:fldChar w:fldCharType="end"/>
        </w:r>
      </w:hyperlink>
    </w:p>
    <w:p w14:paraId="31312008" w14:textId="38662161"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79" w:history="1">
        <w:r w:rsidR="00C62A1D" w:rsidRPr="00A257E2">
          <w:rPr>
            <w:rStyle w:val="Lienhypertexte"/>
            <w:rFonts w:cs="Times New Roman"/>
            <w:noProof/>
            <w:color w:val="auto"/>
          </w:rPr>
          <w:t>5.</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Contenu du Dossier</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_Toc205566179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7</w:t>
        </w:r>
        <w:r w:rsidR="00C62A1D" w:rsidRPr="00A257E2">
          <w:rPr>
            <w:rFonts w:cs="Times New Roman"/>
            <w:noProof/>
            <w:webHidden/>
          </w:rPr>
          <w:fldChar w:fldCharType="end"/>
        </w:r>
      </w:hyperlink>
    </w:p>
    <w:p w14:paraId="44A6A7A6" w14:textId="51EE54B0"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0" w:history="1">
        <w:r w:rsidR="00C62A1D" w:rsidRPr="00A257E2">
          <w:rPr>
            <w:rStyle w:val="Lienhypertexte"/>
            <w:rFonts w:cs="Times New Roman"/>
            <w:noProof/>
            <w:color w:val="auto"/>
          </w:rPr>
          <w:t>6.</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Éclaircissements apportés au Dossier de demande de prix, visite du site et réunion préparatoire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_Toc205566180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8</w:t>
        </w:r>
        <w:r w:rsidR="00C62A1D" w:rsidRPr="00A257E2">
          <w:rPr>
            <w:rFonts w:cs="Times New Roman"/>
            <w:noProof/>
            <w:webHidden/>
          </w:rPr>
          <w:fldChar w:fldCharType="end"/>
        </w:r>
      </w:hyperlink>
    </w:p>
    <w:p w14:paraId="487A75DA" w14:textId="3F9CA61C"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1" w:history="1">
        <w:r w:rsidR="00C62A1D" w:rsidRPr="00A257E2">
          <w:rPr>
            <w:rStyle w:val="Lienhypertexte"/>
            <w:rFonts w:cs="Times New Roman"/>
            <w:noProof/>
            <w:color w:val="auto"/>
          </w:rPr>
          <w:t>7.</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Modifications apportées à la demande de prix et report</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_Toc205566181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9</w:t>
        </w:r>
        <w:r w:rsidR="00C62A1D" w:rsidRPr="00A257E2">
          <w:rPr>
            <w:rFonts w:cs="Times New Roman"/>
            <w:noProof/>
            <w:webHidden/>
          </w:rPr>
          <w:fldChar w:fldCharType="end"/>
        </w:r>
      </w:hyperlink>
    </w:p>
    <w:p w14:paraId="1D081147" w14:textId="6C45033B" w:rsidR="00C62A1D" w:rsidRPr="00A257E2" w:rsidRDefault="00000000">
      <w:pPr>
        <w:pStyle w:val="TM1"/>
        <w:rPr>
          <w:rFonts w:eastAsiaTheme="minorEastAsia" w:cs="Times New Roman"/>
          <w:bCs w:val="0"/>
          <w:noProof/>
          <w:kern w:val="2"/>
          <w:sz w:val="22"/>
          <w:szCs w:val="22"/>
          <w14:ligatures w14:val="standardContextual"/>
        </w:rPr>
      </w:pPr>
      <w:hyperlink w:anchor="_Toc205566182" w:history="1">
        <w:r w:rsidR="00C62A1D" w:rsidRPr="00A257E2">
          <w:rPr>
            <w:rStyle w:val="Lienhypertexte"/>
            <w:rFonts w:cs="Times New Roman"/>
            <w:noProof/>
            <w:color w:val="auto"/>
          </w:rPr>
          <w:t>C.  Préparation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_Toc205566182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9</w:t>
        </w:r>
        <w:r w:rsidR="00C62A1D" w:rsidRPr="00A257E2">
          <w:rPr>
            <w:rFonts w:cs="Times New Roman"/>
            <w:noProof/>
            <w:webHidden/>
          </w:rPr>
          <w:fldChar w:fldCharType="end"/>
        </w:r>
      </w:hyperlink>
    </w:p>
    <w:p w14:paraId="598B858B" w14:textId="61118438"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3" w:history="1">
        <w:r w:rsidR="00C62A1D" w:rsidRPr="00A257E2">
          <w:rPr>
            <w:rStyle w:val="Lienhypertexte"/>
            <w:rFonts w:cs="Times New Roman"/>
            <w:noProof/>
            <w:color w:val="auto"/>
          </w:rPr>
          <w:t>8.</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Langue de l’offre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9</w:t>
        </w:r>
        <w:r w:rsidR="00C62A1D" w:rsidRPr="00A257E2">
          <w:rPr>
            <w:rFonts w:cs="Times New Roman"/>
            <w:noProof/>
            <w:webHidden/>
          </w:rPr>
          <w:fldChar w:fldCharType="end"/>
        </w:r>
      </w:hyperlink>
    </w:p>
    <w:p w14:paraId="588EFA8A" w14:textId="3F10AEC0"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4" w:history="1">
        <w:r w:rsidR="00C62A1D" w:rsidRPr="00A257E2">
          <w:rPr>
            <w:rStyle w:val="Lienhypertexte"/>
            <w:rFonts w:cs="Times New Roman"/>
            <w:noProof/>
            <w:color w:val="auto"/>
          </w:rPr>
          <w:t>9.</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Documents constitutifs de l’offre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9</w:t>
        </w:r>
        <w:r w:rsidR="00C62A1D" w:rsidRPr="00A257E2">
          <w:rPr>
            <w:rFonts w:cs="Times New Roman"/>
            <w:noProof/>
            <w:webHidden/>
          </w:rPr>
          <w:fldChar w:fldCharType="end"/>
        </w:r>
      </w:hyperlink>
    </w:p>
    <w:p w14:paraId="002E6032" w14:textId="4A687630"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5" w:history="1">
        <w:r w:rsidR="00C62A1D" w:rsidRPr="00A257E2">
          <w:rPr>
            <w:rStyle w:val="Lienhypertexte"/>
            <w:rFonts w:cs="Times New Roman"/>
            <w:noProof/>
            <w:color w:val="auto"/>
          </w:rPr>
          <w:t>10.</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Lettre de soumission, bordereau de prix, devis quantitatif et estimatif</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11</w:t>
        </w:r>
        <w:r w:rsidR="00C62A1D" w:rsidRPr="00A257E2">
          <w:rPr>
            <w:rFonts w:cs="Times New Roman"/>
            <w:noProof/>
            <w:webHidden/>
          </w:rPr>
          <w:fldChar w:fldCharType="end"/>
        </w:r>
      </w:hyperlink>
    </w:p>
    <w:p w14:paraId="0E2D0C66" w14:textId="7EE228F2"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6" w:history="1">
        <w:r w:rsidR="00C62A1D" w:rsidRPr="00A257E2">
          <w:rPr>
            <w:rStyle w:val="Lienhypertexte"/>
            <w:rFonts w:cs="Times New Roman"/>
            <w:noProof/>
            <w:color w:val="auto"/>
          </w:rPr>
          <w:t>11.</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Variantes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11</w:t>
        </w:r>
        <w:r w:rsidR="00C62A1D" w:rsidRPr="00A257E2">
          <w:rPr>
            <w:rFonts w:cs="Times New Roman"/>
            <w:noProof/>
            <w:webHidden/>
          </w:rPr>
          <w:fldChar w:fldCharType="end"/>
        </w:r>
      </w:hyperlink>
    </w:p>
    <w:p w14:paraId="71415B4D" w14:textId="3B452B5A"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7" w:history="1">
        <w:r w:rsidR="00C62A1D" w:rsidRPr="00A257E2">
          <w:rPr>
            <w:rStyle w:val="Lienhypertexte"/>
            <w:rFonts w:cs="Times New Roman"/>
            <w:noProof/>
            <w:color w:val="auto"/>
          </w:rPr>
          <w:t>12.</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Le prix de l’offre et rabais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11</w:t>
        </w:r>
        <w:r w:rsidR="00C62A1D" w:rsidRPr="00A257E2">
          <w:rPr>
            <w:rFonts w:cs="Times New Roman"/>
            <w:noProof/>
            <w:webHidden/>
          </w:rPr>
          <w:fldChar w:fldCharType="end"/>
        </w:r>
      </w:hyperlink>
    </w:p>
    <w:p w14:paraId="735894A8" w14:textId="0C11341C"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8" w:history="1">
        <w:r w:rsidR="00C62A1D" w:rsidRPr="00A257E2">
          <w:rPr>
            <w:rStyle w:val="Lienhypertexte"/>
            <w:rFonts w:cs="Times New Roman"/>
            <w:noProof/>
            <w:color w:val="auto"/>
          </w:rPr>
          <w:t>13.</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Monnaies de l’offre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12</w:t>
        </w:r>
        <w:r w:rsidR="00C62A1D" w:rsidRPr="00A257E2">
          <w:rPr>
            <w:rFonts w:cs="Times New Roman"/>
            <w:noProof/>
            <w:webHidden/>
          </w:rPr>
          <w:fldChar w:fldCharType="end"/>
        </w:r>
      </w:hyperlink>
    </w:p>
    <w:p w14:paraId="284BF4D5" w14:textId="69976936"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89" w:history="1">
        <w:r w:rsidR="00C62A1D" w:rsidRPr="00A257E2">
          <w:rPr>
            <w:rStyle w:val="Lienhypertexte"/>
            <w:rFonts w:cs="Times New Roman"/>
            <w:noProof/>
            <w:color w:val="auto"/>
          </w:rPr>
          <w:t>14.</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Délai de validité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_Toc205566189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12</w:t>
        </w:r>
        <w:r w:rsidR="00C62A1D" w:rsidRPr="00A257E2">
          <w:rPr>
            <w:rFonts w:cs="Times New Roman"/>
            <w:noProof/>
            <w:webHidden/>
          </w:rPr>
          <w:fldChar w:fldCharType="end"/>
        </w:r>
      </w:hyperlink>
    </w:p>
    <w:p w14:paraId="04FC5657" w14:textId="15ACAF41" w:rsidR="00C62A1D" w:rsidRPr="00A257E2" w:rsidRDefault="00000000">
      <w:pPr>
        <w:pStyle w:val="TM1"/>
        <w:rPr>
          <w:rFonts w:eastAsiaTheme="minorEastAsia" w:cs="Times New Roman"/>
          <w:bCs w:val="0"/>
          <w:noProof/>
          <w:kern w:val="2"/>
          <w:sz w:val="22"/>
          <w:szCs w:val="22"/>
          <w14:ligatures w14:val="standardContextual"/>
        </w:rPr>
      </w:pPr>
      <w:hyperlink w:anchor="_Toc205566190" w:history="1">
        <w:r w:rsidR="00C62A1D" w:rsidRPr="00A257E2">
          <w:rPr>
            <w:rStyle w:val="Lienhypertexte"/>
            <w:rFonts w:cs="Times New Roman"/>
            <w:noProof/>
            <w:color w:val="auto"/>
          </w:rPr>
          <w:fldChar w:fldCharType="begin"/>
        </w:r>
        <w:r w:rsidR="00C62A1D" w:rsidRPr="00A257E2">
          <w:rPr>
            <w:rStyle w:val="Lienhypertexte"/>
            <w:rFonts w:cs="Times New Roman"/>
            <w:noProof/>
            <w:color w:val="auto"/>
          </w:rPr>
          <w:instrText>ADVANCE \U 12.0</w:instrText>
        </w:r>
        <w:bookmarkStart w:id="66" w:name="_Toc502840671"/>
        <w:r w:rsidR="00C62A1D" w:rsidRPr="00A257E2">
          <w:rPr>
            <w:rStyle w:val="Lienhypertexte"/>
            <w:rFonts w:cs="Times New Roman"/>
            <w:noProof/>
            <w:color w:val="auto"/>
          </w:rPr>
          <w:fldChar w:fldCharType="end"/>
        </w:r>
        <w:bookmarkEnd w:id="66"/>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_Toc205566190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13</w:t>
        </w:r>
        <w:r w:rsidR="00C62A1D" w:rsidRPr="00A257E2">
          <w:rPr>
            <w:rFonts w:cs="Times New Roman"/>
            <w:noProof/>
            <w:webHidden/>
          </w:rPr>
          <w:fldChar w:fldCharType="end"/>
        </w:r>
      </w:hyperlink>
    </w:p>
    <w:p w14:paraId="5F88FB9B" w14:textId="5D1891BF" w:rsidR="00C62A1D" w:rsidRPr="00A257E2" w:rsidRDefault="00000000">
      <w:pPr>
        <w:pStyle w:val="TM1"/>
        <w:rPr>
          <w:rFonts w:eastAsiaTheme="minorEastAsia" w:cs="Times New Roman"/>
          <w:bCs w:val="0"/>
          <w:noProof/>
          <w:kern w:val="2"/>
          <w:sz w:val="22"/>
          <w:szCs w:val="22"/>
          <w14:ligatures w14:val="standardContextual"/>
        </w:rPr>
      </w:pPr>
      <w:hyperlink w:anchor="_Toc205566191" w:history="1">
        <w:r w:rsidR="00C62A1D" w:rsidRPr="00A257E2">
          <w:rPr>
            <w:rStyle w:val="Lienhypertexte"/>
            <w:rFonts w:cs="Times New Roman"/>
            <w:noProof/>
            <w:color w:val="auto"/>
          </w:rPr>
          <w:t>D. Dépôt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_Toc205566191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12</w:t>
        </w:r>
        <w:r w:rsidR="00C62A1D" w:rsidRPr="00A257E2">
          <w:rPr>
            <w:rFonts w:cs="Times New Roman"/>
            <w:noProof/>
            <w:webHidden/>
          </w:rPr>
          <w:fldChar w:fldCharType="end"/>
        </w:r>
      </w:hyperlink>
    </w:p>
    <w:p w14:paraId="25294566" w14:textId="0C8D0412"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2" w:history="1">
        <w:r w:rsidR="00C62A1D" w:rsidRPr="00A257E2">
          <w:rPr>
            <w:rStyle w:val="Lienhypertexte"/>
            <w:rFonts w:cs="Times New Roman"/>
            <w:noProof/>
            <w:color w:val="auto"/>
          </w:rPr>
          <w:t>15.</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Garantie de soumission, Cachetage et marquage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_Toc205566192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12</w:t>
        </w:r>
        <w:r w:rsidR="00C62A1D" w:rsidRPr="00A257E2">
          <w:rPr>
            <w:rFonts w:cs="Times New Roman"/>
            <w:noProof/>
            <w:webHidden/>
          </w:rPr>
          <w:fldChar w:fldCharType="end"/>
        </w:r>
      </w:hyperlink>
    </w:p>
    <w:p w14:paraId="3B581699" w14:textId="2E1BFE9B"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3" w:history="1">
        <w:r w:rsidR="00C62A1D" w:rsidRPr="00A257E2">
          <w:rPr>
            <w:rStyle w:val="Lienhypertexte"/>
            <w:rFonts w:cs="Times New Roman"/>
            <w:noProof/>
            <w:color w:val="auto"/>
          </w:rPr>
          <w:t>16</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Date, lieu et heure limite de dépôt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14</w:t>
        </w:r>
        <w:r w:rsidR="00C62A1D" w:rsidRPr="00A257E2">
          <w:rPr>
            <w:rFonts w:cs="Times New Roman"/>
            <w:noProof/>
            <w:webHidden/>
          </w:rPr>
          <w:fldChar w:fldCharType="end"/>
        </w:r>
      </w:hyperlink>
    </w:p>
    <w:p w14:paraId="3D67BC6E" w14:textId="308F8D88" w:rsidR="00C62A1D" w:rsidRPr="00A257E2" w:rsidRDefault="00000000">
      <w:pPr>
        <w:pStyle w:val="TM1"/>
        <w:rPr>
          <w:rFonts w:eastAsiaTheme="minorEastAsia" w:cs="Times New Roman"/>
          <w:bCs w:val="0"/>
          <w:noProof/>
          <w:kern w:val="2"/>
          <w:sz w:val="22"/>
          <w:szCs w:val="22"/>
          <w14:ligatures w14:val="standardContextual"/>
        </w:rPr>
      </w:pPr>
      <w:hyperlink w:anchor="_Toc205566194" w:history="1">
        <w:r w:rsidR="00C62A1D" w:rsidRPr="00A257E2">
          <w:rPr>
            <w:rStyle w:val="Lienhypertexte"/>
            <w:rFonts w:cs="Times New Roman"/>
            <w:noProof/>
            <w:color w:val="auto"/>
          </w:rPr>
          <w:t>E.  Ouverture des plis et évaluation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14</w:t>
        </w:r>
        <w:r w:rsidR="00C62A1D" w:rsidRPr="00A257E2">
          <w:rPr>
            <w:rFonts w:cs="Times New Roman"/>
            <w:noProof/>
            <w:webHidden/>
          </w:rPr>
          <w:fldChar w:fldCharType="end"/>
        </w:r>
      </w:hyperlink>
    </w:p>
    <w:p w14:paraId="4FB4A16D" w14:textId="338B7FA2"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5" w:history="1">
        <w:r w:rsidR="00C62A1D" w:rsidRPr="00A257E2">
          <w:rPr>
            <w:rStyle w:val="Lienhypertexte"/>
            <w:rFonts w:cs="Times New Roman"/>
            <w:noProof/>
            <w:color w:val="auto"/>
          </w:rPr>
          <w:t>17</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Ouverture des soumissions par l’Autorité contractante,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14</w:t>
        </w:r>
        <w:r w:rsidR="00C62A1D" w:rsidRPr="00A257E2">
          <w:rPr>
            <w:rFonts w:cs="Times New Roman"/>
            <w:noProof/>
            <w:webHidden/>
          </w:rPr>
          <w:fldChar w:fldCharType="end"/>
        </w:r>
      </w:hyperlink>
    </w:p>
    <w:p w14:paraId="5FA1A7CA" w14:textId="2DA2B205" w:rsidR="00C62A1D" w:rsidRPr="00A257E2"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05566196" w:history="1">
        <w:r w:rsidR="00C62A1D" w:rsidRPr="00A257E2">
          <w:rPr>
            <w:rStyle w:val="Lienhypertexte"/>
            <w:rFonts w:cs="Times New Roman"/>
            <w:noProof/>
            <w:color w:val="auto"/>
          </w:rPr>
          <w:t>Confidentialité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14</w:t>
        </w:r>
        <w:r w:rsidR="00C62A1D" w:rsidRPr="00A257E2">
          <w:rPr>
            <w:rFonts w:cs="Times New Roman"/>
            <w:noProof/>
            <w:webHidden/>
          </w:rPr>
          <w:fldChar w:fldCharType="end"/>
        </w:r>
      </w:hyperlink>
    </w:p>
    <w:p w14:paraId="57AEDE60" w14:textId="3486EF1C"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7" w:history="1">
        <w:r w:rsidR="00C62A1D" w:rsidRPr="00A257E2">
          <w:rPr>
            <w:rStyle w:val="Lienhypertexte"/>
            <w:rFonts w:cs="Times New Roman"/>
            <w:noProof/>
            <w:color w:val="auto"/>
          </w:rPr>
          <w:t>18</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Examen préliminaire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14</w:t>
        </w:r>
        <w:r w:rsidR="00C62A1D" w:rsidRPr="00A257E2">
          <w:rPr>
            <w:rFonts w:cs="Times New Roman"/>
            <w:noProof/>
            <w:webHidden/>
          </w:rPr>
          <w:fldChar w:fldCharType="end"/>
        </w:r>
      </w:hyperlink>
    </w:p>
    <w:p w14:paraId="6A95FB97" w14:textId="2299C839"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8" w:history="1">
        <w:r w:rsidR="00C62A1D" w:rsidRPr="00A257E2">
          <w:rPr>
            <w:rStyle w:val="Lienhypertexte"/>
            <w:rFonts w:cs="Times New Roman"/>
            <w:noProof/>
            <w:color w:val="auto"/>
          </w:rPr>
          <w:t>19</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Évaluation et Comparaison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15</w:t>
        </w:r>
        <w:r w:rsidR="00C62A1D" w:rsidRPr="00A257E2">
          <w:rPr>
            <w:rFonts w:cs="Times New Roman"/>
            <w:noProof/>
            <w:webHidden/>
          </w:rPr>
          <w:fldChar w:fldCharType="end"/>
        </w:r>
      </w:hyperlink>
    </w:p>
    <w:p w14:paraId="16E1AD38" w14:textId="09DD4BC5"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199" w:history="1">
        <w:r w:rsidR="00C62A1D" w:rsidRPr="00A257E2">
          <w:rPr>
            <w:rStyle w:val="Lienhypertexte"/>
            <w:rFonts w:cs="Times New Roman"/>
            <w:noProof/>
            <w:color w:val="auto"/>
          </w:rPr>
          <w:t>20</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Marge de préférence</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_Toc205566199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17</w:t>
        </w:r>
        <w:r w:rsidR="00C62A1D" w:rsidRPr="00A257E2">
          <w:rPr>
            <w:rFonts w:cs="Times New Roman"/>
            <w:noProof/>
            <w:webHidden/>
          </w:rPr>
          <w:fldChar w:fldCharType="end"/>
        </w:r>
      </w:hyperlink>
    </w:p>
    <w:p w14:paraId="6ABEFD41" w14:textId="501A10C4"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0" w:history="1">
        <w:r w:rsidR="00C62A1D" w:rsidRPr="00A257E2">
          <w:rPr>
            <w:rStyle w:val="Lienhypertexte"/>
            <w:rFonts w:cs="Times New Roman"/>
            <w:noProof/>
            <w:color w:val="auto"/>
          </w:rPr>
          <w:t>21</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Vérification de la qualification des candidats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_Toc205566200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17</w:t>
        </w:r>
        <w:r w:rsidR="00C62A1D" w:rsidRPr="00A257E2">
          <w:rPr>
            <w:rFonts w:cs="Times New Roman"/>
            <w:noProof/>
            <w:webHidden/>
          </w:rPr>
          <w:fldChar w:fldCharType="end"/>
        </w:r>
      </w:hyperlink>
    </w:p>
    <w:p w14:paraId="3C06A47E" w14:textId="51E95822"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1" w:history="1">
        <w:r w:rsidR="00C62A1D" w:rsidRPr="00A257E2">
          <w:rPr>
            <w:rStyle w:val="Lienhypertexte"/>
            <w:rFonts w:cs="Times New Roman"/>
            <w:noProof/>
            <w:color w:val="auto"/>
          </w:rPr>
          <w:t>22</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Cas de rejet des offres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_Toc205566201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17</w:t>
        </w:r>
        <w:r w:rsidR="00C62A1D" w:rsidRPr="00A257E2">
          <w:rPr>
            <w:rFonts w:cs="Times New Roman"/>
            <w:noProof/>
            <w:webHidden/>
          </w:rPr>
          <w:fldChar w:fldCharType="end"/>
        </w:r>
      </w:hyperlink>
    </w:p>
    <w:p w14:paraId="65E1559B" w14:textId="57F57402" w:rsidR="00C62A1D" w:rsidRPr="00A257E2" w:rsidRDefault="00000000">
      <w:pPr>
        <w:pStyle w:val="TM1"/>
        <w:rPr>
          <w:rFonts w:eastAsiaTheme="minorEastAsia" w:cs="Times New Roman"/>
          <w:bCs w:val="0"/>
          <w:noProof/>
          <w:kern w:val="2"/>
          <w:sz w:val="22"/>
          <w:szCs w:val="22"/>
          <w14:ligatures w14:val="standardContextual"/>
        </w:rPr>
      </w:pPr>
      <w:hyperlink w:anchor="_Toc205566202" w:history="1">
        <w:r w:rsidR="00C62A1D" w:rsidRPr="00A257E2">
          <w:rPr>
            <w:rStyle w:val="Lienhypertexte"/>
            <w:rFonts w:cs="Times New Roman"/>
            <w:noProof/>
            <w:color w:val="auto"/>
          </w:rPr>
          <w:t>F.  Attribution du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_Toc205566202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18</w:t>
        </w:r>
        <w:r w:rsidR="00C62A1D" w:rsidRPr="00A257E2">
          <w:rPr>
            <w:rFonts w:cs="Times New Roman"/>
            <w:noProof/>
            <w:webHidden/>
          </w:rPr>
          <w:fldChar w:fldCharType="end"/>
        </w:r>
      </w:hyperlink>
    </w:p>
    <w:p w14:paraId="109E015D" w14:textId="355C692D"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3" w:history="1">
        <w:r w:rsidR="00C62A1D" w:rsidRPr="00A257E2">
          <w:rPr>
            <w:rStyle w:val="Lienhypertexte"/>
            <w:rFonts w:cs="Times New Roman"/>
            <w:noProof/>
            <w:color w:val="auto"/>
          </w:rPr>
          <w:t>23</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Attribution du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_Toc205566203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18</w:t>
        </w:r>
        <w:r w:rsidR="00C62A1D" w:rsidRPr="00A257E2">
          <w:rPr>
            <w:rFonts w:cs="Times New Roman"/>
            <w:noProof/>
            <w:webHidden/>
          </w:rPr>
          <w:fldChar w:fldCharType="end"/>
        </w:r>
      </w:hyperlink>
    </w:p>
    <w:p w14:paraId="18A70F66" w14:textId="4E154049"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4" w:history="1">
        <w:r w:rsidR="00C62A1D" w:rsidRPr="00A257E2">
          <w:rPr>
            <w:rStyle w:val="Lienhypertexte"/>
            <w:rFonts w:cs="Times New Roman"/>
            <w:noProof/>
            <w:color w:val="auto"/>
          </w:rPr>
          <w:t>24</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Information des candidats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_Toc205566204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18</w:t>
        </w:r>
        <w:r w:rsidR="00C62A1D" w:rsidRPr="00A257E2">
          <w:rPr>
            <w:rFonts w:cs="Times New Roman"/>
            <w:noProof/>
            <w:webHidden/>
          </w:rPr>
          <w:fldChar w:fldCharType="end"/>
        </w:r>
      </w:hyperlink>
    </w:p>
    <w:p w14:paraId="5C0681E3" w14:textId="38348DE8" w:rsidR="00C62A1D" w:rsidRPr="00A257E2" w:rsidRDefault="00000000">
      <w:pPr>
        <w:pStyle w:val="TM2"/>
        <w:tabs>
          <w:tab w:val="right" w:leader="dot" w:pos="9061"/>
        </w:tabs>
        <w:rPr>
          <w:rFonts w:eastAsiaTheme="minorEastAsia" w:cs="Times New Roman"/>
          <w:b w:val="0"/>
          <w:bCs w:val="0"/>
          <w:noProof/>
          <w:kern w:val="2"/>
          <w:sz w:val="22"/>
          <w:szCs w:val="22"/>
          <w14:ligatures w14:val="standardContextual"/>
        </w:rPr>
      </w:pPr>
      <w:hyperlink w:anchor="_Toc205566205" w:history="1">
        <w:r w:rsidR="00C62A1D" w:rsidRPr="00A257E2">
          <w:rPr>
            <w:rStyle w:val="Lienhypertexte"/>
            <w:rFonts w:cs="Times New Roman"/>
            <w:noProof/>
            <w:color w:val="auto"/>
          </w:rPr>
          <w:t>25 Recours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_Toc205566205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19</w:t>
        </w:r>
        <w:r w:rsidR="00C62A1D" w:rsidRPr="00A257E2">
          <w:rPr>
            <w:rFonts w:cs="Times New Roman"/>
            <w:noProof/>
            <w:webHidden/>
          </w:rPr>
          <w:fldChar w:fldCharType="end"/>
        </w:r>
      </w:hyperlink>
    </w:p>
    <w:p w14:paraId="00B1C666" w14:textId="2CE8950A"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6" w:history="1">
        <w:r w:rsidR="00C62A1D" w:rsidRPr="00A257E2">
          <w:rPr>
            <w:rStyle w:val="Lienhypertexte"/>
            <w:rFonts w:cs="Times New Roman"/>
            <w:noProof/>
            <w:color w:val="auto"/>
          </w:rPr>
          <w:t>26.</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Dénonciations</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_Toc205566206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20</w:t>
        </w:r>
        <w:r w:rsidR="00C62A1D" w:rsidRPr="00A257E2">
          <w:rPr>
            <w:rFonts w:cs="Times New Roman"/>
            <w:noProof/>
            <w:webHidden/>
          </w:rPr>
          <w:fldChar w:fldCharType="end"/>
        </w:r>
      </w:hyperlink>
    </w:p>
    <w:p w14:paraId="3F14DDDE" w14:textId="31AB2257"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7" w:history="1">
        <w:r w:rsidR="00C62A1D" w:rsidRPr="00A257E2">
          <w:rPr>
            <w:rStyle w:val="Lienhypertexte"/>
            <w:rFonts w:cs="Times New Roman"/>
            <w:noProof/>
            <w:color w:val="auto"/>
          </w:rPr>
          <w:t>27.</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Notification de l’attribution du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_Toc205566207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20</w:t>
        </w:r>
        <w:r w:rsidR="00C62A1D" w:rsidRPr="00A257E2">
          <w:rPr>
            <w:rFonts w:cs="Times New Roman"/>
            <w:noProof/>
            <w:webHidden/>
          </w:rPr>
          <w:fldChar w:fldCharType="end"/>
        </w:r>
      </w:hyperlink>
    </w:p>
    <w:p w14:paraId="1E906AF0" w14:textId="7FBD9AF2"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8" w:history="1">
        <w:r w:rsidR="00C62A1D" w:rsidRPr="00A257E2">
          <w:rPr>
            <w:rStyle w:val="Lienhypertexte"/>
            <w:rFonts w:cs="Times New Roman"/>
            <w:noProof/>
            <w:color w:val="auto"/>
          </w:rPr>
          <w:t>28.</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Signature du marché</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_Toc205566208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20</w:t>
        </w:r>
        <w:r w:rsidR="00C62A1D" w:rsidRPr="00A257E2">
          <w:rPr>
            <w:rFonts w:cs="Times New Roman"/>
            <w:noProof/>
            <w:webHidden/>
          </w:rPr>
          <w:fldChar w:fldCharType="end"/>
        </w:r>
      </w:hyperlink>
    </w:p>
    <w:p w14:paraId="25633D99" w14:textId="78B02DDE" w:rsidR="00C62A1D" w:rsidRPr="00A257E2" w:rsidRDefault="00000000">
      <w:pPr>
        <w:pStyle w:val="TM2"/>
        <w:tabs>
          <w:tab w:val="left" w:pos="660"/>
          <w:tab w:val="right" w:leader="dot" w:pos="9061"/>
        </w:tabs>
        <w:rPr>
          <w:rFonts w:eastAsiaTheme="minorEastAsia" w:cs="Times New Roman"/>
          <w:b w:val="0"/>
          <w:bCs w:val="0"/>
          <w:noProof/>
          <w:kern w:val="2"/>
          <w:sz w:val="22"/>
          <w:szCs w:val="22"/>
          <w14:ligatures w14:val="standardContextual"/>
        </w:rPr>
      </w:pPr>
      <w:hyperlink w:anchor="_Toc205566209" w:history="1">
        <w:r w:rsidR="00C62A1D" w:rsidRPr="00A257E2">
          <w:rPr>
            <w:rStyle w:val="Lienhypertexte"/>
            <w:rFonts w:cs="Times New Roman"/>
            <w:noProof/>
            <w:color w:val="auto"/>
          </w:rPr>
          <w:t>29.</w:t>
        </w:r>
        <w:r w:rsidR="00C62A1D" w:rsidRPr="00A257E2">
          <w:rPr>
            <w:rFonts w:eastAsiaTheme="minorEastAsia" w:cs="Times New Roman"/>
            <w:b w:val="0"/>
            <w:bCs w:val="0"/>
            <w:noProof/>
            <w:kern w:val="2"/>
            <w:sz w:val="22"/>
            <w:szCs w:val="22"/>
            <w14:ligatures w14:val="standardContextual"/>
          </w:rPr>
          <w:tab/>
        </w:r>
        <w:r w:rsidR="00C62A1D" w:rsidRPr="00A257E2">
          <w:rPr>
            <w:rStyle w:val="Lienhypertexte"/>
            <w:rFonts w:cs="Times New Roman"/>
            <w:noProof/>
            <w:color w:val="auto"/>
          </w:rPr>
          <w:t>Garantie de bonne exécution</w:t>
        </w:r>
        <w:r w:rsidR="00C62A1D" w:rsidRPr="00A257E2">
          <w:rPr>
            <w:rFonts w:cs="Times New Roman"/>
            <w:noProof/>
            <w:webHidden/>
          </w:rPr>
          <w:tab/>
        </w:r>
        <w:r w:rsidR="00C62A1D" w:rsidRPr="00A257E2">
          <w:rPr>
            <w:rFonts w:cs="Times New Roman"/>
            <w:noProof/>
            <w:webHidden/>
          </w:rPr>
          <w:fldChar w:fldCharType="begin"/>
        </w:r>
        <w:r w:rsidR="00C62A1D" w:rsidRPr="00A257E2">
          <w:rPr>
            <w:rFonts w:cs="Times New Roman"/>
            <w:noProof/>
            <w:webHidden/>
          </w:rPr>
          <w:instrText xml:space="preserve"> PAGEREF _Toc205566209 \h </w:instrText>
        </w:r>
        <w:r w:rsidR="00C62A1D" w:rsidRPr="00A257E2">
          <w:rPr>
            <w:rFonts w:cs="Times New Roman"/>
            <w:noProof/>
            <w:webHidden/>
          </w:rPr>
        </w:r>
        <w:r w:rsidR="00C62A1D" w:rsidRPr="00A257E2">
          <w:rPr>
            <w:rFonts w:cs="Times New Roman"/>
            <w:noProof/>
            <w:webHidden/>
          </w:rPr>
          <w:fldChar w:fldCharType="separate"/>
        </w:r>
        <w:r w:rsidR="0035454E">
          <w:rPr>
            <w:rFonts w:cs="Times New Roman"/>
            <w:noProof/>
            <w:webHidden/>
          </w:rPr>
          <w:t>20</w:t>
        </w:r>
        <w:r w:rsidR="00C62A1D" w:rsidRPr="00A257E2">
          <w:rPr>
            <w:rFonts w:cs="Times New Roman"/>
            <w:noProof/>
            <w:webHidden/>
          </w:rPr>
          <w:fldChar w:fldCharType="end"/>
        </w:r>
      </w:hyperlink>
    </w:p>
    <w:p w14:paraId="12C9CDB6" w14:textId="6B3EEA33" w:rsidR="005B7144" w:rsidRPr="00A257E2" w:rsidRDefault="005568AE" w:rsidP="003D4DCA">
      <w:pPr>
        <w:shd w:val="clear" w:color="auto" w:fill="FFFFFF" w:themeFill="background1"/>
        <w:tabs>
          <w:tab w:val="right" w:leader="dot" w:pos="9071"/>
        </w:tabs>
        <w:ind w:left="1066" w:hanging="1066"/>
        <w:rPr>
          <w:rFonts w:cs="Times New Roman"/>
        </w:rPr>
      </w:pPr>
      <w:r w:rsidRPr="00A257E2">
        <w:rPr>
          <w:rFonts w:cs="Times New Roman"/>
        </w:rPr>
        <w:fldChar w:fldCharType="end"/>
      </w:r>
    </w:p>
    <w:p w14:paraId="62E57524" w14:textId="77777777" w:rsidR="005B7144" w:rsidRPr="00A257E2" w:rsidRDefault="005B7144" w:rsidP="003D4DCA">
      <w:pPr>
        <w:numPr>
          <w:ilvl w:val="12"/>
          <w:numId w:val="0"/>
        </w:numPr>
        <w:shd w:val="clear" w:color="auto" w:fill="FFFFFF" w:themeFill="background1"/>
        <w:tabs>
          <w:tab w:val="right" w:leader="dot" w:pos="9071"/>
        </w:tabs>
        <w:rPr>
          <w:rFonts w:cs="Times New Roman"/>
        </w:rPr>
      </w:pPr>
      <w:r w:rsidRPr="00A257E2">
        <w:rPr>
          <w:rFonts w:cs="Times New Roman"/>
        </w:rPr>
        <w:br w:type="page"/>
      </w:r>
    </w:p>
    <w:p w14:paraId="0999DF77" w14:textId="77B99BB4" w:rsidR="005B7144" w:rsidRPr="00A257E2" w:rsidRDefault="00F63213" w:rsidP="003D4DCA">
      <w:pPr>
        <w:numPr>
          <w:ilvl w:val="12"/>
          <w:numId w:val="0"/>
        </w:numPr>
        <w:shd w:val="clear" w:color="auto" w:fill="FFFFFF" w:themeFill="background1"/>
        <w:rPr>
          <w:rFonts w:cs="Times New Roman"/>
        </w:rPr>
      </w:pPr>
      <w:r w:rsidRPr="00A257E2">
        <w:rPr>
          <w:rFonts w:cs="Times New Roman"/>
        </w:rPr>
        <w:lastRenderedPageBreak/>
        <w:t>L’objet de la Section I est de donner aux candidats les renseignements dont ils ont besoin pour soumettre leurs offres conformément aux conditions fixées par l’Autorité contractante.  Elle fournit également des renseignements sur la remise des offres, l’ouverture des plis, l’évaluation des offres et l’attribution du Marché.</w:t>
      </w:r>
    </w:p>
    <w:p w14:paraId="04D94E4A" w14:textId="77777777" w:rsidR="005B7144" w:rsidRPr="00A257E2" w:rsidRDefault="005B7144" w:rsidP="003D4DCA">
      <w:pPr>
        <w:shd w:val="clear" w:color="auto" w:fill="FFFFFF" w:themeFill="background1"/>
        <w:rPr>
          <w:rFonts w:cs="Times New Roman"/>
        </w:rPr>
      </w:pPr>
    </w:p>
    <w:tbl>
      <w:tblPr>
        <w:tblW w:w="9306" w:type="dxa"/>
        <w:jc w:val="center"/>
        <w:tblLayout w:type="fixed"/>
        <w:tblLook w:val="0000" w:firstRow="0" w:lastRow="0" w:firstColumn="0" w:lastColumn="0" w:noHBand="0" w:noVBand="0"/>
      </w:tblPr>
      <w:tblGrid>
        <w:gridCol w:w="2502"/>
        <w:gridCol w:w="6707"/>
        <w:gridCol w:w="97"/>
      </w:tblGrid>
      <w:tr w:rsidR="00A257E2" w:rsidRPr="00A257E2" w14:paraId="0A1C092C" w14:textId="77777777" w:rsidTr="00DF1408">
        <w:trPr>
          <w:trHeight w:val="523"/>
          <w:jc w:val="center"/>
        </w:trPr>
        <w:tc>
          <w:tcPr>
            <w:tcW w:w="9306" w:type="dxa"/>
            <w:gridSpan w:val="3"/>
          </w:tcPr>
          <w:p w14:paraId="385CCFA2" w14:textId="77777777" w:rsidR="00F63213" w:rsidRPr="00A257E2" w:rsidRDefault="00F63213" w:rsidP="00F63213">
            <w:pPr>
              <w:pStyle w:val="Head21"/>
              <w:shd w:val="clear" w:color="auto" w:fill="FFFFFF" w:themeFill="background1"/>
              <w:spacing w:before="80" w:after="80"/>
              <w:rPr>
                <w:rFonts w:cs="Times New Roman"/>
                <w:sz w:val="24"/>
              </w:rPr>
            </w:pPr>
            <w:bookmarkStart w:id="67" w:name="_Toc454767700"/>
            <w:bookmarkStart w:id="68" w:name="_Toc205566173"/>
            <w:r w:rsidRPr="00A257E2">
              <w:rPr>
                <w:rFonts w:cs="Times New Roman"/>
                <w:sz w:val="24"/>
              </w:rPr>
              <w:t xml:space="preserve">A. </w:t>
            </w:r>
            <w:bookmarkEnd w:id="67"/>
            <w:r w:rsidRPr="00A257E2">
              <w:rPr>
                <w:rFonts w:cs="Times New Roman"/>
                <w:sz w:val="24"/>
              </w:rPr>
              <w:t>Généralités</w:t>
            </w:r>
            <w:bookmarkEnd w:id="68"/>
          </w:p>
          <w:p w14:paraId="62FC74DC" w14:textId="77777777" w:rsidR="00F63213" w:rsidRPr="00A257E2" w:rsidRDefault="00F63213" w:rsidP="00F63213">
            <w:pPr>
              <w:pStyle w:val="Normalcentr"/>
              <w:shd w:val="clear" w:color="auto" w:fill="FFFFFF" w:themeFill="background1"/>
              <w:spacing w:before="80" w:after="80"/>
              <w:rPr>
                <w:szCs w:val="24"/>
              </w:rPr>
            </w:pPr>
          </w:p>
        </w:tc>
      </w:tr>
      <w:tr w:rsidR="00A257E2" w:rsidRPr="00A257E2" w14:paraId="72D6BEBC" w14:textId="77777777" w:rsidTr="00DF1408">
        <w:trPr>
          <w:gridAfter w:val="1"/>
          <w:wAfter w:w="97" w:type="dxa"/>
          <w:trHeight w:val="1854"/>
          <w:jc w:val="center"/>
        </w:trPr>
        <w:tc>
          <w:tcPr>
            <w:tcW w:w="2502" w:type="dxa"/>
          </w:tcPr>
          <w:p w14:paraId="38979839" w14:textId="350D1CD1" w:rsidR="00026730" w:rsidRPr="00A257E2" w:rsidRDefault="005B7144">
            <w:pPr>
              <w:pStyle w:val="Head22"/>
              <w:numPr>
                <w:ilvl w:val="0"/>
                <w:numId w:val="19"/>
              </w:numPr>
              <w:shd w:val="clear" w:color="auto" w:fill="FFFFFF" w:themeFill="background1"/>
              <w:tabs>
                <w:tab w:val="clear" w:pos="360"/>
              </w:tabs>
              <w:spacing w:before="80" w:after="80"/>
              <w:ind w:left="294" w:hanging="284"/>
              <w:rPr>
                <w:rFonts w:cs="Times New Roman"/>
              </w:rPr>
            </w:pPr>
            <w:bookmarkStart w:id="69" w:name="_Toc454767701"/>
            <w:bookmarkStart w:id="70" w:name="_Toc205566174"/>
            <w:r w:rsidRPr="00A257E2">
              <w:rPr>
                <w:rFonts w:cs="Times New Roman"/>
              </w:rPr>
              <w:t>Dispositions générales</w:t>
            </w:r>
            <w:bookmarkEnd w:id="69"/>
            <w:r w:rsidR="005F0908" w:rsidRPr="00A257E2">
              <w:rPr>
                <w:rFonts w:cs="Times New Roman"/>
              </w:rPr>
              <w:t>, objet du marché</w:t>
            </w:r>
            <w:r w:rsidR="007A2EB0" w:rsidRPr="00A257E2">
              <w:rPr>
                <w:rFonts w:cs="Times New Roman"/>
              </w:rPr>
              <w:t>,</w:t>
            </w:r>
            <w:r w:rsidR="005F0908" w:rsidRPr="00A257E2">
              <w:rPr>
                <w:rFonts w:cs="Times New Roman"/>
              </w:rPr>
              <w:t xml:space="preserve"> origine des</w:t>
            </w:r>
            <w:r w:rsidR="007D7EC5" w:rsidRPr="00A257E2">
              <w:rPr>
                <w:rFonts w:cs="Times New Roman"/>
              </w:rPr>
              <w:t xml:space="preserve"> </w:t>
            </w:r>
            <w:r w:rsidR="00026730" w:rsidRPr="00A257E2">
              <w:rPr>
                <w:rFonts w:cs="Times New Roman"/>
              </w:rPr>
              <w:t>F</w:t>
            </w:r>
            <w:r w:rsidR="005F0908" w:rsidRPr="00A257E2">
              <w:rPr>
                <w:rFonts w:cs="Times New Roman"/>
              </w:rPr>
              <w:t>onds</w:t>
            </w:r>
            <w:r w:rsidR="007A2EB0" w:rsidRPr="00A257E2">
              <w:rPr>
                <w:rFonts w:cs="Times New Roman"/>
              </w:rPr>
              <w:t xml:space="preserve"> et montant prévisionnel</w:t>
            </w:r>
            <w:bookmarkEnd w:id="70"/>
          </w:p>
        </w:tc>
        <w:tc>
          <w:tcPr>
            <w:tcW w:w="6707" w:type="dxa"/>
          </w:tcPr>
          <w:p w14:paraId="0A8A3317" w14:textId="4125C53D" w:rsidR="00F63213" w:rsidRPr="00A257E2" w:rsidRDefault="005F0908">
            <w:pPr>
              <w:pStyle w:val="Normalcentr"/>
              <w:numPr>
                <w:ilvl w:val="1"/>
                <w:numId w:val="19"/>
              </w:numPr>
              <w:shd w:val="clear" w:color="auto" w:fill="FFFFFF" w:themeFill="background1"/>
              <w:spacing w:before="80" w:after="80"/>
              <w:ind w:left="499" w:right="174" w:hanging="499"/>
              <w:rPr>
                <w:szCs w:val="24"/>
              </w:rPr>
            </w:pPr>
            <w:r w:rsidRPr="00A257E2">
              <w:rPr>
                <w:szCs w:val="24"/>
              </w:rPr>
              <w:t>A l’appui de l’avis de demande de prix indiqué dans les Données particulières de la demande de prix (</w:t>
            </w:r>
            <w:proofErr w:type="spellStart"/>
            <w:r w:rsidRPr="00A257E2">
              <w:rPr>
                <w:b/>
                <w:szCs w:val="24"/>
              </w:rPr>
              <w:t>DPD</w:t>
            </w:r>
            <w:r w:rsidR="00C81FB9" w:rsidRPr="00A257E2">
              <w:rPr>
                <w:b/>
                <w:szCs w:val="24"/>
              </w:rPr>
              <w:t>Px</w:t>
            </w:r>
            <w:proofErr w:type="spellEnd"/>
            <w:r w:rsidRPr="00A257E2">
              <w:rPr>
                <w:szCs w:val="24"/>
              </w:rPr>
              <w:t xml:space="preserve">), l’Autorité contractante, tel qu’indiqué dans les </w:t>
            </w:r>
            <w:proofErr w:type="spellStart"/>
            <w:r w:rsidRPr="00A257E2">
              <w:rPr>
                <w:b/>
                <w:szCs w:val="24"/>
              </w:rPr>
              <w:t>DPDP</w:t>
            </w:r>
            <w:r w:rsidR="00D67EAD" w:rsidRPr="00A257E2">
              <w:rPr>
                <w:b/>
                <w:szCs w:val="24"/>
              </w:rPr>
              <w:t>x</w:t>
            </w:r>
            <w:proofErr w:type="spellEnd"/>
            <w:r w:rsidRPr="00A257E2">
              <w:rPr>
                <w:szCs w:val="24"/>
              </w:rPr>
              <w:t xml:space="preserve">, publie le présent Dossier de demande de prix en vue de la réalisation des travaux spécifiés à la Section IV, Cahier des Clauses techniques et plans. Le nom, le numéro d’identification et le nombre de lots faisant l’objet de </w:t>
            </w:r>
            <w:r w:rsidR="00D23211" w:rsidRPr="00A257E2">
              <w:rPr>
                <w:szCs w:val="24"/>
              </w:rPr>
              <w:t>la demande de prix</w:t>
            </w:r>
            <w:r w:rsidR="00C0200E" w:rsidRPr="00A257E2">
              <w:rPr>
                <w:szCs w:val="24"/>
              </w:rPr>
              <w:t xml:space="preserve"> </w:t>
            </w:r>
            <w:r w:rsidRPr="00A257E2">
              <w:rPr>
                <w:szCs w:val="24"/>
              </w:rPr>
              <w:t xml:space="preserve">figurent dans les </w:t>
            </w:r>
            <w:proofErr w:type="spellStart"/>
            <w:r w:rsidR="00D23211" w:rsidRPr="00A257E2">
              <w:rPr>
                <w:b/>
                <w:szCs w:val="24"/>
              </w:rPr>
              <w:t>DPDP</w:t>
            </w:r>
            <w:r w:rsidR="00C81FB9" w:rsidRPr="00A257E2">
              <w:rPr>
                <w:b/>
                <w:szCs w:val="24"/>
              </w:rPr>
              <w:t>x</w:t>
            </w:r>
            <w:proofErr w:type="spellEnd"/>
            <w:r w:rsidRPr="00A257E2">
              <w:rPr>
                <w:szCs w:val="24"/>
              </w:rPr>
              <w:t>.</w:t>
            </w:r>
          </w:p>
        </w:tc>
      </w:tr>
      <w:tr w:rsidR="00A257E2" w:rsidRPr="00A257E2" w14:paraId="023D4297" w14:textId="77777777" w:rsidTr="00DF1408">
        <w:trPr>
          <w:gridAfter w:val="1"/>
          <w:wAfter w:w="97" w:type="dxa"/>
          <w:trHeight w:val="391"/>
          <w:jc w:val="center"/>
        </w:trPr>
        <w:tc>
          <w:tcPr>
            <w:tcW w:w="2502" w:type="dxa"/>
          </w:tcPr>
          <w:p w14:paraId="637CD009"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4645E3B4" w14:textId="207EBC22"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L’origine des fonds budgétisés pour le financement du Marché faisant l’objet de la présente demande de prix et le montant prévisionnel sont indiqués dans les </w:t>
            </w:r>
            <w:proofErr w:type="spellStart"/>
            <w:r w:rsidRPr="00A257E2">
              <w:rPr>
                <w:szCs w:val="24"/>
              </w:rPr>
              <w:t>DPDPx</w:t>
            </w:r>
            <w:proofErr w:type="spellEnd"/>
            <w:r w:rsidRPr="00A257E2">
              <w:rPr>
                <w:szCs w:val="24"/>
              </w:rPr>
              <w:t>.</w:t>
            </w:r>
          </w:p>
        </w:tc>
      </w:tr>
      <w:tr w:rsidR="00A257E2" w:rsidRPr="00A257E2" w14:paraId="77091F67" w14:textId="77777777" w:rsidTr="00DF1408">
        <w:trPr>
          <w:gridAfter w:val="1"/>
          <w:wAfter w:w="97" w:type="dxa"/>
          <w:trHeight w:val="391"/>
          <w:jc w:val="center"/>
        </w:trPr>
        <w:tc>
          <w:tcPr>
            <w:tcW w:w="2502" w:type="dxa"/>
          </w:tcPr>
          <w:p w14:paraId="020727E7"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67926A69" w14:textId="72AA365A"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Les candidats intéressés devront s’acquitter du prix de vente du dossier de demande de prix non remboursable conformément aux dispositions réglementaires. Le montant et le lieu d’acquisition sont mentionnés dans les </w:t>
            </w:r>
            <w:proofErr w:type="spellStart"/>
            <w:r w:rsidRPr="00A257E2">
              <w:rPr>
                <w:szCs w:val="24"/>
              </w:rPr>
              <w:t>DPDPx</w:t>
            </w:r>
            <w:proofErr w:type="spellEnd"/>
            <w:r w:rsidRPr="00A257E2">
              <w:rPr>
                <w:szCs w:val="24"/>
              </w:rPr>
              <w:t>.</w:t>
            </w:r>
          </w:p>
        </w:tc>
      </w:tr>
      <w:tr w:rsidR="00A257E2" w:rsidRPr="00A257E2" w14:paraId="2BFCB6D5" w14:textId="77777777" w:rsidTr="00DF1408">
        <w:trPr>
          <w:gridAfter w:val="1"/>
          <w:wAfter w:w="97" w:type="dxa"/>
          <w:trHeight w:val="391"/>
          <w:jc w:val="center"/>
        </w:trPr>
        <w:tc>
          <w:tcPr>
            <w:tcW w:w="2502" w:type="dxa"/>
          </w:tcPr>
          <w:p w14:paraId="78CCD182"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bookmarkStart w:id="71" w:name="_Toc205566175"/>
            <w:r w:rsidRPr="00A257E2">
              <w:rPr>
                <w:rFonts w:cs="Times New Roman"/>
              </w:rPr>
              <w:t>Sanctions des fautes commises par les candidats, soumissionnaire, attributaires ou titulaires de marchés publics ; fraude corruption</w:t>
            </w:r>
            <w:r w:rsidRPr="00A257E2">
              <w:rPr>
                <w:rFonts w:eastAsiaTheme="majorEastAsia" w:cs="Times New Roman"/>
                <w:bCs/>
              </w:rPr>
              <w:t xml:space="preserve"> </w:t>
            </w:r>
            <w:r w:rsidRPr="00A257E2">
              <w:rPr>
                <w:rFonts w:cs="Times New Roman"/>
              </w:rPr>
              <w:t>et violations des obligations en matière environnementale et sociale</w:t>
            </w:r>
            <w:bookmarkEnd w:id="71"/>
          </w:p>
          <w:p w14:paraId="497DFCF9" w14:textId="77777777" w:rsidR="00F63213" w:rsidRPr="00A257E2" w:rsidRDefault="00F63213" w:rsidP="00F63213">
            <w:pPr>
              <w:pStyle w:val="Head22"/>
              <w:shd w:val="clear" w:color="auto" w:fill="FFFFFF" w:themeFill="background1"/>
              <w:tabs>
                <w:tab w:val="clear" w:pos="360"/>
              </w:tabs>
              <w:spacing w:before="80" w:after="80"/>
              <w:ind w:left="294" w:firstLine="0"/>
              <w:rPr>
                <w:rFonts w:cs="Times New Roman"/>
              </w:rPr>
            </w:pPr>
          </w:p>
        </w:tc>
        <w:tc>
          <w:tcPr>
            <w:tcW w:w="6707" w:type="dxa"/>
          </w:tcPr>
          <w:p w14:paraId="1F91159B" w14:textId="77777777"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Le Burkina Faso exige de la part des candidats, soumissionnaires, attributaires et titulaires des marchés publics, qu’ils respectent non seulement les règles d’éthique professionnelle les plus strictes durant la passation et l’exécution des marchés, mais aussi,  les obligations minimales en matière environnementale, sociale, de sécurité et de santé telles que prévues à l’article 56 du décret N° 2024- 1748 /PRES/PM/MEF du 31 décembre 2024 portant procédures de passation, d'exécution et de règlement des marchés publics.</w:t>
            </w:r>
          </w:p>
          <w:p w14:paraId="015EC6C9" w14:textId="1BF69C46" w:rsidR="00F63213" w:rsidRPr="00A257E2" w:rsidRDefault="00F63213" w:rsidP="000E470C">
            <w:pPr>
              <w:pStyle w:val="Normalcentr"/>
              <w:shd w:val="clear" w:color="auto" w:fill="FFFFFF" w:themeFill="background1"/>
              <w:spacing w:before="80" w:after="80"/>
              <w:ind w:left="499" w:right="174" w:firstLine="0"/>
              <w:rPr>
                <w:szCs w:val="24"/>
              </w:rPr>
            </w:pPr>
            <w:r w:rsidRPr="00A257E2">
              <w:rPr>
                <w:szCs w:val="24"/>
              </w:rPr>
              <w:t>Des sanctions peuvent être prononcées, conformément aux textes en vigueur, par l’organe de règlement des différends (ORD) de la structure chargée de la régulation de la commande publique à l'égard des candidats, soumissionnaires, attributaires et titulaires des marchés en cas de constatation d’irrégularité dans la passation et l’exécution des marchés publics et des fautes commises par les intéressés.</w:t>
            </w:r>
          </w:p>
        </w:tc>
      </w:tr>
      <w:tr w:rsidR="00A257E2" w:rsidRPr="00A257E2" w14:paraId="686AC97B" w14:textId="77777777" w:rsidTr="00DF1408">
        <w:trPr>
          <w:gridAfter w:val="1"/>
          <w:wAfter w:w="97" w:type="dxa"/>
          <w:jc w:val="center"/>
        </w:trPr>
        <w:tc>
          <w:tcPr>
            <w:tcW w:w="2502" w:type="dxa"/>
          </w:tcPr>
          <w:p w14:paraId="0DA35D0F"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p w14:paraId="4F35C417"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p w14:paraId="5CB096AC" w14:textId="77777777" w:rsidR="009A21A1" w:rsidRPr="00A257E2" w:rsidRDefault="009A21A1"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5141E89C" w14:textId="5D7449AF" w:rsidR="000B4CCC" w:rsidRPr="00A257E2" w:rsidRDefault="00B2778C">
            <w:pPr>
              <w:pStyle w:val="Normalcentr"/>
              <w:numPr>
                <w:ilvl w:val="1"/>
                <w:numId w:val="19"/>
              </w:numPr>
              <w:shd w:val="clear" w:color="auto" w:fill="FFFFFF" w:themeFill="background1"/>
              <w:spacing w:before="80" w:after="80"/>
              <w:ind w:left="499" w:right="174" w:hanging="499"/>
              <w:rPr>
                <w:strike/>
                <w:szCs w:val="24"/>
              </w:rPr>
            </w:pPr>
            <w:r w:rsidRPr="00A257E2">
              <w:rPr>
                <w:szCs w:val="24"/>
              </w:rPr>
              <w:t>Fraude et corruption</w:t>
            </w:r>
            <w:r w:rsidRPr="00A257E2">
              <w:rPr>
                <w:strike/>
                <w:szCs w:val="24"/>
              </w:rPr>
              <w:t xml:space="preserve"> </w:t>
            </w:r>
          </w:p>
          <w:p w14:paraId="577A5532" w14:textId="48BE8E54"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lang w:val="fr-FR"/>
              </w:rPr>
            </w:pPr>
            <w:r w:rsidRPr="00A257E2">
              <w:rPr>
                <w:rFonts w:cs="Times New Roman"/>
                <w:b/>
                <w:lang w:val="fr-FR"/>
              </w:rPr>
              <w:t>Manœuvre frauduleuse :</w:t>
            </w:r>
            <w:r w:rsidRPr="00A257E2">
              <w:rPr>
                <w:rFonts w:cs="Times New Roman"/>
                <w:lang w:val="fr-FR"/>
              </w:rPr>
              <w:t xml:space="preserve"> </w:t>
            </w:r>
            <w:r w:rsidRPr="00A257E2">
              <w:rPr>
                <w:rFonts w:cs="Times New Roman"/>
                <w:spacing w:val="-4"/>
                <w:lang w:val="fr-FR"/>
              </w:rPr>
              <w:t xml:space="preserve">le fait pour une personne, d’agir ou de s’abstenir d’agir, ou de dénaturer des faits, d’induire délibérément en erreur ou de chercher à induire en erreur une partie, afin d’en tirer un avantage financier ou autre, ou de se soustraire à une obligation ou d’influencer </w:t>
            </w:r>
            <w:r w:rsidRPr="00A257E2">
              <w:rPr>
                <w:rFonts w:cs="Times New Roman"/>
                <w:spacing w:val="-4"/>
                <w:lang w:val="fr-FR"/>
              </w:rPr>
              <w:lastRenderedPageBreak/>
              <w:t>l’attribution, l’exécution ou le règlement d’une commande publique de manière préjudiciable à l’autorité contractante Manœuvre frauduleuse :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0B6AAB58" w14:textId="77777777"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spacing w:val="-4"/>
                <w:lang w:val="fr-FR"/>
              </w:rPr>
            </w:pPr>
            <w:r w:rsidRPr="00A257E2">
              <w:rPr>
                <w:rFonts w:cs="Times New Roman"/>
                <w:b/>
                <w:lang w:val="fr-FR"/>
              </w:rPr>
              <w:t>manœuvre collusoire </w:t>
            </w:r>
            <w:r w:rsidRPr="00A257E2">
              <w:rPr>
                <w:rFonts w:cs="Times New Roman"/>
                <w:bCs/>
                <w:lang w:val="fr-FR"/>
              </w:rPr>
              <w:t xml:space="preserve">: </w:t>
            </w:r>
            <w:r w:rsidRPr="00A257E2">
              <w:rPr>
                <w:rFonts w:cs="Times New Roman"/>
                <w:spacing w:val="-4"/>
                <w:lang w:val="fr-FR"/>
              </w:rPr>
              <w:t>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4DCC5F5E" w14:textId="77777777"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spacing w:val="-4"/>
                <w:lang w:val="fr-FR"/>
              </w:rPr>
            </w:pPr>
            <w:r w:rsidRPr="00A257E2">
              <w:rPr>
                <w:rFonts w:cs="Times New Roman"/>
                <w:b/>
                <w:lang w:val="fr-FR"/>
              </w:rPr>
              <w:t xml:space="preserve">manœuvre coercitive : </w:t>
            </w:r>
            <w:r w:rsidRPr="00A257E2">
              <w:rPr>
                <w:rFonts w:cs="Times New Roman"/>
                <w:spacing w:val="-4"/>
                <w:lang w:val="fr-FR"/>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5E9BB8C7" w14:textId="3A78F7EF" w:rsidR="00B2778C" w:rsidRPr="00A257E2" w:rsidRDefault="00B2778C">
            <w:pPr>
              <w:pStyle w:val="Header3-Paragraph"/>
              <w:numPr>
                <w:ilvl w:val="0"/>
                <w:numId w:val="38"/>
              </w:numPr>
              <w:shd w:val="clear" w:color="auto" w:fill="FFFFFF" w:themeFill="background1"/>
              <w:overflowPunct/>
              <w:autoSpaceDE/>
              <w:autoSpaceDN/>
              <w:adjustRightInd/>
              <w:spacing w:before="80" w:after="80"/>
              <w:ind w:left="924" w:right="174" w:hanging="425"/>
              <w:textAlignment w:val="auto"/>
              <w:rPr>
                <w:rFonts w:cs="Times New Roman"/>
              </w:rPr>
            </w:pPr>
            <w:proofErr w:type="spellStart"/>
            <w:r w:rsidRPr="00A257E2">
              <w:rPr>
                <w:rFonts w:cs="Times New Roman"/>
                <w:b/>
              </w:rPr>
              <w:t>manœuvre</w:t>
            </w:r>
            <w:proofErr w:type="spellEnd"/>
            <w:r w:rsidRPr="00A257E2">
              <w:rPr>
                <w:rFonts w:cs="Times New Roman"/>
                <w:b/>
              </w:rPr>
              <w:t xml:space="preserve"> obstructive : </w:t>
            </w:r>
          </w:p>
          <w:p w14:paraId="170C894E" w14:textId="77777777" w:rsidR="00B2778C" w:rsidRPr="00A257E2" w:rsidRDefault="00B2778C">
            <w:pPr>
              <w:pStyle w:val="Paragraphedeliste"/>
              <w:numPr>
                <w:ilvl w:val="0"/>
                <w:numId w:val="36"/>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r w:rsidRPr="00A257E2">
              <w:rPr>
                <w:rFonts w:cs="Times New Roman"/>
                <w:spacing w:val="-4"/>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 et/ou menacer, harceler ou intimider une personne dans le but de l’empêcher de révéler des informations relatives à cette enquête ou de l’empêcher de poursuivre ladite enquête ;</w:t>
            </w:r>
          </w:p>
          <w:p w14:paraId="56FC3519" w14:textId="77777777" w:rsidR="00B2778C" w:rsidRPr="00A257E2" w:rsidRDefault="00B2778C">
            <w:pPr>
              <w:pStyle w:val="Paragraphedeliste"/>
              <w:numPr>
                <w:ilvl w:val="0"/>
                <w:numId w:val="36"/>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r w:rsidRPr="00A257E2">
              <w:rPr>
                <w:rFonts w:cs="Times New Roman"/>
                <w:spacing w:val="-4"/>
              </w:rPr>
              <w:t>le fait d’entraver délibérément l’exercice par l’autorité contractante de son droit d’examen et de vérification </w:t>
            </w:r>
          </w:p>
          <w:p w14:paraId="248DF007" w14:textId="4E5431C7" w:rsidR="00B2778C" w:rsidRPr="00A257E2" w:rsidRDefault="00B2778C">
            <w:pPr>
              <w:pStyle w:val="Paragraphedeliste"/>
              <w:numPr>
                <w:ilvl w:val="0"/>
                <w:numId w:val="38"/>
              </w:numPr>
              <w:shd w:val="clear" w:color="auto" w:fill="FFFFFF" w:themeFill="background1"/>
              <w:suppressAutoHyphens w:val="0"/>
              <w:overflowPunct/>
              <w:autoSpaceDE/>
              <w:autoSpaceDN/>
              <w:adjustRightInd/>
              <w:spacing w:before="80" w:after="80" w:line="276" w:lineRule="auto"/>
              <w:ind w:left="924" w:right="174" w:hanging="425"/>
              <w:textAlignment w:val="auto"/>
              <w:rPr>
                <w:rFonts w:cs="Times New Roman"/>
              </w:rPr>
            </w:pPr>
            <w:r w:rsidRPr="00A257E2">
              <w:rPr>
                <w:rFonts w:cs="Times New Roman"/>
                <w:b/>
                <w:iCs/>
              </w:rPr>
              <w:t>corruption :</w:t>
            </w:r>
            <w:r w:rsidRPr="00A257E2">
              <w:rPr>
                <w:rFonts w:cs="Times New Roman"/>
                <w:b/>
                <w:bCs/>
              </w:rPr>
              <w:t xml:space="preserve"> </w:t>
            </w:r>
          </w:p>
          <w:p w14:paraId="743DFE41" w14:textId="77777777" w:rsidR="00B2778C" w:rsidRPr="00A257E2" w:rsidRDefault="00B2778C">
            <w:pPr>
              <w:pStyle w:val="Paragraphedeliste"/>
              <w:numPr>
                <w:ilvl w:val="0"/>
                <w:numId w:val="37"/>
              </w:numPr>
              <w:shd w:val="clear" w:color="auto" w:fill="FFFFFF" w:themeFill="background1"/>
              <w:suppressAutoHyphens w:val="0"/>
              <w:overflowPunct/>
              <w:autoSpaceDE/>
              <w:autoSpaceDN/>
              <w:adjustRightInd/>
              <w:spacing w:before="80" w:after="80" w:line="276" w:lineRule="auto"/>
              <w:ind w:right="174"/>
              <w:textAlignment w:val="auto"/>
              <w:rPr>
                <w:rFonts w:cs="Times New Roman"/>
                <w:spacing w:val="-4"/>
              </w:rPr>
            </w:pPr>
            <w:proofErr w:type="gramStart"/>
            <w:r w:rsidRPr="00A257E2">
              <w:rPr>
                <w:rFonts w:cs="Times New Roman"/>
                <w:spacing w:val="-4"/>
              </w:rPr>
              <w:t>le</w:t>
            </w:r>
            <w:proofErr w:type="gramEnd"/>
            <w:r w:rsidRPr="00A257E2">
              <w:rPr>
                <w:rFonts w:cs="Times New Roman"/>
                <w:spacing w:val="-4"/>
              </w:rPr>
              <w:t xml:space="preserv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prestataire;</w:t>
            </w:r>
          </w:p>
          <w:p w14:paraId="44E03555" w14:textId="04441A3E" w:rsidR="003850B2" w:rsidRPr="00A257E2" w:rsidRDefault="00B2778C">
            <w:pPr>
              <w:pStyle w:val="Paragraphedeliste"/>
              <w:numPr>
                <w:ilvl w:val="0"/>
                <w:numId w:val="37"/>
              </w:numPr>
              <w:shd w:val="clear" w:color="auto" w:fill="FFFFFF" w:themeFill="background1"/>
              <w:suppressAutoHyphens w:val="0"/>
              <w:overflowPunct/>
              <w:autoSpaceDE/>
              <w:autoSpaceDN/>
              <w:adjustRightInd/>
              <w:spacing w:before="80" w:after="80" w:line="276" w:lineRule="auto"/>
              <w:ind w:right="174"/>
              <w:textAlignment w:val="auto"/>
              <w:rPr>
                <w:rFonts w:cs="Times New Roman"/>
              </w:rPr>
            </w:pPr>
            <w:r w:rsidRPr="00A257E2">
              <w:rPr>
                <w:rFonts w:cs="Times New Roman"/>
                <w:spacing w:val="-4"/>
              </w:rPr>
              <w:t>le fait pour toute personne physique ou morale d’accorder ou de proposer une rémunération ou un avantage quelconque par lui-même ou par personne interposée à un agent public en vue de l’obtention d’une commande publique</w:t>
            </w:r>
            <w:r w:rsidR="00D10CFB" w:rsidRPr="00A257E2">
              <w:rPr>
                <w:rFonts w:cs="Times New Roman"/>
                <w:spacing w:val="-4"/>
              </w:rPr>
              <w:t>.</w:t>
            </w:r>
          </w:p>
        </w:tc>
      </w:tr>
      <w:tr w:rsidR="00A257E2" w:rsidRPr="00A257E2" w14:paraId="55FF9A0D" w14:textId="77777777" w:rsidTr="00DF1408">
        <w:trPr>
          <w:gridAfter w:val="1"/>
          <w:wAfter w:w="97" w:type="dxa"/>
          <w:jc w:val="center"/>
        </w:trPr>
        <w:tc>
          <w:tcPr>
            <w:tcW w:w="2502" w:type="dxa"/>
            <w:vMerge w:val="restart"/>
          </w:tcPr>
          <w:p w14:paraId="63C05816" w14:textId="5FC4D409" w:rsidR="00287543" w:rsidRPr="00A257E2" w:rsidRDefault="00287543">
            <w:pPr>
              <w:pStyle w:val="Head22"/>
              <w:numPr>
                <w:ilvl w:val="0"/>
                <w:numId w:val="19"/>
              </w:numPr>
              <w:shd w:val="clear" w:color="auto" w:fill="FFFFFF" w:themeFill="background1"/>
              <w:tabs>
                <w:tab w:val="clear" w:pos="360"/>
              </w:tabs>
              <w:spacing w:before="80" w:after="80"/>
              <w:ind w:left="294" w:hanging="284"/>
              <w:rPr>
                <w:rFonts w:cs="Times New Roman"/>
              </w:rPr>
            </w:pPr>
            <w:bookmarkStart w:id="72" w:name="_Toc191117652"/>
            <w:bookmarkStart w:id="73" w:name="_Toc205566176"/>
            <w:r w:rsidRPr="00A257E2">
              <w:rPr>
                <w:rFonts w:cs="Times New Roman"/>
              </w:rPr>
              <w:lastRenderedPageBreak/>
              <w:t>Conditions à remplir pour prendre part aux marchés</w:t>
            </w:r>
            <w:bookmarkEnd w:id="72"/>
            <w:bookmarkEnd w:id="73"/>
          </w:p>
          <w:p w14:paraId="65002D1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bookmarkStart w:id="74" w:name="_Toc438002631"/>
            <w:r w:rsidRPr="00A257E2">
              <w:rPr>
                <w:rFonts w:cs="Times New Roman"/>
                <w:b w:val="0"/>
              </w:rPr>
              <w:br w:type="page"/>
            </w:r>
            <w:r w:rsidRPr="00A257E2">
              <w:rPr>
                <w:rFonts w:cs="Times New Roman"/>
                <w:b w:val="0"/>
              </w:rPr>
              <w:br w:type="page"/>
            </w:r>
            <w:bookmarkStart w:id="75" w:name="_Toc191117651"/>
            <w:bookmarkEnd w:id="74"/>
          </w:p>
          <w:p w14:paraId="52CFABAB"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3F99BD0"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19DB2221"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6B8FBD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1A3501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145218E"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4252732"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205D69AE"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AABFAB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2BF569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16AAE16"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64A54EF1"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4D2624C"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0611C2EC"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726F8BE2"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3C564720"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54F3715D"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p w14:paraId="1A50D55A"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b w:val="0"/>
              </w:rPr>
            </w:pPr>
          </w:p>
          <w:bookmarkEnd w:id="75"/>
          <w:p w14:paraId="2A15ABFF"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4C73F079" w14:textId="77777777" w:rsidR="00F63213" w:rsidRPr="00A257E2" w:rsidRDefault="00287543">
            <w:pPr>
              <w:pStyle w:val="Normalcentr"/>
              <w:numPr>
                <w:ilvl w:val="1"/>
                <w:numId w:val="19"/>
              </w:numPr>
              <w:shd w:val="clear" w:color="auto" w:fill="FFFFFF" w:themeFill="background1"/>
              <w:spacing w:before="80" w:after="80"/>
              <w:ind w:left="499" w:right="174" w:hanging="499"/>
              <w:rPr>
                <w:szCs w:val="24"/>
              </w:rPr>
            </w:pPr>
            <w:r w:rsidRPr="00A257E2">
              <w:rPr>
                <w:szCs w:val="24"/>
              </w:rPr>
              <w:t>Les candidats doivent remplir les conditions de qualificati</w:t>
            </w:r>
            <w:r w:rsidR="00E8593F" w:rsidRPr="00A257E2">
              <w:rPr>
                <w:szCs w:val="24"/>
              </w:rPr>
              <w:t xml:space="preserve">on en application de la </w:t>
            </w:r>
            <w:r w:rsidR="00E8593F" w:rsidRPr="00A257E2">
              <w:rPr>
                <w:b/>
                <w:szCs w:val="24"/>
              </w:rPr>
              <w:t>Clause 4</w:t>
            </w:r>
            <w:r w:rsidRPr="00A257E2">
              <w:rPr>
                <w:szCs w:val="24"/>
              </w:rPr>
              <w:t xml:space="preserve"> ci-après.</w:t>
            </w:r>
          </w:p>
          <w:p w14:paraId="43A3C6F8" w14:textId="77777777" w:rsidR="00F63213" w:rsidRPr="00A257E2" w:rsidRDefault="00F66636" w:rsidP="000E470C">
            <w:pPr>
              <w:pStyle w:val="Normalcentr"/>
              <w:shd w:val="clear" w:color="auto" w:fill="FFFFFF" w:themeFill="background1"/>
              <w:spacing w:before="80" w:after="80"/>
              <w:ind w:left="499" w:right="174" w:firstLine="0"/>
            </w:pPr>
            <w:r w:rsidRPr="00A257E2">
              <w:rPr>
                <w:spacing w:val="-4"/>
              </w:rPr>
              <w:t xml:space="preserve">Les candidats peuvent être des </w:t>
            </w:r>
            <w:r w:rsidR="00F57C8B" w:rsidRPr="00A257E2">
              <w:rPr>
                <w:spacing w:val="-4"/>
              </w:rPr>
              <w:t>entreprises individuelles</w:t>
            </w:r>
            <w:r w:rsidRPr="00A257E2">
              <w:rPr>
                <w:spacing w:val="-4"/>
              </w:rPr>
              <w:t xml:space="preserve">, des personnes morales ou toute combinaison entre elles avec une volonté formelle de conclure une convention de groupement ou ayant conclu une telle convention de groupement. Le groupement </w:t>
            </w:r>
            <w:r w:rsidR="001716D3" w:rsidRPr="00A257E2">
              <w:rPr>
                <w:spacing w:val="-4"/>
              </w:rPr>
              <w:t xml:space="preserve">doit être </w:t>
            </w:r>
            <w:r w:rsidRPr="00A257E2">
              <w:rPr>
                <w:spacing w:val="-4"/>
              </w:rPr>
              <w:t>solidaire</w:t>
            </w:r>
            <w:r w:rsidR="001716D3" w:rsidRPr="00A257E2">
              <w:rPr>
                <w:spacing w:val="-4"/>
              </w:rPr>
              <w:t xml:space="preserve"> et tous les membres sont solidairement responsables</w:t>
            </w:r>
            <w:r w:rsidRPr="00A257E2">
              <w:rPr>
                <w:spacing w:val="-4"/>
              </w:rPr>
              <w:t>. Les candidats doivent fournir tout document que l’Autorité contractante</w:t>
            </w:r>
            <w:r w:rsidRPr="00A257E2">
              <w:t xml:space="preserve"> peut raisonnablement exiger, établissant à la satisfaction de celui-ci qu’ils continuent d’être admis à concourir. </w:t>
            </w:r>
          </w:p>
          <w:p w14:paraId="2F3D1948" w14:textId="42853C1B" w:rsidR="00FD327B" w:rsidRPr="00A257E2" w:rsidRDefault="00F66636" w:rsidP="000E470C">
            <w:pPr>
              <w:pStyle w:val="Normalcentr"/>
              <w:shd w:val="clear" w:color="auto" w:fill="FFFFFF" w:themeFill="background1"/>
              <w:spacing w:before="80" w:after="80"/>
              <w:ind w:left="499" w:right="174" w:firstLine="0"/>
              <w:rPr>
                <w:szCs w:val="24"/>
              </w:rPr>
            </w:pPr>
            <w:r w:rsidRPr="00A257E2">
              <w:rPr>
                <w:szCs w:val="24"/>
              </w:rPr>
              <w:t xml:space="preserve">En tout état de cause, la mise en œuvre des règles relatives aux groupements doit être conforme aux articles </w:t>
            </w:r>
            <w:r w:rsidR="0005689F" w:rsidRPr="00A257E2">
              <w:rPr>
                <w:szCs w:val="24"/>
              </w:rPr>
              <w:t xml:space="preserve">47 </w:t>
            </w:r>
            <w:r w:rsidR="00230B23" w:rsidRPr="00A257E2">
              <w:rPr>
                <w:szCs w:val="24"/>
              </w:rPr>
              <w:t>et</w:t>
            </w:r>
            <w:r w:rsidR="0005689F" w:rsidRPr="00A257E2">
              <w:rPr>
                <w:szCs w:val="24"/>
              </w:rPr>
              <w:t xml:space="preserve"> 48 du décret</w:t>
            </w:r>
            <w:r w:rsidR="008B2BFB" w:rsidRPr="00A257E2">
              <w:rPr>
                <w:szCs w:val="24"/>
              </w:rPr>
              <w:t xml:space="preserve"> </w:t>
            </w:r>
            <w:r w:rsidR="0005689F" w:rsidRPr="00A257E2">
              <w:rPr>
                <w:szCs w:val="24"/>
              </w:rPr>
              <w:t>n°2024-1748/PRES/PM/MEF du 31 décembre 2024 portant procédures de passation d’exécution et de règlement des marchés</w:t>
            </w:r>
            <w:r w:rsidR="001716D3" w:rsidRPr="00A257E2">
              <w:rPr>
                <w:szCs w:val="24"/>
              </w:rPr>
              <w:t>.</w:t>
            </w:r>
          </w:p>
        </w:tc>
      </w:tr>
      <w:tr w:rsidR="00A257E2" w:rsidRPr="00A257E2" w14:paraId="3D67874E" w14:textId="77777777" w:rsidTr="00DF1408">
        <w:trPr>
          <w:gridAfter w:val="1"/>
          <w:wAfter w:w="97" w:type="dxa"/>
          <w:jc w:val="center"/>
        </w:trPr>
        <w:tc>
          <w:tcPr>
            <w:tcW w:w="2502" w:type="dxa"/>
            <w:vMerge/>
          </w:tcPr>
          <w:p w14:paraId="399E4D0F"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p>
        </w:tc>
        <w:tc>
          <w:tcPr>
            <w:tcW w:w="6707" w:type="dxa"/>
          </w:tcPr>
          <w:p w14:paraId="08FF18D0" w14:textId="28DD89B3"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zCs w:val="24"/>
              </w:rPr>
              <w:t>En application de l’article 40 du décret n°2024-1748/PRES/PM/MEF du 31 décembre 2024 portant procédures de passation, d’exécution et de règlement des marchés publics, l’appel à concurrence est réservé aux candidats tels que spécifiés dans les</w:t>
            </w:r>
            <w:r w:rsidRPr="00A257E2">
              <w:rPr>
                <w:bCs/>
                <w:szCs w:val="24"/>
              </w:rPr>
              <w:t xml:space="preserve"> </w:t>
            </w:r>
            <w:proofErr w:type="spellStart"/>
            <w:r w:rsidRPr="00A257E2">
              <w:rPr>
                <w:b/>
                <w:szCs w:val="24"/>
              </w:rPr>
              <w:t>DPDPx</w:t>
            </w:r>
            <w:proofErr w:type="spellEnd"/>
            <w:r w:rsidRPr="00A257E2">
              <w:rPr>
                <w:b/>
                <w:szCs w:val="24"/>
              </w:rPr>
              <w:t>.</w:t>
            </w:r>
          </w:p>
        </w:tc>
      </w:tr>
      <w:tr w:rsidR="00A257E2" w:rsidRPr="00A257E2" w14:paraId="181CFEA7" w14:textId="77777777" w:rsidTr="00DF1408">
        <w:trPr>
          <w:gridAfter w:val="1"/>
          <w:wAfter w:w="97" w:type="dxa"/>
          <w:jc w:val="center"/>
        </w:trPr>
        <w:tc>
          <w:tcPr>
            <w:tcW w:w="2502" w:type="dxa"/>
            <w:vMerge/>
          </w:tcPr>
          <w:p w14:paraId="37D73437" w14:textId="77777777" w:rsidR="00F63213" w:rsidRPr="00A257E2" w:rsidRDefault="00F63213">
            <w:pPr>
              <w:pStyle w:val="Head22"/>
              <w:numPr>
                <w:ilvl w:val="0"/>
                <w:numId w:val="19"/>
              </w:numPr>
              <w:shd w:val="clear" w:color="auto" w:fill="FFFFFF" w:themeFill="background1"/>
              <w:tabs>
                <w:tab w:val="clear" w:pos="360"/>
              </w:tabs>
              <w:spacing w:before="80" w:after="80"/>
              <w:ind w:left="294" w:hanging="284"/>
              <w:rPr>
                <w:rFonts w:cs="Times New Roman"/>
              </w:rPr>
            </w:pPr>
          </w:p>
        </w:tc>
        <w:tc>
          <w:tcPr>
            <w:tcW w:w="6707" w:type="dxa"/>
          </w:tcPr>
          <w:p w14:paraId="55FAF886" w14:textId="3360D5DD" w:rsidR="00F63213" w:rsidRPr="00A257E2" w:rsidRDefault="00F63213">
            <w:pPr>
              <w:pStyle w:val="Normalcentr"/>
              <w:numPr>
                <w:ilvl w:val="1"/>
                <w:numId w:val="19"/>
              </w:numPr>
              <w:shd w:val="clear" w:color="auto" w:fill="FFFFFF" w:themeFill="background1"/>
              <w:spacing w:before="80" w:after="80"/>
              <w:ind w:left="499" w:right="174" w:hanging="499"/>
              <w:rPr>
                <w:szCs w:val="24"/>
              </w:rPr>
            </w:pPr>
            <w:r w:rsidRPr="00A257E2">
              <w:rPr>
                <w:spacing w:val="-4"/>
                <w:szCs w:val="24"/>
              </w:rPr>
              <w:t xml:space="preserve">Des marchés peuvent être réservées à une catégorie de candidats tel que prévue dans les </w:t>
            </w:r>
            <w:proofErr w:type="spellStart"/>
            <w:r w:rsidRPr="00A257E2">
              <w:rPr>
                <w:spacing w:val="-4"/>
                <w:szCs w:val="24"/>
              </w:rPr>
              <w:t>DPDPx</w:t>
            </w:r>
            <w:proofErr w:type="spellEnd"/>
            <w:r w:rsidRPr="00A257E2">
              <w:rPr>
                <w:spacing w:val="-4"/>
                <w:szCs w:val="24"/>
              </w:rPr>
              <w:t>. Cette réservation doit être conforme aux dispositions de l’article 57</w:t>
            </w:r>
            <w:r w:rsidRPr="00A257E2">
              <w:rPr>
                <w:szCs w:val="24"/>
              </w:rPr>
              <w:t xml:space="preserve"> </w:t>
            </w:r>
            <w:r w:rsidRPr="00A257E2">
              <w:rPr>
                <w:spacing w:val="-4"/>
                <w:szCs w:val="24"/>
              </w:rPr>
              <w:t>du décret n°2024-1748/PRES/PM/MEF du 31 décembre 2024 portant procédures de passation d’exécution et de règlement des marchés.</w:t>
            </w:r>
          </w:p>
        </w:tc>
      </w:tr>
      <w:tr w:rsidR="00A257E2" w:rsidRPr="00A257E2" w14:paraId="2BBD8A4B" w14:textId="77777777" w:rsidTr="00DF1408">
        <w:trPr>
          <w:gridAfter w:val="1"/>
          <w:wAfter w:w="97" w:type="dxa"/>
          <w:jc w:val="center"/>
        </w:trPr>
        <w:tc>
          <w:tcPr>
            <w:tcW w:w="2502" w:type="dxa"/>
            <w:vMerge/>
          </w:tcPr>
          <w:p w14:paraId="49C5B5B8" w14:textId="77777777" w:rsidR="00287543" w:rsidRPr="00A257E2" w:rsidRDefault="00287543"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11ECBE84" w14:textId="04BFED7F" w:rsidR="009238ED" w:rsidRPr="00A257E2" w:rsidRDefault="009238ED">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Ne sont pas admises à concourir les </w:t>
            </w:r>
            <w:r w:rsidR="00761331" w:rsidRPr="00A257E2">
              <w:rPr>
                <w:spacing w:val="-4"/>
                <w:szCs w:val="24"/>
              </w:rPr>
              <w:t>entreprises individuelles</w:t>
            </w:r>
            <w:r w:rsidR="00761331" w:rsidRPr="00A257E2" w:rsidDel="00761331">
              <w:rPr>
                <w:szCs w:val="24"/>
              </w:rPr>
              <w:t xml:space="preserve"> </w:t>
            </w:r>
            <w:r w:rsidRPr="00A257E2">
              <w:rPr>
                <w:szCs w:val="24"/>
              </w:rPr>
              <w:t xml:space="preserve">ou </w:t>
            </w:r>
            <w:r w:rsidR="00761331" w:rsidRPr="00A257E2">
              <w:rPr>
                <w:szCs w:val="24"/>
              </w:rPr>
              <w:t xml:space="preserve">personnes </w:t>
            </w:r>
            <w:r w:rsidRPr="00A257E2">
              <w:rPr>
                <w:szCs w:val="24"/>
              </w:rPr>
              <w:t>morales :</w:t>
            </w:r>
          </w:p>
          <w:p w14:paraId="42559AD4" w14:textId="77777777"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font l’objet d’une procédure de déclaration de faillite, de cessation d’activités ou de liquidation des biens ;</w:t>
            </w:r>
          </w:p>
          <w:p w14:paraId="49D59B2D" w14:textId="72126595"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sont en état de faillite, de cessation d’activité ou de liquidation de biens ; </w:t>
            </w:r>
          </w:p>
          <w:p w14:paraId="22AEE77D" w14:textId="77777777"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auront été reconnues coupables d’infraction à la réglementation des marchés publics ;</w:t>
            </w:r>
          </w:p>
          <w:p w14:paraId="57C0291F" w14:textId="45C3EEE1" w:rsidR="009238ED" w:rsidRPr="00A257E2" w:rsidRDefault="009238ED"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ont été exclues des procédures de passation des marchés publics par une décision de justice définitive en matière fiscale, ou sociale ou par une décision de l’Autorité de régulation de la commande publique. La liste des </w:t>
            </w:r>
            <w:r w:rsidR="00B01DA4" w:rsidRPr="00A257E2">
              <w:rPr>
                <w:rFonts w:cs="Times New Roman"/>
                <w:spacing w:val="-4"/>
              </w:rPr>
              <w:t xml:space="preserve">entreprises </w:t>
            </w:r>
            <w:r w:rsidRPr="00A257E2">
              <w:rPr>
                <w:rFonts w:cs="Times New Roman"/>
                <w:spacing w:val="-4"/>
              </w:rPr>
              <w:t xml:space="preserve">sous sanctions est disponible à l’adresse indiquée dans les </w:t>
            </w:r>
            <w:proofErr w:type="spellStart"/>
            <w:r w:rsidRPr="00A257E2">
              <w:rPr>
                <w:rFonts w:cs="Times New Roman"/>
                <w:b/>
                <w:spacing w:val="-4"/>
              </w:rPr>
              <w:t>DPDP</w:t>
            </w:r>
            <w:r w:rsidR="00105145" w:rsidRPr="00A257E2">
              <w:rPr>
                <w:rFonts w:cs="Times New Roman"/>
                <w:b/>
                <w:spacing w:val="-4"/>
              </w:rPr>
              <w:t>x</w:t>
            </w:r>
            <w:proofErr w:type="spellEnd"/>
            <w:r w:rsidR="0005689F" w:rsidRPr="00A257E2">
              <w:rPr>
                <w:rFonts w:cs="Times New Roman"/>
                <w:spacing w:val="-4"/>
              </w:rPr>
              <w:t> ;</w:t>
            </w:r>
          </w:p>
          <w:p w14:paraId="65B92145"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 xml:space="preserve">qui ont violé les droits humains et les droits des travailleurs ;   </w:t>
            </w:r>
          </w:p>
          <w:p w14:paraId="0F76A351"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t>qui ont violé les règles en matière d’interdiction des pratiques d’exploitation, d’abus et d’harcèlement sexuels ;  </w:t>
            </w:r>
          </w:p>
          <w:p w14:paraId="7C4D9361" w14:textId="77777777" w:rsidR="000B4CCC"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r w:rsidRPr="00A257E2">
              <w:rPr>
                <w:rFonts w:cs="Times New Roman"/>
                <w:spacing w:val="-4"/>
              </w:rPr>
              <w:lastRenderedPageBreak/>
              <w:t>qui ont violé les dispositions en matière de protection de la santé et de la sécurité sur les lieux de travail ;</w:t>
            </w:r>
          </w:p>
          <w:p w14:paraId="10371216" w14:textId="52B75BDF" w:rsidR="00287543" w:rsidRPr="00A257E2" w:rsidRDefault="000B4CCC" w:rsidP="000E470C">
            <w:pPr>
              <w:numPr>
                <w:ilvl w:val="0"/>
                <w:numId w:val="2"/>
              </w:numPr>
              <w:shd w:val="clear" w:color="auto" w:fill="FFFFFF" w:themeFill="background1"/>
              <w:tabs>
                <w:tab w:val="num" w:pos="1920"/>
                <w:tab w:val="num" w:pos="2124"/>
              </w:tabs>
              <w:suppressAutoHyphens w:val="0"/>
              <w:overflowPunct/>
              <w:spacing w:before="80" w:after="80"/>
              <w:ind w:left="1066" w:right="174"/>
              <w:textAlignment w:val="auto"/>
              <w:rPr>
                <w:rFonts w:cs="Times New Roman"/>
                <w:spacing w:val="-4"/>
              </w:rPr>
            </w:pPr>
            <w:proofErr w:type="gramStart"/>
            <w:r w:rsidRPr="00A257E2">
              <w:rPr>
                <w:rFonts w:cs="Times New Roman"/>
                <w:spacing w:val="-4"/>
              </w:rPr>
              <w:t>qui</w:t>
            </w:r>
            <w:proofErr w:type="gramEnd"/>
            <w:r w:rsidRPr="00A257E2">
              <w:rPr>
                <w:rFonts w:cs="Times New Roman"/>
                <w:spacing w:val="-4"/>
              </w:rPr>
              <w:t xml:space="preserve"> ont violé les dispositions en matière de protection de l’environnement </w:t>
            </w:r>
            <w:r w:rsidR="000E470C" w:rsidRPr="00A257E2">
              <w:rPr>
                <w:rFonts w:cs="Times New Roman"/>
                <w:spacing w:val="-4"/>
              </w:rPr>
              <w:t>.</w:t>
            </w:r>
          </w:p>
        </w:tc>
      </w:tr>
      <w:tr w:rsidR="00A257E2" w:rsidRPr="00A257E2" w14:paraId="05F7BBA7" w14:textId="77777777" w:rsidTr="00DF1408">
        <w:trPr>
          <w:gridAfter w:val="1"/>
          <w:wAfter w:w="97" w:type="dxa"/>
          <w:jc w:val="center"/>
        </w:trPr>
        <w:tc>
          <w:tcPr>
            <w:tcW w:w="2502" w:type="dxa"/>
          </w:tcPr>
          <w:p w14:paraId="03FD54EF" w14:textId="77777777" w:rsidR="000E470C" w:rsidRPr="00A257E2" w:rsidRDefault="000E470C"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384E4508" w14:textId="0D0DCA28"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Ne sont pas admises à concourir, en raison de conflits d’intérêts : </w:t>
            </w:r>
          </w:p>
          <w:p w14:paraId="7B3ADF0B" w14:textId="3548FA5E" w:rsidR="000E470C" w:rsidRPr="00A257E2" w:rsidRDefault="000E470C">
            <w:pPr>
              <w:pStyle w:val="Paragraphedeliste"/>
              <w:numPr>
                <w:ilvl w:val="0"/>
                <w:numId w:val="44"/>
              </w:numPr>
              <w:shd w:val="clear" w:color="auto" w:fill="FFFFFF" w:themeFill="background1"/>
              <w:spacing w:before="80" w:after="80"/>
              <w:ind w:right="174"/>
              <w:rPr>
                <w:rFonts w:cs="Times New Roman"/>
              </w:rPr>
            </w:pPr>
            <w:r w:rsidRPr="00A257E2">
              <w:rPr>
                <w:rFonts w:cs="Times New Roman"/>
              </w:rPr>
              <w:t>Les entreprises dans lesquelles l’ordonnateur du budget ou la Personne responsable de la commande publique possède des intérêts financiers ou personnels directs ou indirects de nature à compromettre la transparence des procédures de passation des marchés publics ;</w:t>
            </w:r>
          </w:p>
          <w:p w14:paraId="28B013E3" w14:textId="45642852" w:rsidR="000E470C" w:rsidRPr="00A257E2" w:rsidRDefault="000E470C">
            <w:pPr>
              <w:pStyle w:val="Paragraphedeliste"/>
              <w:numPr>
                <w:ilvl w:val="0"/>
                <w:numId w:val="44"/>
              </w:numPr>
              <w:shd w:val="clear" w:color="auto" w:fill="FFFFFF" w:themeFill="background1"/>
              <w:spacing w:before="80" w:after="80"/>
              <w:ind w:right="174"/>
              <w:rPr>
                <w:rFonts w:cs="Times New Roman"/>
              </w:rPr>
            </w:pPr>
            <w:r w:rsidRPr="00A257E2">
              <w:rPr>
                <w:rFonts w:cs="Times New Roman"/>
              </w:rPr>
              <w:t>les consultants ayant contribué à préparer tout ou partie des dossiers d’appel à la concurrence et les entreprises qui leur sont affiliées.</w:t>
            </w:r>
          </w:p>
        </w:tc>
      </w:tr>
      <w:tr w:rsidR="00A257E2" w:rsidRPr="00A257E2" w14:paraId="0E57DCB1" w14:textId="77777777" w:rsidTr="00DF1408">
        <w:trPr>
          <w:gridAfter w:val="1"/>
          <w:wAfter w:w="97" w:type="dxa"/>
          <w:jc w:val="center"/>
        </w:trPr>
        <w:tc>
          <w:tcPr>
            <w:tcW w:w="2502" w:type="dxa"/>
          </w:tcPr>
          <w:p w14:paraId="669F58C1" w14:textId="77777777" w:rsidR="000E470C" w:rsidRPr="00A257E2" w:rsidRDefault="000E470C" w:rsidP="00F63213">
            <w:pPr>
              <w:pStyle w:val="Head22"/>
              <w:shd w:val="clear" w:color="auto" w:fill="FFFFFF" w:themeFill="background1"/>
              <w:tabs>
                <w:tab w:val="clear" w:pos="360"/>
              </w:tabs>
              <w:spacing w:before="80" w:after="80"/>
              <w:ind w:left="294" w:hanging="284"/>
              <w:rPr>
                <w:rFonts w:cs="Times New Roman"/>
              </w:rPr>
            </w:pPr>
          </w:p>
        </w:tc>
        <w:tc>
          <w:tcPr>
            <w:tcW w:w="6707" w:type="dxa"/>
          </w:tcPr>
          <w:p w14:paraId="0A1CCFAD" w14:textId="7612B3AF"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Un candidat ou un soumissionnaire ne peut présenter pour le même appel d’offres ou un de ses lots, plusieurs offres en agissant à la fois en qualité de candidat individuel ou de membres d'un ou de plusieurs groupements.</w:t>
            </w:r>
          </w:p>
        </w:tc>
      </w:tr>
      <w:tr w:rsidR="00A257E2" w:rsidRPr="00A257E2" w14:paraId="56761D2C" w14:textId="77777777" w:rsidTr="00DF1408">
        <w:trPr>
          <w:gridAfter w:val="1"/>
          <w:wAfter w:w="97" w:type="dxa"/>
          <w:jc w:val="center"/>
        </w:trPr>
        <w:tc>
          <w:tcPr>
            <w:tcW w:w="2502" w:type="dxa"/>
          </w:tcPr>
          <w:p w14:paraId="216F30D8" w14:textId="3D9869A7" w:rsidR="00351428" w:rsidRPr="00A257E2" w:rsidRDefault="00351428">
            <w:pPr>
              <w:pStyle w:val="Head22"/>
              <w:numPr>
                <w:ilvl w:val="0"/>
                <w:numId w:val="19"/>
              </w:numPr>
              <w:shd w:val="clear" w:color="auto" w:fill="FFFFFF" w:themeFill="background1"/>
              <w:tabs>
                <w:tab w:val="clear" w:pos="360"/>
              </w:tabs>
              <w:spacing w:before="80" w:after="80"/>
              <w:ind w:left="294" w:hanging="284"/>
              <w:rPr>
                <w:rFonts w:cs="Times New Roman"/>
              </w:rPr>
            </w:pPr>
            <w:bookmarkStart w:id="76" w:name="_Toc188501939"/>
            <w:bookmarkStart w:id="77" w:name="_Toc188954917"/>
            <w:bookmarkStart w:id="78" w:name="_Toc205566177"/>
            <w:r w:rsidRPr="00A257E2">
              <w:rPr>
                <w:rFonts w:cs="Times New Roman"/>
              </w:rPr>
              <w:t>Qualification des candidats</w:t>
            </w:r>
            <w:bookmarkEnd w:id="76"/>
            <w:bookmarkEnd w:id="77"/>
            <w:bookmarkEnd w:id="78"/>
          </w:p>
        </w:tc>
        <w:tc>
          <w:tcPr>
            <w:tcW w:w="6707" w:type="dxa"/>
          </w:tcPr>
          <w:p w14:paraId="41B1A0E4" w14:textId="64647776" w:rsidR="00613597" w:rsidRPr="00A257E2" w:rsidRDefault="00351428">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Les candidats doivent remplir les conditions de qualification, en termes de moyens matériels et humains tels que renseignés dans les </w:t>
            </w:r>
            <w:proofErr w:type="spellStart"/>
            <w:r w:rsidRPr="00A257E2">
              <w:rPr>
                <w:szCs w:val="24"/>
              </w:rPr>
              <w:t>DPDP</w:t>
            </w:r>
            <w:r w:rsidR="00105145" w:rsidRPr="00A257E2">
              <w:rPr>
                <w:szCs w:val="24"/>
              </w:rPr>
              <w:t>x</w:t>
            </w:r>
            <w:proofErr w:type="spellEnd"/>
            <w:r w:rsidRPr="00A257E2">
              <w:rPr>
                <w:szCs w:val="24"/>
              </w:rPr>
              <w:t>. Les Conditions de qualification doivent être établies conformément à la règlementation en vigueur.  Les exigences des capacités techniques requises doivent être en rapport avec l’objet et les caractéristiques du marché.</w:t>
            </w:r>
          </w:p>
        </w:tc>
      </w:tr>
      <w:tr w:rsidR="00A257E2" w:rsidRPr="00A257E2" w14:paraId="7D132872" w14:textId="77777777" w:rsidTr="00DF1408">
        <w:trPr>
          <w:gridAfter w:val="1"/>
          <w:wAfter w:w="97" w:type="dxa"/>
          <w:jc w:val="center"/>
        </w:trPr>
        <w:tc>
          <w:tcPr>
            <w:tcW w:w="2502" w:type="dxa"/>
          </w:tcPr>
          <w:p w14:paraId="26542C74"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rPr>
            </w:pPr>
          </w:p>
        </w:tc>
        <w:tc>
          <w:tcPr>
            <w:tcW w:w="6707" w:type="dxa"/>
          </w:tcPr>
          <w:p w14:paraId="063A13B8" w14:textId="20D6E4EC" w:rsidR="000E470C" w:rsidRPr="00A257E2" w:rsidRDefault="000E470C">
            <w:pPr>
              <w:pStyle w:val="Normalcentr"/>
              <w:numPr>
                <w:ilvl w:val="1"/>
                <w:numId w:val="19"/>
              </w:numPr>
              <w:shd w:val="clear" w:color="auto" w:fill="FFFFFF" w:themeFill="background1"/>
              <w:spacing w:before="80" w:after="80"/>
              <w:ind w:left="499" w:right="174" w:hanging="499"/>
              <w:rPr>
                <w:szCs w:val="24"/>
              </w:rPr>
            </w:pPr>
            <w:r w:rsidRPr="00A257E2">
              <w:rPr>
                <w:szCs w:val="24"/>
              </w:rPr>
              <w:t xml:space="preserve">Lorsque les circonstances ou la nature et ou le volume des travaux le requiert, l’autorité contractante peut exiger des soumissionnaires une exécution ininterrompue des travaux. A cet effet, le personnel technique requis ainsi que le personnel d’encadrement doivent être constitués en plusieurs équipes avec des relais assurant un fonctionnement continu du chantier tel que spécifié dans les </w:t>
            </w:r>
            <w:proofErr w:type="spellStart"/>
            <w:r w:rsidRPr="00A257E2">
              <w:rPr>
                <w:szCs w:val="24"/>
              </w:rPr>
              <w:t>DPDPx</w:t>
            </w:r>
            <w:proofErr w:type="spellEnd"/>
            <w:r w:rsidRPr="00A257E2">
              <w:rPr>
                <w:szCs w:val="24"/>
              </w:rPr>
              <w:t>.</w:t>
            </w:r>
          </w:p>
        </w:tc>
      </w:tr>
      <w:tr w:rsidR="00A257E2" w:rsidRPr="00A257E2" w14:paraId="09340433" w14:textId="77777777" w:rsidTr="00DF1408">
        <w:trPr>
          <w:gridAfter w:val="1"/>
          <w:wAfter w:w="97" w:type="dxa"/>
          <w:jc w:val="center"/>
        </w:trPr>
        <w:tc>
          <w:tcPr>
            <w:tcW w:w="9209" w:type="dxa"/>
            <w:gridSpan w:val="2"/>
          </w:tcPr>
          <w:p w14:paraId="2FA3C42E" w14:textId="77777777" w:rsidR="000E470C" w:rsidRPr="00A257E2" w:rsidRDefault="000E470C" w:rsidP="000E470C">
            <w:pPr>
              <w:pStyle w:val="Head21"/>
              <w:shd w:val="clear" w:color="auto" w:fill="FFFFFF" w:themeFill="background1"/>
              <w:rPr>
                <w:rFonts w:cs="Times New Roman"/>
              </w:rPr>
            </w:pPr>
            <w:bookmarkStart w:id="79" w:name="_Toc454767702"/>
            <w:bookmarkStart w:id="80" w:name="_Toc205566178"/>
            <w:r w:rsidRPr="00A257E2">
              <w:rPr>
                <w:rFonts w:cs="Times New Roman"/>
              </w:rPr>
              <w:t>B.  Le Dossier de demande de prix</w:t>
            </w:r>
            <w:bookmarkEnd w:id="79"/>
            <w:bookmarkEnd w:id="80"/>
          </w:p>
          <w:p w14:paraId="449452A9" w14:textId="1483FF88" w:rsidR="000E470C" w:rsidRPr="00A257E2" w:rsidRDefault="000E470C" w:rsidP="000E470C">
            <w:pPr>
              <w:pStyle w:val="Head21"/>
              <w:shd w:val="clear" w:color="auto" w:fill="FFFFFF" w:themeFill="background1"/>
              <w:rPr>
                <w:rFonts w:cs="Times New Roman"/>
              </w:rPr>
            </w:pPr>
          </w:p>
        </w:tc>
      </w:tr>
      <w:tr w:rsidR="00A257E2" w:rsidRPr="00A257E2" w14:paraId="0755C781" w14:textId="77777777" w:rsidTr="00DF1408">
        <w:trPr>
          <w:gridAfter w:val="1"/>
          <w:wAfter w:w="97" w:type="dxa"/>
          <w:jc w:val="center"/>
        </w:trPr>
        <w:tc>
          <w:tcPr>
            <w:tcW w:w="2502" w:type="dxa"/>
          </w:tcPr>
          <w:p w14:paraId="09ED59BF" w14:textId="34565549" w:rsidR="000E470C" w:rsidRPr="00A257E2" w:rsidRDefault="000E470C">
            <w:pPr>
              <w:pStyle w:val="Head22"/>
              <w:numPr>
                <w:ilvl w:val="0"/>
                <w:numId w:val="19"/>
              </w:numPr>
              <w:shd w:val="clear" w:color="auto" w:fill="FFFFFF" w:themeFill="background1"/>
              <w:tabs>
                <w:tab w:val="clear" w:pos="360"/>
              </w:tabs>
              <w:spacing w:before="80" w:after="80"/>
              <w:ind w:left="294" w:hanging="284"/>
              <w:rPr>
                <w:rFonts w:cs="Times New Roman"/>
              </w:rPr>
            </w:pPr>
            <w:bookmarkStart w:id="81" w:name="_Toc454767703"/>
            <w:bookmarkStart w:id="82" w:name="_Toc451854114"/>
            <w:bookmarkStart w:id="83" w:name="_Toc205566179"/>
            <w:r w:rsidRPr="00A257E2">
              <w:rPr>
                <w:rFonts w:cs="Times New Roman"/>
                <w:sz w:val="22"/>
              </w:rPr>
              <w:t>Contenu du Dossier</w:t>
            </w:r>
            <w:bookmarkEnd w:id="81"/>
            <w:bookmarkEnd w:id="82"/>
            <w:bookmarkEnd w:id="83"/>
          </w:p>
        </w:tc>
        <w:tc>
          <w:tcPr>
            <w:tcW w:w="6707" w:type="dxa"/>
          </w:tcPr>
          <w:p w14:paraId="421896EA"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Le Dossier de demande de prix décrit les travaux faisant l’objet du Marché, fixe les procédures de la demande de prix et stipule les conditions du Marché. </w:t>
            </w:r>
          </w:p>
          <w:p w14:paraId="22E9D022" w14:textId="3DF02DC4"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 xml:space="preserve">Le dossier comprend les documents énumérés ci-après : </w:t>
            </w:r>
            <w:r w:rsidRPr="00A257E2">
              <w:rPr>
                <w:sz w:val="22"/>
              </w:rPr>
              <w:fldChar w:fldCharType="begin"/>
            </w:r>
            <w:r w:rsidRPr="00A257E2">
              <w:rPr>
                <w:sz w:val="22"/>
              </w:rPr>
              <w:instrText>ADVANCE \U 6.0</w:instrText>
            </w:r>
            <w:r w:rsidRPr="00A257E2">
              <w:rPr>
                <w:sz w:val="22"/>
              </w:rPr>
              <w:fldChar w:fldCharType="end"/>
            </w:r>
          </w:p>
          <w:p w14:paraId="7EE28004"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 xml:space="preserve">Section </w:t>
            </w:r>
            <w:proofErr w:type="gramStart"/>
            <w:r w:rsidRPr="00A257E2">
              <w:rPr>
                <w:rFonts w:cs="Times New Roman"/>
                <w:sz w:val="22"/>
              </w:rPr>
              <w:t>I:</w:t>
            </w:r>
            <w:proofErr w:type="gramEnd"/>
            <w:r w:rsidRPr="00A257E2">
              <w:rPr>
                <w:rFonts w:cs="Times New Roman"/>
                <w:sz w:val="22"/>
              </w:rPr>
              <w:t xml:space="preserve"> Instructions aux Candidats (IC)</w:t>
            </w:r>
          </w:p>
          <w:p w14:paraId="52560739"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II : Données particulières de la demande de prix (</w:t>
            </w:r>
            <w:proofErr w:type="spellStart"/>
            <w:r w:rsidRPr="00A257E2">
              <w:rPr>
                <w:rFonts w:cs="Times New Roman"/>
                <w:sz w:val="22"/>
              </w:rPr>
              <w:t>DPDPx</w:t>
            </w:r>
            <w:proofErr w:type="spellEnd"/>
            <w:r w:rsidRPr="00A257E2">
              <w:rPr>
                <w:rFonts w:cs="Times New Roman"/>
                <w:sz w:val="22"/>
              </w:rPr>
              <w:t>)</w:t>
            </w:r>
          </w:p>
          <w:p w14:paraId="495FF398"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 xml:space="preserve">Section III : Formulaires de soumission </w:t>
            </w:r>
          </w:p>
          <w:p w14:paraId="0110D88D"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IV : Cahiers des clauses Techniques et Plans</w:t>
            </w:r>
          </w:p>
          <w:p w14:paraId="7E5053E3" w14:textId="77777777" w:rsidR="000E470C" w:rsidRPr="00A257E2" w:rsidRDefault="000E470C" w:rsidP="000E470C">
            <w:pPr>
              <w:shd w:val="clear" w:color="auto" w:fill="FFFFFF" w:themeFill="background1"/>
              <w:spacing w:before="80" w:after="80"/>
              <w:ind w:left="500" w:right="-72"/>
              <w:rPr>
                <w:rFonts w:cs="Times New Roman"/>
                <w:sz w:val="22"/>
              </w:rPr>
            </w:pPr>
            <w:r w:rsidRPr="00A257E2">
              <w:rPr>
                <w:rFonts w:cs="Times New Roman"/>
                <w:sz w:val="22"/>
              </w:rPr>
              <w:t>Section V : Cahier des Clauses Administratives générales</w:t>
            </w:r>
          </w:p>
          <w:p w14:paraId="6AAF3448" w14:textId="77777777" w:rsidR="000E470C" w:rsidRPr="00A257E2" w:rsidRDefault="000E470C" w:rsidP="000E470C">
            <w:pPr>
              <w:shd w:val="clear" w:color="auto" w:fill="FFFFFF" w:themeFill="background1"/>
              <w:ind w:left="500" w:right="-72"/>
              <w:rPr>
                <w:rFonts w:cs="Times New Roman"/>
                <w:sz w:val="22"/>
              </w:rPr>
            </w:pPr>
            <w:r w:rsidRPr="00A257E2">
              <w:rPr>
                <w:rFonts w:cs="Times New Roman"/>
                <w:sz w:val="22"/>
              </w:rPr>
              <w:t>Section VI : Cahier des Clauses Administratives particulières</w:t>
            </w:r>
          </w:p>
          <w:p w14:paraId="7198A097" w14:textId="2DF8C294" w:rsidR="000E470C" w:rsidRPr="00A257E2" w:rsidRDefault="000E470C" w:rsidP="000E470C">
            <w:pPr>
              <w:shd w:val="clear" w:color="auto" w:fill="FFFFFF" w:themeFill="background1"/>
              <w:ind w:left="500" w:right="-72"/>
              <w:rPr>
                <w:rFonts w:cs="Times New Roman"/>
                <w:sz w:val="22"/>
              </w:rPr>
            </w:pPr>
            <w:r w:rsidRPr="00A257E2">
              <w:rPr>
                <w:rFonts w:cs="Times New Roman"/>
                <w:sz w:val="22"/>
              </w:rPr>
              <w:t>Section VII : Formulaires du marché</w:t>
            </w:r>
          </w:p>
        </w:tc>
      </w:tr>
      <w:tr w:rsidR="00A257E2" w:rsidRPr="00A257E2" w14:paraId="141AD68F" w14:textId="77777777" w:rsidTr="00DF1408">
        <w:trPr>
          <w:gridAfter w:val="1"/>
          <w:wAfter w:w="97" w:type="dxa"/>
          <w:jc w:val="center"/>
        </w:trPr>
        <w:tc>
          <w:tcPr>
            <w:tcW w:w="2502" w:type="dxa"/>
          </w:tcPr>
          <w:p w14:paraId="13B3D931" w14:textId="77777777" w:rsidR="000E470C" w:rsidRPr="00A257E2" w:rsidRDefault="000E470C" w:rsidP="000E470C">
            <w:pPr>
              <w:pStyle w:val="Head22"/>
              <w:shd w:val="clear" w:color="auto" w:fill="FFFFFF" w:themeFill="background1"/>
              <w:tabs>
                <w:tab w:val="clear" w:pos="360"/>
              </w:tabs>
              <w:spacing w:before="80" w:after="80"/>
              <w:ind w:left="0" w:firstLine="0"/>
              <w:rPr>
                <w:rFonts w:cs="Times New Roman"/>
                <w:sz w:val="22"/>
              </w:rPr>
            </w:pPr>
          </w:p>
        </w:tc>
        <w:tc>
          <w:tcPr>
            <w:tcW w:w="6707" w:type="dxa"/>
          </w:tcPr>
          <w:p w14:paraId="759FF22E" w14:textId="77B00ED4"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Le Candidat devra examiner les instructions, modèles, conditions et prescriptions contenus dans le Dossier de demande de prix. </w:t>
            </w:r>
          </w:p>
        </w:tc>
      </w:tr>
      <w:tr w:rsidR="00A257E2" w:rsidRPr="00A257E2" w14:paraId="168CDB9E" w14:textId="77777777" w:rsidTr="00DF1408">
        <w:trPr>
          <w:gridAfter w:val="1"/>
          <w:wAfter w:w="97" w:type="dxa"/>
          <w:jc w:val="center"/>
        </w:trPr>
        <w:tc>
          <w:tcPr>
            <w:tcW w:w="2502" w:type="dxa"/>
          </w:tcPr>
          <w:p w14:paraId="6DE674BE"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D198194" w14:textId="3C8CB73F"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Les données particulières prévalent en cas de contradiction avec l’avis de demande de prix.</w:t>
            </w:r>
          </w:p>
        </w:tc>
      </w:tr>
      <w:tr w:rsidR="00A257E2" w:rsidRPr="00A257E2" w14:paraId="02180FCF" w14:textId="77777777" w:rsidTr="00DF1408">
        <w:trPr>
          <w:gridAfter w:val="1"/>
          <w:wAfter w:w="97" w:type="dxa"/>
          <w:jc w:val="center"/>
        </w:trPr>
        <w:tc>
          <w:tcPr>
            <w:tcW w:w="2502" w:type="dxa"/>
          </w:tcPr>
          <w:p w14:paraId="7D82324B" w14:textId="5B1F47E9" w:rsidR="000E470C" w:rsidRPr="00A257E2" w:rsidRDefault="000E470C">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4" w:name="_Toc205566180"/>
            <w:r w:rsidRPr="00A257E2">
              <w:rPr>
                <w:rFonts w:cs="Times New Roman"/>
                <w:sz w:val="22"/>
                <w:szCs w:val="22"/>
              </w:rPr>
              <w:t>Éclaircissements apportés au Dossier de demande de prix, visite du site et réunion préparatoire</w:t>
            </w:r>
            <w:bookmarkEnd w:id="84"/>
          </w:p>
        </w:tc>
        <w:tc>
          <w:tcPr>
            <w:tcW w:w="6707" w:type="dxa"/>
          </w:tcPr>
          <w:p w14:paraId="06D059F7" w14:textId="4AF46A29"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Un candidat éventuel, désirant des éclaircissements sur les documents, contactera l’Autorité contractante par écrit au plus tard) cinq (05) jours calendaires avant la date limite du dépôt des offres, à l’adresse de l’Autorité contractante indiquée dans les </w:t>
            </w:r>
            <w:proofErr w:type="spellStart"/>
            <w:r w:rsidRPr="00A257E2">
              <w:rPr>
                <w:sz w:val="22"/>
              </w:rPr>
              <w:t>DPDPx</w:t>
            </w:r>
            <w:proofErr w:type="spellEnd"/>
            <w:r w:rsidRPr="00A257E2">
              <w:rPr>
                <w:sz w:val="22"/>
              </w:rPr>
              <w:t xml:space="preserve"> ou soumet ses requêtes durant la réunion préparatoire ou la visite de site prévue selon les dispositions de la clause 6.3.</w:t>
            </w:r>
          </w:p>
        </w:tc>
      </w:tr>
      <w:tr w:rsidR="00A257E2" w:rsidRPr="00A257E2" w14:paraId="0939B604" w14:textId="77777777" w:rsidTr="00DF1408">
        <w:trPr>
          <w:gridAfter w:val="1"/>
          <w:wAfter w:w="97" w:type="dxa"/>
          <w:jc w:val="center"/>
        </w:trPr>
        <w:tc>
          <w:tcPr>
            <w:tcW w:w="2502" w:type="dxa"/>
          </w:tcPr>
          <w:p w14:paraId="542D015F"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485F5F5F"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L’Autorité contractante répondra par écrit à toute demande d’éclaircissements reçue au plus tard deux (02)</w:t>
            </w:r>
            <w:r w:rsidRPr="00A257E2" w:rsidDel="00077F9F">
              <w:rPr>
                <w:sz w:val="22"/>
              </w:rPr>
              <w:t xml:space="preserve"> </w:t>
            </w:r>
            <w:r w:rsidRPr="00A257E2">
              <w:rPr>
                <w:sz w:val="22"/>
              </w:rPr>
              <w:t>jours calendaires à compter de la réception de la demande. Elle adressera une copie de sa réponse (indiquant la question posée mais sans mention de l’origine) à tous les candidats éventuels qui auront obtenu le Dossier de demande de prix directement auprès de lui.</w:t>
            </w:r>
          </w:p>
          <w:p w14:paraId="5D9A72FA" w14:textId="77777777" w:rsidR="000E470C" w:rsidRPr="00A257E2" w:rsidRDefault="000E470C">
            <w:pPr>
              <w:pStyle w:val="Normalcentr"/>
              <w:numPr>
                <w:ilvl w:val="1"/>
                <w:numId w:val="19"/>
              </w:numPr>
              <w:shd w:val="clear" w:color="auto" w:fill="FFFFFF" w:themeFill="background1"/>
              <w:spacing w:before="80" w:after="80"/>
              <w:ind w:left="499" w:right="174" w:hanging="499"/>
              <w:rPr>
                <w:sz w:val="22"/>
              </w:rPr>
            </w:pPr>
          </w:p>
        </w:tc>
      </w:tr>
      <w:tr w:rsidR="00A257E2" w:rsidRPr="00A257E2" w14:paraId="54ACCC09" w14:textId="77777777" w:rsidTr="00DF1408">
        <w:trPr>
          <w:gridAfter w:val="1"/>
          <w:wAfter w:w="97" w:type="dxa"/>
          <w:jc w:val="center"/>
        </w:trPr>
        <w:tc>
          <w:tcPr>
            <w:tcW w:w="2502" w:type="dxa"/>
          </w:tcPr>
          <w:p w14:paraId="086DD0E5"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4502DDB" w14:textId="765C8736" w:rsidR="000E470C" w:rsidRPr="00A257E2" w:rsidRDefault="000E470C">
            <w:pPr>
              <w:pStyle w:val="Normalcentr"/>
              <w:numPr>
                <w:ilvl w:val="1"/>
                <w:numId w:val="19"/>
              </w:numPr>
              <w:shd w:val="clear" w:color="auto" w:fill="FFFFFF" w:themeFill="background1"/>
              <w:spacing w:before="80" w:after="80"/>
              <w:ind w:left="499" w:right="174" w:hanging="499"/>
              <w:rPr>
                <w:sz w:val="22"/>
              </w:rPr>
            </w:pPr>
            <w:r w:rsidRPr="00A257E2">
              <w:rPr>
                <w:sz w:val="22"/>
              </w:rPr>
              <w:t xml:space="preserve">Il est conseillé au Candidat de visiter et d’inspecter le site des travaux et ses environs et d’obtenir par lui-même, et sous sa propre responsabilité, tous les renseignements qui peuvent être nécessaires pour la préparation de l’offre et la signature d’un marché pour l’exécution des Travaux.  Les coûts liés à la visite du site sont à la seule charge du Candidat en ce qui le concerne. La date et les modalités de la visite du site, s’il y’a lieu, sont précisées dans les </w:t>
            </w:r>
            <w:proofErr w:type="spellStart"/>
            <w:r w:rsidRPr="00A257E2">
              <w:rPr>
                <w:sz w:val="22"/>
              </w:rPr>
              <w:t>DPDPx</w:t>
            </w:r>
            <w:proofErr w:type="spellEnd"/>
            <w:r w:rsidRPr="00A257E2">
              <w:rPr>
                <w:sz w:val="22"/>
              </w:rPr>
              <w:t xml:space="preserve">, l’autorité contractante fixe les conditions de l’organisation de la visite du site. Il s’agit de préciser l’adresse complète et le nom de la personne responsable de la visite, les dates et heures de la visite du site. l’autorité contractante prend les dispositions pour permettre au candidat qui n’aura pas participer à la visite du site le jour convenu à le faire ultérieurement à ses frais. La visite du site doit se faire avant la date butoir de dépôt des offres. </w:t>
            </w:r>
          </w:p>
          <w:p w14:paraId="17AF20D6" w14:textId="538A293A"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En cas de visite du site obligatoire, le défaut de visite a pour conséquence le rejet de l’offre du candidat concerné.</w:t>
            </w:r>
          </w:p>
          <w:p w14:paraId="77F387C7" w14:textId="1D9991AB" w:rsidR="000E470C" w:rsidRPr="00A257E2" w:rsidRDefault="000E470C" w:rsidP="000E470C">
            <w:pPr>
              <w:pStyle w:val="Normalcentr"/>
              <w:shd w:val="clear" w:color="auto" w:fill="FFFFFF" w:themeFill="background1"/>
              <w:spacing w:before="80" w:after="80"/>
              <w:ind w:left="499" w:right="174" w:firstLine="0"/>
              <w:rPr>
                <w:sz w:val="22"/>
              </w:rPr>
            </w:pPr>
            <w:r w:rsidRPr="00A257E2">
              <w:rPr>
                <w:sz w:val="22"/>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A257E2" w:rsidRPr="00A257E2" w14:paraId="251703A7" w14:textId="77777777" w:rsidTr="00DF1408">
        <w:trPr>
          <w:gridAfter w:val="1"/>
          <w:wAfter w:w="97" w:type="dxa"/>
          <w:jc w:val="center"/>
        </w:trPr>
        <w:tc>
          <w:tcPr>
            <w:tcW w:w="2502" w:type="dxa"/>
          </w:tcPr>
          <w:p w14:paraId="2B126D19"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7CF02DB9" w14:textId="46D400C4" w:rsidR="000E470C" w:rsidRPr="00A257E2" w:rsidRDefault="000E470C">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 xml:space="preserve">Lorsque requis par les </w:t>
            </w:r>
            <w:proofErr w:type="spellStart"/>
            <w:r w:rsidRPr="00A257E2">
              <w:rPr>
                <w:b/>
                <w:sz w:val="22"/>
                <w:szCs w:val="22"/>
              </w:rPr>
              <w:t>DPDPx</w:t>
            </w:r>
            <w:proofErr w:type="spellEnd"/>
            <w:r w:rsidRPr="00A257E2">
              <w:rPr>
                <w:sz w:val="22"/>
                <w:szCs w:val="22"/>
              </w:rPr>
              <w:t xml:space="preserve">, le représentant que le Candidat aura désigné est invité à assister à une réunion préparatoire qui se tiendra aux lieux et dates indiqués aux </w:t>
            </w:r>
            <w:proofErr w:type="spellStart"/>
            <w:r w:rsidRPr="00A257E2">
              <w:rPr>
                <w:b/>
                <w:sz w:val="22"/>
                <w:szCs w:val="22"/>
              </w:rPr>
              <w:t>DPDPx</w:t>
            </w:r>
            <w:proofErr w:type="spellEnd"/>
            <w:r w:rsidRPr="00A257E2">
              <w:rPr>
                <w:sz w:val="22"/>
                <w:szCs w:val="22"/>
              </w:rPr>
              <w:t>. L’objet de la réunion est de clarifier tout point et répondre aux questions qui pourraient être soulevées à ce stade.</w:t>
            </w:r>
          </w:p>
        </w:tc>
      </w:tr>
      <w:tr w:rsidR="00A257E2" w:rsidRPr="00A257E2" w14:paraId="04B8222B" w14:textId="77777777" w:rsidTr="00DF1408">
        <w:trPr>
          <w:gridAfter w:val="1"/>
          <w:wAfter w:w="97" w:type="dxa"/>
          <w:jc w:val="center"/>
        </w:trPr>
        <w:tc>
          <w:tcPr>
            <w:tcW w:w="2502" w:type="dxa"/>
          </w:tcPr>
          <w:p w14:paraId="0160BBA4" w14:textId="77777777" w:rsidR="000E470C" w:rsidRPr="00A257E2" w:rsidRDefault="000E470C"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770B39DF" w14:textId="147C5327" w:rsidR="000E470C" w:rsidRPr="00A257E2" w:rsidRDefault="007B17C0">
            <w:pPr>
              <w:pStyle w:val="Normalcentr"/>
              <w:numPr>
                <w:ilvl w:val="1"/>
                <w:numId w:val="19"/>
              </w:numPr>
              <w:shd w:val="clear" w:color="auto" w:fill="FFFFFF" w:themeFill="background1"/>
              <w:spacing w:before="80" w:after="80"/>
              <w:ind w:left="499" w:right="174" w:hanging="499"/>
              <w:rPr>
                <w:sz w:val="22"/>
              </w:rPr>
            </w:pPr>
            <w:r w:rsidRPr="00A257E2">
              <w:rPr>
                <w:sz w:val="22"/>
                <w:szCs w:val="22"/>
              </w:rPr>
              <w:t>Il est demandé au Candidat, autant que possible, de soumettre toute question par écrit, de façon qu’elle parvienne à l’Autorité contractante au moins une semaine avant la réunion préparatoire.</w:t>
            </w:r>
          </w:p>
        </w:tc>
      </w:tr>
      <w:tr w:rsidR="00A257E2" w:rsidRPr="00A257E2" w14:paraId="79FDC234" w14:textId="77777777" w:rsidTr="00DF1408">
        <w:trPr>
          <w:gridAfter w:val="1"/>
          <w:wAfter w:w="97" w:type="dxa"/>
          <w:jc w:val="center"/>
        </w:trPr>
        <w:tc>
          <w:tcPr>
            <w:tcW w:w="2502" w:type="dxa"/>
          </w:tcPr>
          <w:p w14:paraId="3E29AA4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5F772CC7" w14:textId="3080E740"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Le compte-rendu de la réunion, incluant le texte des questions posées et des réponses données, y compris les réponses préparées après la réunion, sera transmis sans délai à tous ceux qui ont obtenu le dossier de demande de prix. Toute modification des documents de la demande de prix qui pourrait s’avérer nécessaire à l’issue de la réunion préparatoire sera faite par l’Autorité contractante en publiant un additif conformément aux dispositions de la clause 7 des IC, et non par le biais du compte-rendu de la réunion préparatoire</w:t>
            </w:r>
          </w:p>
        </w:tc>
      </w:tr>
      <w:tr w:rsidR="00A257E2" w:rsidRPr="00A257E2" w14:paraId="5DDA0651" w14:textId="77777777" w:rsidTr="00DF1408">
        <w:trPr>
          <w:gridAfter w:val="1"/>
          <w:wAfter w:w="97" w:type="dxa"/>
          <w:jc w:val="center"/>
        </w:trPr>
        <w:tc>
          <w:tcPr>
            <w:tcW w:w="2502" w:type="dxa"/>
          </w:tcPr>
          <w:p w14:paraId="6A0F4C64"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67F284B5" w14:textId="4B40619A"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Le fait qu’un candidat n’assiste pas à la réunion préparatoire à l’établissement des offres, ne constitue pas un motif de disqualification</w:t>
            </w:r>
          </w:p>
        </w:tc>
      </w:tr>
      <w:tr w:rsidR="00A257E2" w:rsidRPr="00A257E2" w14:paraId="6F612853" w14:textId="77777777" w:rsidTr="00DF1408">
        <w:trPr>
          <w:gridAfter w:val="1"/>
          <w:wAfter w:w="97" w:type="dxa"/>
          <w:jc w:val="center"/>
        </w:trPr>
        <w:tc>
          <w:tcPr>
            <w:tcW w:w="2502" w:type="dxa"/>
          </w:tcPr>
          <w:p w14:paraId="0B44DA92" w14:textId="1AD3C3B8"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5" w:name="_Toc205566181"/>
            <w:r w:rsidRPr="00A257E2">
              <w:rPr>
                <w:rFonts w:cs="Times New Roman"/>
                <w:sz w:val="22"/>
                <w:szCs w:val="22"/>
              </w:rPr>
              <w:t>Modifications apportées à la demande de prix et report</w:t>
            </w:r>
            <w:bookmarkEnd w:id="85"/>
          </w:p>
        </w:tc>
        <w:tc>
          <w:tcPr>
            <w:tcW w:w="6707" w:type="dxa"/>
          </w:tcPr>
          <w:p w14:paraId="6B81D8A5" w14:textId="05053E7B"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 xml:space="preserve">L’autorité contractante conserve la possibilité de modifier le dossier demande de prix à concurrence et subséquemment de reporter la date limite de remise des offres à conditions que ce report intervient avant la date limite de dépôt initialement fixée. </w:t>
            </w:r>
          </w:p>
        </w:tc>
      </w:tr>
      <w:tr w:rsidR="00A257E2" w:rsidRPr="00A257E2" w14:paraId="52B4F3B5" w14:textId="77777777" w:rsidTr="00DF1408">
        <w:trPr>
          <w:gridAfter w:val="1"/>
          <w:wAfter w:w="97" w:type="dxa"/>
          <w:jc w:val="center"/>
        </w:trPr>
        <w:tc>
          <w:tcPr>
            <w:tcW w:w="2502" w:type="dxa"/>
          </w:tcPr>
          <w:p w14:paraId="7D54F80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FBD0D53" w14:textId="6C2A6A96" w:rsidR="007B17C0" w:rsidRPr="00A257E2" w:rsidRDefault="007B17C0">
            <w:pPr>
              <w:pStyle w:val="Normalcentr"/>
              <w:numPr>
                <w:ilvl w:val="1"/>
                <w:numId w:val="19"/>
              </w:numPr>
              <w:shd w:val="clear" w:color="auto" w:fill="FFFFFF" w:themeFill="background1"/>
              <w:spacing w:before="80" w:after="80"/>
              <w:ind w:left="499" w:right="174" w:hanging="499"/>
              <w:rPr>
                <w:sz w:val="22"/>
                <w:szCs w:val="22"/>
              </w:rPr>
            </w:pPr>
            <w:r w:rsidRPr="00A257E2">
              <w:rPr>
                <w:sz w:val="22"/>
                <w:szCs w:val="22"/>
              </w:rPr>
              <w:t>Tout report éventuel de la date limite de dépôt des plis est communiqué au plus tard 5 jours avant la date limite initialement prévue dans l'avis de demande de prix, sauf autorisation écrite de l’entité administrative chargée du contrôle de la commande publique.</w:t>
            </w:r>
          </w:p>
        </w:tc>
      </w:tr>
      <w:tr w:rsidR="00A257E2" w:rsidRPr="00A257E2" w14:paraId="1A513548" w14:textId="77777777" w:rsidTr="00DF1408">
        <w:trPr>
          <w:gridAfter w:val="1"/>
          <w:wAfter w:w="97" w:type="dxa"/>
          <w:jc w:val="center"/>
        </w:trPr>
        <w:tc>
          <w:tcPr>
            <w:tcW w:w="9209" w:type="dxa"/>
            <w:gridSpan w:val="2"/>
          </w:tcPr>
          <w:p w14:paraId="75B7B7B2" w14:textId="77777777" w:rsidR="007B17C0" w:rsidRPr="00A257E2" w:rsidRDefault="007B17C0" w:rsidP="007B17C0">
            <w:pPr>
              <w:pStyle w:val="Head21"/>
              <w:shd w:val="clear" w:color="auto" w:fill="FFFFFF" w:themeFill="background1"/>
              <w:rPr>
                <w:rFonts w:cs="Times New Roman"/>
              </w:rPr>
            </w:pPr>
            <w:bookmarkStart w:id="86" w:name="_Toc205566182"/>
            <w:r w:rsidRPr="00A257E2">
              <w:rPr>
                <w:rFonts w:cs="Times New Roman"/>
              </w:rPr>
              <w:t>C. Préparation des offres</w:t>
            </w:r>
            <w:bookmarkEnd w:id="86"/>
          </w:p>
          <w:p w14:paraId="485C5C64" w14:textId="300F7335" w:rsidR="007B17C0" w:rsidRPr="00A257E2" w:rsidRDefault="007B17C0" w:rsidP="007B17C0">
            <w:pPr>
              <w:pStyle w:val="Head21"/>
              <w:shd w:val="clear" w:color="auto" w:fill="FFFFFF" w:themeFill="background1"/>
              <w:rPr>
                <w:rFonts w:cs="Times New Roman"/>
              </w:rPr>
            </w:pPr>
          </w:p>
        </w:tc>
      </w:tr>
      <w:tr w:rsidR="00A257E2" w:rsidRPr="00A257E2" w14:paraId="26B2D6E8" w14:textId="77777777" w:rsidTr="00DF1408">
        <w:trPr>
          <w:gridAfter w:val="1"/>
          <w:wAfter w:w="97" w:type="dxa"/>
          <w:jc w:val="center"/>
        </w:trPr>
        <w:tc>
          <w:tcPr>
            <w:tcW w:w="2502" w:type="dxa"/>
          </w:tcPr>
          <w:p w14:paraId="2BA03B91" w14:textId="1A2EF48E"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87" w:name="_Toc454767705"/>
            <w:bookmarkStart w:id="88" w:name="_Toc205566183"/>
            <w:r w:rsidRPr="00A257E2">
              <w:rPr>
                <w:rFonts w:cs="Times New Roman"/>
                <w:sz w:val="22"/>
              </w:rPr>
              <w:t>Langue de l’offre</w:t>
            </w:r>
            <w:bookmarkEnd w:id="87"/>
            <w:bookmarkEnd w:id="88"/>
          </w:p>
        </w:tc>
        <w:tc>
          <w:tcPr>
            <w:tcW w:w="6707" w:type="dxa"/>
          </w:tcPr>
          <w:p w14:paraId="3D19ED56" w14:textId="6BC104F4" w:rsidR="007B17C0" w:rsidRPr="00A257E2" w:rsidRDefault="007B17C0" w:rsidP="007B17C0">
            <w:pPr>
              <w:pStyle w:val="Normalcentr"/>
              <w:shd w:val="clear" w:color="auto" w:fill="FFFFFF" w:themeFill="background1"/>
              <w:spacing w:before="80" w:after="80"/>
              <w:ind w:left="0" w:right="174" w:firstLine="0"/>
              <w:rPr>
                <w:sz w:val="22"/>
                <w:szCs w:val="22"/>
              </w:rPr>
            </w:pPr>
            <w:r w:rsidRPr="00A257E2">
              <w:rPr>
                <w:sz w:val="22"/>
              </w:rPr>
              <w:t>La soumission ainsi que toute correspondance et tout document constituant la soumission, seront rédigés dans la langue française.</w:t>
            </w:r>
            <w:r w:rsidRPr="00A257E2">
              <w:t xml:space="preserve"> </w:t>
            </w:r>
            <w:r w:rsidRPr="00A257E2">
              <w:rPr>
                <w:sz w:val="22"/>
              </w:rPr>
              <w:t>Les documents complémentaires et les imprimés fournis par le Candidat dans le cadre de la soumission peuvent être rédigés dans une autre langue à condition d’être accompagnés d’une traduction dans la langue française, auquel cas, aux fins d’interprétation de l’offre, ladite traduction fera foi.</w:t>
            </w:r>
          </w:p>
        </w:tc>
      </w:tr>
      <w:tr w:rsidR="00A257E2" w:rsidRPr="00A257E2" w14:paraId="6282443D" w14:textId="77777777" w:rsidTr="00DF1408">
        <w:trPr>
          <w:gridAfter w:val="1"/>
          <w:wAfter w:w="97" w:type="dxa"/>
          <w:jc w:val="center"/>
        </w:trPr>
        <w:tc>
          <w:tcPr>
            <w:tcW w:w="2502" w:type="dxa"/>
          </w:tcPr>
          <w:p w14:paraId="35EB53E1" w14:textId="06E1A8EB" w:rsidR="007B17C0" w:rsidRPr="00A257E2" w:rsidRDefault="007B17C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89" w:name="_Toc454767706"/>
            <w:bookmarkStart w:id="90" w:name="_Toc205566184"/>
            <w:r w:rsidRPr="00A257E2">
              <w:rPr>
                <w:rFonts w:cs="Times New Roman"/>
                <w:sz w:val="22"/>
                <w:szCs w:val="22"/>
              </w:rPr>
              <w:t>Documents constitutifs de l’offre</w:t>
            </w:r>
            <w:bookmarkEnd w:id="89"/>
            <w:bookmarkEnd w:id="90"/>
          </w:p>
        </w:tc>
        <w:tc>
          <w:tcPr>
            <w:tcW w:w="6707" w:type="dxa"/>
          </w:tcPr>
          <w:p w14:paraId="734D74B6" w14:textId="77777777" w:rsidR="007B17C0" w:rsidRPr="00A257E2" w:rsidRDefault="007B17C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La soumission présentée par le candidat comprendra une offre technique et une offre financière. </w:t>
            </w:r>
          </w:p>
          <w:p w14:paraId="28C08A2F" w14:textId="6C361EEE" w:rsidR="007B17C0" w:rsidRPr="00A257E2" w:rsidRDefault="007B17C0" w:rsidP="007B17C0">
            <w:pPr>
              <w:pStyle w:val="Normalcentr"/>
              <w:shd w:val="clear" w:color="auto" w:fill="FFFFFF" w:themeFill="background1"/>
              <w:spacing w:before="80" w:after="80"/>
              <w:ind w:left="499" w:right="-74" w:firstLine="0"/>
              <w:rPr>
                <w:sz w:val="22"/>
                <w:szCs w:val="22"/>
              </w:rPr>
            </w:pPr>
            <w:r w:rsidRPr="00A257E2">
              <w:rPr>
                <w:sz w:val="22"/>
                <w:szCs w:val="22"/>
              </w:rPr>
              <w:t>L’offre technique comprendra :</w:t>
            </w:r>
          </w:p>
          <w:p w14:paraId="2C4F09B7" w14:textId="77777777" w:rsidR="007B17C0" w:rsidRPr="00A257E2" w:rsidRDefault="007B17C0">
            <w:pPr>
              <w:numPr>
                <w:ilvl w:val="0"/>
                <w:numId w:val="31"/>
              </w:numPr>
              <w:shd w:val="clear" w:color="auto" w:fill="FFFFFF" w:themeFill="background1"/>
              <w:tabs>
                <w:tab w:val="left" w:pos="576"/>
                <w:tab w:val="left" w:pos="1152"/>
              </w:tabs>
              <w:suppressAutoHyphens w:val="0"/>
              <w:spacing w:after="120"/>
              <w:rPr>
                <w:rFonts w:cs="Times New Roman"/>
                <w:sz w:val="22"/>
                <w:szCs w:val="22"/>
              </w:rPr>
            </w:pPr>
            <w:r w:rsidRPr="00A257E2">
              <w:rPr>
                <w:rFonts w:cs="Times New Roman"/>
                <w:sz w:val="22"/>
                <w:szCs w:val="22"/>
              </w:rPr>
              <w:t>la garantie de soumission ou la déclaration de soumission établie suivant les modèle fournis ;</w:t>
            </w:r>
          </w:p>
          <w:p w14:paraId="6F346ED8" w14:textId="30F20BD8" w:rsidR="007B17C0" w:rsidRPr="00A257E2" w:rsidRDefault="007B17C0">
            <w:pPr>
              <w:numPr>
                <w:ilvl w:val="0"/>
                <w:numId w:val="31"/>
              </w:numPr>
              <w:shd w:val="clear" w:color="auto" w:fill="FFFFFF" w:themeFill="background1"/>
              <w:tabs>
                <w:tab w:val="left" w:pos="576"/>
                <w:tab w:val="left" w:pos="1152"/>
              </w:tabs>
              <w:suppressAutoHyphens w:val="0"/>
              <w:spacing w:after="120"/>
              <w:rPr>
                <w:rFonts w:cs="Times New Roman"/>
                <w:sz w:val="22"/>
                <w:szCs w:val="22"/>
              </w:rPr>
            </w:pPr>
            <w:r w:rsidRPr="00A257E2">
              <w:rPr>
                <w:rFonts w:cs="Times New Roman"/>
                <w:sz w:val="22"/>
                <w:szCs w:val="22"/>
              </w:rPr>
              <w:t xml:space="preserve">l’habilitation du signataire de l’offre à engager le soumissionnaire, conformément aux IC, s’il y a lieu ; </w:t>
            </w:r>
          </w:p>
          <w:p w14:paraId="498D4B9B"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éléments de preuve écrits démontrant que le Candidat est admis à concourir et qu’il est qualifié pour exécuter le marché si son offre est acceptée ;</w:t>
            </w:r>
          </w:p>
          <w:p w14:paraId="5660B6E4"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Formulaire de qualification établissant que le Candidat est qualifié pour exécuter le Marché si son offre est acceptée ;</w:t>
            </w:r>
          </w:p>
          <w:p w14:paraId="57552E34"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eastAsiaTheme="majorEastAsia" w:cs="Times New Roman"/>
                <w:sz w:val="22"/>
                <w:szCs w:val="22"/>
              </w:rPr>
              <w:t>l’engagement à respecter le Code d’éthique, de déontologie, en matière de commande</w:t>
            </w:r>
            <w:r w:rsidRPr="00A257E2">
              <w:rPr>
                <w:rFonts w:cs="Times New Roman"/>
                <w:sz w:val="22"/>
                <w:szCs w:val="22"/>
              </w:rPr>
              <w:t xml:space="preserve"> publique ;</w:t>
            </w:r>
          </w:p>
          <w:p w14:paraId="79DA77E0"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 xml:space="preserve">un agrément technique tel que spécifié dans les </w:t>
            </w:r>
            <w:proofErr w:type="spellStart"/>
            <w:r w:rsidRPr="00A257E2">
              <w:rPr>
                <w:rFonts w:cs="Times New Roman"/>
                <w:b/>
                <w:sz w:val="22"/>
                <w:szCs w:val="22"/>
              </w:rPr>
              <w:t>DPDPx</w:t>
            </w:r>
            <w:proofErr w:type="spellEnd"/>
            <w:r w:rsidRPr="00A257E2">
              <w:rPr>
                <w:rFonts w:cs="Times New Roman"/>
                <w:sz w:val="22"/>
                <w:szCs w:val="22"/>
              </w:rPr>
              <w:t xml:space="preserve"> s’il y a lieu ; </w:t>
            </w:r>
          </w:p>
          <w:p w14:paraId="4D35B74C"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certificat de visite du site, s’il y a lieu ; </w:t>
            </w:r>
          </w:p>
          <w:p w14:paraId="20C5C03E"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des variantes, si leur présentation est autorisée, conformément aux stipulations de la clause 11 des IC ;</w:t>
            </w:r>
          </w:p>
          <w:p w14:paraId="5D6CD7FF" w14:textId="6A185F8E" w:rsidR="007B17C0" w:rsidRPr="00A257E2" w:rsidRDefault="007B17C0">
            <w:pPr>
              <w:pStyle w:val="Paragraphedeliste"/>
              <w:numPr>
                <w:ilvl w:val="0"/>
                <w:numId w:val="31"/>
              </w:numPr>
              <w:rPr>
                <w:rFonts w:cs="Times New Roman"/>
                <w:sz w:val="22"/>
                <w:szCs w:val="22"/>
              </w:rPr>
            </w:pPr>
            <w:r w:rsidRPr="00A257E2">
              <w:rPr>
                <w:rFonts w:cs="Times New Roman"/>
                <w:sz w:val="22"/>
                <w:szCs w:val="22"/>
              </w:rPr>
              <w:t xml:space="preserve">la proposition technique, conformément la clause 10.1 des IC ; </w:t>
            </w:r>
          </w:p>
          <w:p w14:paraId="79B757A2"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lastRenderedPageBreak/>
              <w:t xml:space="preserve">tout autre document stipulé dans les </w:t>
            </w:r>
            <w:proofErr w:type="spellStart"/>
            <w:r w:rsidRPr="00A257E2">
              <w:rPr>
                <w:rFonts w:cs="Times New Roman"/>
                <w:b/>
                <w:sz w:val="22"/>
                <w:szCs w:val="22"/>
              </w:rPr>
              <w:t>DPDPx</w:t>
            </w:r>
            <w:proofErr w:type="spellEnd"/>
            <w:r w:rsidRPr="00A257E2">
              <w:rPr>
                <w:rFonts w:cs="Times New Roman"/>
                <w:sz w:val="22"/>
                <w:szCs w:val="22"/>
              </w:rPr>
              <w:t>, en sus des pièces administratives suivantes :</w:t>
            </w:r>
          </w:p>
          <w:p w14:paraId="53E50C42"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situation fiscale ;</w:t>
            </w:r>
          </w:p>
          <w:p w14:paraId="15142FEC"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situation cotisante ;</w:t>
            </w:r>
          </w:p>
          <w:p w14:paraId="427F3272"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de non-engagement de l’Agence judiciaire de l’Etat ;</w:t>
            </w:r>
          </w:p>
          <w:p w14:paraId="24BF24B8"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 xml:space="preserve">une </w:t>
            </w:r>
            <w:r w:rsidRPr="00A257E2">
              <w:rPr>
                <w:rFonts w:cs="Times New Roman"/>
                <w:sz w:val="22"/>
                <w:szCs w:val="22"/>
                <w:shd w:val="clear" w:color="auto" w:fill="FFFFFF" w:themeFill="background1"/>
              </w:rPr>
              <w:t>attestation de la direction chargée de la réglementation</w:t>
            </w:r>
            <w:r w:rsidRPr="00A257E2">
              <w:rPr>
                <w:rFonts w:cs="Times New Roman"/>
                <w:sz w:val="22"/>
                <w:szCs w:val="22"/>
              </w:rPr>
              <w:t xml:space="preserve"> du travail et des lois sociales ;</w:t>
            </w:r>
          </w:p>
          <w:p w14:paraId="53F0707F" w14:textId="77777777"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une attestation d’inscription au registre du commerce et du crédit mobilier ou tout autre extrait de registre professionnel mentionnant les détenteurs réels ;</w:t>
            </w:r>
          </w:p>
          <w:p w14:paraId="4A18A72E" w14:textId="7DA6D55E" w:rsidR="007B17C0" w:rsidRPr="00A257E2" w:rsidRDefault="007B17C0">
            <w:pPr>
              <w:pStyle w:val="Paragraphedeliste"/>
              <w:numPr>
                <w:ilvl w:val="0"/>
                <w:numId w:val="39"/>
              </w:numPr>
              <w:shd w:val="clear" w:color="auto" w:fill="FFFFFF" w:themeFill="background1"/>
              <w:suppressAutoHyphens w:val="0"/>
              <w:overflowPunct/>
              <w:autoSpaceDE/>
              <w:autoSpaceDN/>
              <w:adjustRightInd/>
              <w:ind w:left="1556"/>
              <w:textAlignment w:val="auto"/>
              <w:rPr>
                <w:rFonts w:cs="Times New Roman"/>
                <w:sz w:val="22"/>
                <w:szCs w:val="22"/>
              </w:rPr>
            </w:pPr>
            <w:r w:rsidRPr="00A257E2">
              <w:rPr>
                <w:rFonts w:cs="Times New Roman"/>
                <w:sz w:val="22"/>
                <w:szCs w:val="22"/>
              </w:rPr>
              <w:t>un certificat de non-faillite, de redressement et de liquidation judiciaires.</w:t>
            </w:r>
          </w:p>
          <w:p w14:paraId="38FD57A6" w14:textId="77777777" w:rsidR="007B17C0" w:rsidRPr="00A257E2" w:rsidRDefault="007B17C0" w:rsidP="007B17C0">
            <w:pPr>
              <w:pStyle w:val="Paragraphedeliste"/>
              <w:shd w:val="clear" w:color="auto" w:fill="FFFFFF" w:themeFill="background1"/>
              <w:suppressAutoHyphens w:val="0"/>
              <w:overflowPunct/>
              <w:autoSpaceDE/>
              <w:autoSpaceDN/>
              <w:adjustRightInd/>
              <w:ind w:left="1556"/>
              <w:textAlignment w:val="auto"/>
              <w:rPr>
                <w:rFonts w:cs="Times New Roman"/>
                <w:sz w:val="22"/>
                <w:szCs w:val="22"/>
              </w:rPr>
            </w:pPr>
          </w:p>
          <w:p w14:paraId="2ED270E5"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l’attestation de statut de PME, s’il y a lieu ;</w:t>
            </w:r>
          </w:p>
          <w:p w14:paraId="5A41CB38"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documents attestant une situation de handicap du gérant de la direction féminine ou de la structure de l’actionnariat indiquant qu’il est détenu a plus de cinquante pour cent (50%) par des jeunes burkinabè ou des personnes vivant avec un handicap de l’entreprise, s’il y a lieu ;</w:t>
            </w:r>
          </w:p>
          <w:p w14:paraId="291E0EDE" w14:textId="77777777" w:rsidR="007B17C0" w:rsidRPr="00A257E2" w:rsidRDefault="007B17C0">
            <w:pPr>
              <w:numPr>
                <w:ilvl w:val="0"/>
                <w:numId w:val="31"/>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les documents concernant le promoteur ou les associés de l’entreprise, s’il y a lieu.</w:t>
            </w:r>
          </w:p>
          <w:p w14:paraId="5521DD61" w14:textId="77777777" w:rsidR="0076417E" w:rsidRPr="00A257E2" w:rsidRDefault="0076417E" w:rsidP="0076417E">
            <w:pPr>
              <w:shd w:val="clear" w:color="auto" w:fill="FFFFFF" w:themeFill="background1"/>
              <w:overflowPunct/>
              <w:autoSpaceDE/>
              <w:autoSpaceDN/>
              <w:adjustRightInd/>
              <w:ind w:left="654" w:right="-72"/>
              <w:textAlignment w:val="auto"/>
              <w:rPr>
                <w:rFonts w:cs="Times New Roman"/>
                <w:sz w:val="22"/>
                <w:szCs w:val="22"/>
              </w:rPr>
            </w:pPr>
          </w:p>
          <w:p w14:paraId="53F83FE8" w14:textId="77777777" w:rsidR="007B17C0" w:rsidRPr="00A257E2" w:rsidRDefault="007B17C0" w:rsidP="007B17C0">
            <w:pPr>
              <w:shd w:val="clear" w:color="auto" w:fill="FFFFFF" w:themeFill="background1"/>
              <w:tabs>
                <w:tab w:val="left" w:pos="576"/>
                <w:tab w:val="left" w:pos="1152"/>
              </w:tabs>
              <w:suppressAutoHyphens w:val="0"/>
              <w:spacing w:after="200"/>
              <w:rPr>
                <w:rFonts w:cs="Times New Roman"/>
                <w:sz w:val="22"/>
                <w:szCs w:val="22"/>
              </w:rPr>
            </w:pPr>
            <w:r w:rsidRPr="00A257E2">
              <w:rPr>
                <w:rFonts w:cs="Times New Roman"/>
                <w:sz w:val="22"/>
                <w:szCs w:val="22"/>
              </w:rPr>
              <w:t>En cas d’allotissement, lorsque le montant prévisionnel d’un lot est dans le seuil financier indiqué pour la demande de cotations, il n’est exigé pour le lot concerné, que la production de l’attestation de situation fiscale ainsi que de l’attestation d’inscription au registre du commerce et du crédit mobilier ou tout autre registre.</w:t>
            </w:r>
          </w:p>
          <w:p w14:paraId="75B89546" w14:textId="77777777" w:rsidR="007B17C0" w:rsidRPr="00A257E2" w:rsidRDefault="007B17C0" w:rsidP="007B17C0">
            <w:pPr>
              <w:shd w:val="clear" w:color="auto" w:fill="FFFFFF" w:themeFill="background1"/>
              <w:spacing w:after="120"/>
              <w:rPr>
                <w:rFonts w:cs="Times New Roman"/>
                <w:sz w:val="22"/>
                <w:szCs w:val="22"/>
              </w:rPr>
            </w:pPr>
            <w:r w:rsidRPr="00A257E2">
              <w:rPr>
                <w:rFonts w:cs="Times New Roman"/>
                <w:sz w:val="22"/>
                <w:szCs w:val="22"/>
              </w:rPr>
              <w:t>Pour les fournisseurs ou prestataires établis ou ayant leur base fixe dans la zone UEMOA : ils fournissent en plus des pièces v et vi, les pièces administratives délivrées par les autorités de leurs pays de base fixe ou de leur pays d’établissement.</w:t>
            </w:r>
          </w:p>
          <w:p w14:paraId="45439125" w14:textId="77777777" w:rsidR="007B17C0" w:rsidRPr="00A257E2" w:rsidRDefault="007B17C0" w:rsidP="007B17C0">
            <w:pPr>
              <w:shd w:val="clear" w:color="auto" w:fill="FFFFFF" w:themeFill="background1"/>
              <w:spacing w:after="120"/>
              <w:rPr>
                <w:rFonts w:cs="Times New Roman"/>
                <w:sz w:val="22"/>
                <w:szCs w:val="22"/>
              </w:rPr>
            </w:pPr>
            <w:r w:rsidRPr="00A257E2">
              <w:rPr>
                <w:rFonts w:cs="Times New Roman"/>
                <w:sz w:val="22"/>
                <w:szCs w:val="22"/>
              </w:rPr>
              <w:t xml:space="preserve">Pour les fournisseurs ou prestataires établis ou ayant leur base fixe </w:t>
            </w:r>
            <w:proofErr w:type="gramStart"/>
            <w:r w:rsidRPr="00A257E2">
              <w:rPr>
                <w:rFonts w:cs="Times New Roman"/>
                <w:sz w:val="22"/>
                <w:szCs w:val="22"/>
              </w:rPr>
              <w:t>hors</w:t>
            </w:r>
            <w:proofErr w:type="gramEnd"/>
            <w:r w:rsidRPr="00A257E2">
              <w:rPr>
                <w:rFonts w:cs="Times New Roman"/>
                <w:sz w:val="22"/>
                <w:szCs w:val="22"/>
              </w:rPr>
              <w:t xml:space="preserve"> UEMOA, ils fournissent les pièces v et vi.</w:t>
            </w:r>
          </w:p>
          <w:p w14:paraId="4C030E09" w14:textId="77777777" w:rsidR="007B17C0" w:rsidRPr="00A257E2" w:rsidRDefault="007B17C0" w:rsidP="0076417E">
            <w:pPr>
              <w:shd w:val="clear" w:color="auto" w:fill="FFFFFF" w:themeFill="background1"/>
              <w:contextualSpacing/>
              <w:rPr>
                <w:rFonts w:cs="Times New Roman"/>
                <w:sz w:val="22"/>
                <w:szCs w:val="22"/>
              </w:rPr>
            </w:pPr>
            <w:r w:rsidRPr="00A257E2">
              <w:rPr>
                <w:rFonts w:cs="Times New Roman"/>
                <w:sz w:val="22"/>
                <w:szCs w:val="22"/>
              </w:rPr>
              <w:t xml:space="preserve">L’absence ou la non-validité d’une pièce administrative n’entraîne pas le rejet de l’offre lors de l’évaluation. Cependant, elle doit être produite dans le délai imparti par l’autorité contractante pour prononcer l’attribution provisoire. </w:t>
            </w:r>
          </w:p>
          <w:p w14:paraId="2C3E49B6" w14:textId="77777777" w:rsidR="0076417E" w:rsidRPr="00A257E2" w:rsidRDefault="0076417E" w:rsidP="0076417E">
            <w:pPr>
              <w:shd w:val="clear" w:color="auto" w:fill="FFFFFF" w:themeFill="background1"/>
              <w:spacing w:after="120"/>
              <w:contextualSpacing/>
              <w:rPr>
                <w:rFonts w:cs="Times New Roman"/>
                <w:sz w:val="22"/>
                <w:szCs w:val="22"/>
              </w:rPr>
            </w:pPr>
            <w:r w:rsidRPr="00A257E2">
              <w:rPr>
                <w:rFonts w:cs="Times New Roman"/>
                <w:sz w:val="22"/>
                <w:szCs w:val="22"/>
              </w:rPr>
              <w:t>A l’attribution, lorsque les pièces requises ne sont pas fournies, ou ne sont pas valides, l’offre est écartée.</w:t>
            </w:r>
          </w:p>
          <w:p w14:paraId="1FFDB129" w14:textId="63ECD044" w:rsidR="0076417E" w:rsidRPr="00A257E2" w:rsidRDefault="0076417E" w:rsidP="0076417E">
            <w:pPr>
              <w:shd w:val="clear" w:color="auto" w:fill="FFFFFF" w:themeFill="background1"/>
              <w:spacing w:after="120"/>
              <w:contextualSpacing/>
              <w:rPr>
                <w:rFonts w:cs="Times New Roman"/>
                <w:sz w:val="22"/>
                <w:szCs w:val="22"/>
              </w:rPr>
            </w:pPr>
            <w:r w:rsidRPr="00A257E2">
              <w:rPr>
                <w:rFonts w:cs="Times New Roman"/>
                <w:sz w:val="22"/>
                <w:szCs w:val="22"/>
              </w:rPr>
              <w:t>En tout état de cause, l’organe en charge du contrôle de la commande publique procède s’il y a lieu, à la vérification de la présence ou de la validité des pièces administratives requises du soumissionnaire retenu avant la publication de résultats.</w:t>
            </w:r>
          </w:p>
        </w:tc>
      </w:tr>
      <w:tr w:rsidR="00A257E2" w:rsidRPr="00A257E2" w14:paraId="6DEEAA1A" w14:textId="77777777" w:rsidTr="00DF1408">
        <w:trPr>
          <w:gridAfter w:val="1"/>
          <w:wAfter w:w="97" w:type="dxa"/>
          <w:jc w:val="center"/>
        </w:trPr>
        <w:tc>
          <w:tcPr>
            <w:tcW w:w="2502" w:type="dxa"/>
          </w:tcPr>
          <w:p w14:paraId="53D5E1DE"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52DA88C2" w14:textId="77777777" w:rsidR="007B17C0"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L’offre financière comprendra : </w:t>
            </w:r>
          </w:p>
          <w:p w14:paraId="24BD56A4" w14:textId="77777777"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La lettre de soumission, datée et signée par la personne habilitée ;</w:t>
            </w:r>
          </w:p>
          <w:p w14:paraId="0EB19518" w14:textId="77777777"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le bordereau des prix unitaires et le devis estimatif dans le cas d’un marché à prix unitaires, ou le Devis estimatif dans le cas d’un marché à prix forfaitaire, dûment rempli(s), daté(s) et signé(s) ;</w:t>
            </w:r>
          </w:p>
          <w:p w14:paraId="4F46E5E7" w14:textId="63CB51CB" w:rsidR="0076417E" w:rsidRPr="00A257E2" w:rsidRDefault="0076417E">
            <w:pPr>
              <w:pStyle w:val="Paragraphedeliste"/>
              <w:numPr>
                <w:ilvl w:val="0"/>
                <w:numId w:val="32"/>
              </w:numPr>
              <w:shd w:val="clear" w:color="auto" w:fill="FFFFFF" w:themeFill="background1"/>
              <w:overflowPunct/>
              <w:autoSpaceDE/>
              <w:autoSpaceDN/>
              <w:adjustRightInd/>
              <w:ind w:right="-72"/>
              <w:textAlignment w:val="auto"/>
              <w:rPr>
                <w:rFonts w:cs="Times New Roman"/>
                <w:sz w:val="22"/>
                <w:szCs w:val="22"/>
              </w:rPr>
            </w:pPr>
            <w:r w:rsidRPr="00A257E2">
              <w:rPr>
                <w:rFonts w:cs="Times New Roman"/>
                <w:sz w:val="22"/>
                <w:szCs w:val="22"/>
              </w:rPr>
              <w:t>toute autre pièce ayant trait au prix et au montant de l’offre.</w:t>
            </w:r>
          </w:p>
        </w:tc>
      </w:tr>
      <w:tr w:rsidR="00A257E2" w:rsidRPr="00A257E2" w14:paraId="514E2E50" w14:textId="77777777" w:rsidTr="00DF1408">
        <w:trPr>
          <w:gridAfter w:val="1"/>
          <w:wAfter w:w="97" w:type="dxa"/>
          <w:jc w:val="center"/>
        </w:trPr>
        <w:tc>
          <w:tcPr>
            <w:tcW w:w="2502" w:type="dxa"/>
          </w:tcPr>
          <w:p w14:paraId="39764503"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0942589D" w14:textId="23729754" w:rsidR="007B17C0"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En sus des documents requis à la clause 9.1 des IC, l’offre présentée par un groupement d’entreprises devra inclure soit une copie de la </w:t>
            </w:r>
            <w:r w:rsidRPr="00A257E2">
              <w:rPr>
                <w:sz w:val="22"/>
                <w:szCs w:val="22"/>
              </w:rPr>
              <w:lastRenderedPageBreak/>
              <w:t>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3.1 des IC.</w:t>
            </w:r>
          </w:p>
        </w:tc>
      </w:tr>
      <w:tr w:rsidR="00A257E2" w:rsidRPr="00A257E2" w14:paraId="628FC6D0" w14:textId="77777777" w:rsidTr="00DF1408">
        <w:trPr>
          <w:gridAfter w:val="1"/>
          <w:wAfter w:w="97" w:type="dxa"/>
          <w:jc w:val="center"/>
        </w:trPr>
        <w:tc>
          <w:tcPr>
            <w:tcW w:w="2502" w:type="dxa"/>
          </w:tcPr>
          <w:p w14:paraId="5AF1BB1D" w14:textId="77777777" w:rsidR="007B17C0" w:rsidRPr="00A257E2" w:rsidRDefault="007B17C0" w:rsidP="000E470C">
            <w:pPr>
              <w:pStyle w:val="Head22"/>
              <w:shd w:val="clear" w:color="auto" w:fill="FFFFFF" w:themeFill="background1"/>
              <w:tabs>
                <w:tab w:val="clear" w:pos="360"/>
              </w:tabs>
              <w:spacing w:before="80" w:after="80"/>
              <w:ind w:left="294" w:firstLine="0"/>
              <w:rPr>
                <w:rFonts w:cs="Times New Roman"/>
                <w:sz w:val="22"/>
              </w:rPr>
            </w:pPr>
          </w:p>
        </w:tc>
        <w:tc>
          <w:tcPr>
            <w:tcW w:w="6707" w:type="dxa"/>
          </w:tcPr>
          <w:p w14:paraId="3A3AD563" w14:textId="77777777" w:rsidR="0076417E" w:rsidRPr="00A257E2" w:rsidRDefault="0076417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Tout candidat à une procédure de marché public, a l’obligation de s’assurer de la sincérité de toutes les pièces justificatives insérées dans son offre. Il s’assure également de la sincérité des garanties financières, des pièces administratives, des documents relatifs au personnel, au matériel, aux références techniques, aux capacités financières et de tout autre document. </w:t>
            </w:r>
          </w:p>
          <w:p w14:paraId="06A42799" w14:textId="7E19161F" w:rsidR="007B17C0" w:rsidRPr="00A257E2" w:rsidRDefault="0076417E" w:rsidP="0076417E">
            <w:pPr>
              <w:pStyle w:val="Normalcentr"/>
              <w:shd w:val="clear" w:color="auto" w:fill="FFFFFF" w:themeFill="background1"/>
              <w:spacing w:before="80" w:after="80"/>
              <w:ind w:left="499" w:right="-74" w:firstLine="0"/>
              <w:rPr>
                <w:sz w:val="22"/>
                <w:szCs w:val="22"/>
              </w:rPr>
            </w:pPr>
            <w:r w:rsidRPr="00A257E2">
              <w:rPr>
                <w:sz w:val="22"/>
                <w:szCs w:val="22"/>
              </w:rPr>
              <w:t>La non-sincérité d’une des pièces ci-dessus visées entraine le rejet de l’offre, sans préjudice des sanctions prévues par la règlementation</w:t>
            </w:r>
          </w:p>
        </w:tc>
      </w:tr>
      <w:tr w:rsidR="00A257E2" w:rsidRPr="00A257E2" w14:paraId="17E701B4" w14:textId="77777777" w:rsidTr="00DF1408">
        <w:trPr>
          <w:gridAfter w:val="1"/>
          <w:wAfter w:w="97" w:type="dxa"/>
          <w:jc w:val="center"/>
        </w:trPr>
        <w:tc>
          <w:tcPr>
            <w:tcW w:w="2502" w:type="dxa"/>
          </w:tcPr>
          <w:p w14:paraId="40CAF62D" w14:textId="34DEEB7A" w:rsidR="007B17C0"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1" w:name="_Toc205566185"/>
            <w:r w:rsidRPr="00A257E2">
              <w:rPr>
                <w:rFonts w:cs="Times New Roman"/>
                <w:sz w:val="22"/>
                <w:szCs w:val="22"/>
              </w:rPr>
              <w:t>Lettre de soumission, bordereau de prix, devis quantitatif et estimatif</w:t>
            </w:r>
            <w:bookmarkEnd w:id="91"/>
          </w:p>
        </w:tc>
        <w:tc>
          <w:tcPr>
            <w:tcW w:w="6707" w:type="dxa"/>
          </w:tcPr>
          <w:p w14:paraId="4552E34E" w14:textId="1368FA39" w:rsidR="007B17C0"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soumettra son offre en remplissant les formulaires fournis à la Section III, Formulaires de soumission, sans apporter aucune modification à sa présentation, et aucun autre format ne sera accepté. Toutes les rubriques doivent être remplies de manière à fournir les renseignements demandés.</w:t>
            </w:r>
          </w:p>
        </w:tc>
      </w:tr>
      <w:tr w:rsidR="00A257E2" w:rsidRPr="00A257E2" w14:paraId="4E9A7A89" w14:textId="77777777" w:rsidTr="00DF1408">
        <w:trPr>
          <w:gridAfter w:val="1"/>
          <w:wAfter w:w="97" w:type="dxa"/>
          <w:jc w:val="center"/>
        </w:trPr>
        <w:tc>
          <w:tcPr>
            <w:tcW w:w="2502" w:type="dxa"/>
          </w:tcPr>
          <w:p w14:paraId="36CDD867"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11F3BCB1" w14:textId="45800077"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présentera le bordereau des prix unitaires et le devis quantitatif et estimatif à l’aide des formulaires figurant à la Section III, Formulaires de soumission.</w:t>
            </w:r>
          </w:p>
        </w:tc>
      </w:tr>
      <w:tr w:rsidR="00A257E2" w:rsidRPr="00A257E2" w14:paraId="24FEBE45" w14:textId="77777777" w:rsidTr="00DF1408">
        <w:trPr>
          <w:gridAfter w:val="1"/>
          <w:wAfter w:w="97" w:type="dxa"/>
          <w:jc w:val="center"/>
        </w:trPr>
        <w:tc>
          <w:tcPr>
            <w:tcW w:w="2502" w:type="dxa"/>
          </w:tcPr>
          <w:p w14:paraId="40035212" w14:textId="77E8B667"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2" w:name="_Toc205566186"/>
            <w:r w:rsidRPr="00A257E2">
              <w:rPr>
                <w:rFonts w:cs="Times New Roman"/>
                <w:sz w:val="22"/>
                <w:szCs w:val="22"/>
              </w:rPr>
              <w:t>Variantes</w:t>
            </w:r>
            <w:bookmarkEnd w:id="92"/>
          </w:p>
        </w:tc>
        <w:tc>
          <w:tcPr>
            <w:tcW w:w="6707" w:type="dxa"/>
          </w:tcPr>
          <w:p w14:paraId="5A7065D0" w14:textId="199E726B"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variantes seront prises en compte dans la mesure de ce qui est le cas échéant permis par les </w:t>
            </w:r>
            <w:proofErr w:type="spellStart"/>
            <w:r w:rsidRPr="00A257E2">
              <w:rPr>
                <w:sz w:val="22"/>
                <w:szCs w:val="22"/>
              </w:rPr>
              <w:t>DPDPx</w:t>
            </w:r>
            <w:proofErr w:type="spellEnd"/>
            <w:r w:rsidRPr="00A257E2">
              <w:rPr>
                <w:sz w:val="22"/>
                <w:szCs w:val="22"/>
              </w:rPr>
              <w:t>.</w:t>
            </w:r>
          </w:p>
        </w:tc>
      </w:tr>
      <w:tr w:rsidR="00A257E2" w:rsidRPr="00A257E2" w14:paraId="7E11E788" w14:textId="77777777" w:rsidTr="00DF1408">
        <w:trPr>
          <w:gridAfter w:val="1"/>
          <w:wAfter w:w="97" w:type="dxa"/>
          <w:jc w:val="center"/>
        </w:trPr>
        <w:tc>
          <w:tcPr>
            <w:tcW w:w="2502" w:type="dxa"/>
          </w:tcPr>
          <w:p w14:paraId="12D928E8"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3002FF89" w14:textId="4275E724"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Lorsque les travaux peuvent être exécutés dans des délais d’exécution variables, le dossier de demande de prix (</w:t>
            </w:r>
            <w:proofErr w:type="spellStart"/>
            <w:r w:rsidRPr="00A257E2">
              <w:rPr>
                <w:sz w:val="22"/>
                <w:szCs w:val="22"/>
              </w:rPr>
              <w:t>DPx</w:t>
            </w:r>
            <w:proofErr w:type="spellEnd"/>
            <w:r w:rsidRPr="00A257E2">
              <w:rPr>
                <w:sz w:val="22"/>
                <w:szCs w:val="22"/>
              </w:rPr>
              <w:t>) précisera ces délais, et indiqueront la méthode retenue pour l’évaluation du délai d’achèvement proposé par le soumissionnaire à l’intérieur des délais spécifiés.  Les offres proposant des délais au-delà de ceux spécifiés seront considérées comme non conformes.</w:t>
            </w:r>
          </w:p>
        </w:tc>
      </w:tr>
      <w:tr w:rsidR="00A6637C" w:rsidRPr="00A257E2" w14:paraId="7D1163B6" w14:textId="77777777" w:rsidTr="00DF1408">
        <w:trPr>
          <w:gridAfter w:val="1"/>
          <w:wAfter w:w="97" w:type="dxa"/>
          <w:jc w:val="center"/>
        </w:trPr>
        <w:tc>
          <w:tcPr>
            <w:tcW w:w="2502" w:type="dxa"/>
          </w:tcPr>
          <w:p w14:paraId="0FEC5887"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790CD9ED" w14:textId="5D3FFC5F"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Exceptée l’hypothèse mentionnée à la clause 11.4 des IC ci-dessous, les candidats souhaitant offrir des variantes techniques de moindre coût doivent d’abord chiffrer la solution de base de l’Autorité contractante telle que décrite dans le Dossier d’appel d’offres, et fournir en outre tous les renseignements dont l’Autorité contractante a besoin pour procéder à l’évaluation complète de la variante proposée, y compris les plans, notes de calcul, spécifications techniques, sous détails de prix et méthodes de construction proposées, et tous autres détails utiles.  Le cas échéant, seules les variantes techniques du Candidat ayant offert l’offre conforme à la solution de base, évaluée conforme la moins </w:t>
            </w:r>
            <w:proofErr w:type="spellStart"/>
            <w:r w:rsidRPr="00A257E2">
              <w:rPr>
                <w:sz w:val="22"/>
                <w:szCs w:val="22"/>
              </w:rPr>
              <w:t>disante</w:t>
            </w:r>
            <w:proofErr w:type="spellEnd"/>
            <w:r w:rsidRPr="00A257E2">
              <w:rPr>
                <w:sz w:val="22"/>
                <w:szCs w:val="22"/>
              </w:rPr>
              <w:t>, seront examinées.</w:t>
            </w:r>
          </w:p>
        </w:tc>
      </w:tr>
    </w:tbl>
    <w:p w14:paraId="1EC92710" w14:textId="77777777" w:rsidR="00A6637C" w:rsidRPr="00A257E2" w:rsidRDefault="00A6637C"/>
    <w:tbl>
      <w:tblPr>
        <w:tblW w:w="9209" w:type="dxa"/>
        <w:jc w:val="center"/>
        <w:tblLayout w:type="fixed"/>
        <w:tblLook w:val="0000" w:firstRow="0" w:lastRow="0" w:firstColumn="0" w:lastColumn="0" w:noHBand="0" w:noVBand="0"/>
      </w:tblPr>
      <w:tblGrid>
        <w:gridCol w:w="2502"/>
        <w:gridCol w:w="6707"/>
      </w:tblGrid>
      <w:tr w:rsidR="00A257E2" w:rsidRPr="00A257E2" w14:paraId="103F4989" w14:textId="77777777" w:rsidTr="00DF1408">
        <w:trPr>
          <w:jc w:val="center"/>
        </w:trPr>
        <w:tc>
          <w:tcPr>
            <w:tcW w:w="2502" w:type="dxa"/>
          </w:tcPr>
          <w:p w14:paraId="1EEE0491"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2C31DEDB" w14:textId="537A883B"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Quand les candidats sont autorisés, dans les </w:t>
            </w:r>
            <w:proofErr w:type="spellStart"/>
            <w:r w:rsidRPr="00A257E2">
              <w:rPr>
                <w:sz w:val="22"/>
                <w:szCs w:val="22"/>
              </w:rPr>
              <w:t>DPDPx</w:t>
            </w:r>
            <w:proofErr w:type="spellEnd"/>
            <w:r w:rsidRPr="00A257E2">
              <w:rPr>
                <w:sz w:val="22"/>
                <w:szCs w:val="22"/>
              </w:rPr>
              <w:t>, à soumettre directement des variantes techniques pour certaines parties des travaux, ces parties de travaux doivent être décrites dans les Cahier des Clauses techniques.</w:t>
            </w:r>
          </w:p>
        </w:tc>
      </w:tr>
      <w:tr w:rsidR="00A257E2" w:rsidRPr="00A257E2" w14:paraId="6F23C741" w14:textId="77777777" w:rsidTr="00DF1408">
        <w:trPr>
          <w:jc w:val="center"/>
        </w:trPr>
        <w:tc>
          <w:tcPr>
            <w:tcW w:w="2502" w:type="dxa"/>
          </w:tcPr>
          <w:p w14:paraId="059CB0B9" w14:textId="77777777"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3" w:name="_Toc205566187"/>
            <w:r w:rsidRPr="00A257E2">
              <w:rPr>
                <w:rFonts w:cs="Times New Roman"/>
                <w:sz w:val="22"/>
                <w:szCs w:val="22"/>
              </w:rPr>
              <w:t>Le prix de l’offre et rabais</w:t>
            </w:r>
            <w:bookmarkEnd w:id="93"/>
          </w:p>
          <w:p w14:paraId="23C69D4E"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4E6AEBCD" w14:textId="2462DB61"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prix indiqués par le soumissionnaire dans le formulaire de soumission, le bordereau des prix unitaires et le devis quantitatif et estimatif seront conformes aux stipulations ci-après : </w:t>
            </w:r>
          </w:p>
          <w:p w14:paraId="76E4F667" w14:textId="77777777" w:rsidR="00A6637C" w:rsidRPr="00A257E2" w:rsidRDefault="00A6637C">
            <w:pPr>
              <w:pStyle w:val="Header3-Paragraph"/>
              <w:numPr>
                <w:ilvl w:val="0"/>
                <w:numId w:val="33"/>
              </w:numPr>
              <w:shd w:val="clear" w:color="auto" w:fill="FFFFFF" w:themeFill="background1"/>
              <w:tabs>
                <w:tab w:val="clear" w:pos="504"/>
              </w:tabs>
              <w:overflowPunct/>
              <w:autoSpaceDE/>
              <w:autoSpaceDN/>
              <w:adjustRightInd/>
              <w:spacing w:after="220"/>
              <w:textAlignment w:val="auto"/>
              <w:rPr>
                <w:rFonts w:cs="Times New Roman"/>
                <w:sz w:val="22"/>
                <w:szCs w:val="22"/>
                <w:lang w:val="fr-FR"/>
              </w:rPr>
            </w:pPr>
            <w:r w:rsidRPr="00A257E2">
              <w:rPr>
                <w:rFonts w:cs="Times New Roman"/>
                <w:sz w:val="22"/>
                <w:szCs w:val="22"/>
                <w:lang w:val="fr-FR"/>
              </w:rPr>
              <w:lastRenderedPageBreak/>
              <w:t>le Candidat remplira les prix unitaires et totaux de tous les postes du Bordereau de prix et du Devis quantitatif et estimatif. Les postes pour lesquels le Candidat n’a pas indiqué de prix unitaires seront calculés selon les prix unitaires les plus élevés proposés par les concurrents.</w:t>
            </w:r>
          </w:p>
          <w:p w14:paraId="48CDD2F1" w14:textId="77777777" w:rsidR="00A6637C" w:rsidRPr="00A257E2" w:rsidRDefault="00A6637C">
            <w:pPr>
              <w:pStyle w:val="Corpsdetexte"/>
              <w:numPr>
                <w:ilvl w:val="0"/>
                <w:numId w:val="33"/>
              </w:numPr>
              <w:shd w:val="clear" w:color="auto" w:fill="FFFFFF" w:themeFill="background1"/>
              <w:tabs>
                <w:tab w:val="left" w:pos="567"/>
                <w:tab w:val="left" w:pos="1134"/>
                <w:tab w:val="right" w:leader="dot" w:pos="9480"/>
              </w:tabs>
              <w:suppressAutoHyphens/>
              <w:rPr>
                <w:rFonts w:cs="Times New Roman"/>
                <w:sz w:val="22"/>
                <w:szCs w:val="22"/>
                <w:lang w:val="fr-FR"/>
              </w:rPr>
            </w:pPr>
            <w:r w:rsidRPr="00A257E2">
              <w:rPr>
                <w:rFonts w:cs="Times New Roman"/>
                <w:sz w:val="22"/>
                <w:szCs w:val="22"/>
                <w:lang w:val="fr-FR"/>
              </w:rPr>
              <w:t>pour les marchés de commande, les prix unitaires seront appliqués aux quantités minimum et maximum données par le maître d’ouvrage et figurant sur le cadre du devis quantitatif et estimatif.</w:t>
            </w:r>
          </w:p>
          <w:p w14:paraId="158D773B" w14:textId="1AE8AAD2" w:rsidR="00A6637C" w:rsidRPr="00A257E2" w:rsidRDefault="00A6637C" w:rsidP="00A6637C">
            <w:pPr>
              <w:pStyle w:val="Normalcentr"/>
              <w:shd w:val="clear" w:color="auto" w:fill="FFFFFF" w:themeFill="background1"/>
              <w:spacing w:before="80" w:after="80"/>
              <w:ind w:left="499" w:right="-74" w:firstLine="0"/>
              <w:rPr>
                <w:sz w:val="22"/>
                <w:szCs w:val="22"/>
              </w:rPr>
            </w:pPr>
            <w:r w:rsidRPr="00A257E2">
              <w:rPr>
                <w:sz w:val="22"/>
                <w:szCs w:val="22"/>
              </w:rPr>
              <w:t>Le prix à indiquer dans le formulaire de soumission, conformément à la, sera le prix total de l’Offre, hors tout rabais éventuel.</w:t>
            </w:r>
          </w:p>
        </w:tc>
      </w:tr>
      <w:tr w:rsidR="00A257E2" w:rsidRPr="00A257E2" w14:paraId="0B5EC480" w14:textId="77777777" w:rsidTr="00DF1408">
        <w:trPr>
          <w:jc w:val="center"/>
        </w:trPr>
        <w:tc>
          <w:tcPr>
            <w:tcW w:w="2502" w:type="dxa"/>
          </w:tcPr>
          <w:p w14:paraId="0B40C9A0"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3227CF6D" w14:textId="77777777" w:rsidR="00A6637C" w:rsidRPr="00A257E2" w:rsidRDefault="00A6637C">
            <w:pPr>
              <w:pStyle w:val="Normalcentr"/>
              <w:numPr>
                <w:ilvl w:val="1"/>
                <w:numId w:val="19"/>
              </w:numPr>
              <w:shd w:val="clear" w:color="auto" w:fill="FFFFFF" w:themeFill="background1"/>
              <w:spacing w:before="80" w:after="80"/>
              <w:ind w:left="499" w:right="-74" w:hanging="499"/>
              <w:rPr>
                <w:rFonts w:eastAsiaTheme="minorHAnsi"/>
                <w:sz w:val="22"/>
                <w:szCs w:val="22"/>
                <w:lang w:eastAsia="en-US"/>
              </w:rPr>
            </w:pPr>
            <w:r w:rsidRPr="00A257E2">
              <w:rPr>
                <w:sz w:val="22"/>
                <w:szCs w:val="22"/>
              </w:rPr>
              <w:t>Le soumissionnaire indiquera tout rabais conditionnel ou inconditionnel dans le formulaire de soumission et le devis quantitatif et estimatif et la méthode d’application dudit rabais sur le formulaire de soumission.</w:t>
            </w:r>
          </w:p>
          <w:p w14:paraId="152B0367" w14:textId="2C4A1C2E" w:rsidR="00A6637C" w:rsidRPr="00A257E2" w:rsidRDefault="00A6637C" w:rsidP="00A6637C">
            <w:pPr>
              <w:pStyle w:val="Normalcentr"/>
              <w:shd w:val="clear" w:color="auto" w:fill="FFFFFF" w:themeFill="background1"/>
              <w:spacing w:before="80" w:after="80"/>
              <w:ind w:left="499" w:right="-74" w:firstLine="0"/>
              <w:rPr>
                <w:rFonts w:eastAsiaTheme="minorHAnsi"/>
                <w:sz w:val="22"/>
                <w:szCs w:val="22"/>
                <w:lang w:eastAsia="en-US"/>
              </w:rPr>
            </w:pPr>
            <w:r w:rsidRPr="00A257E2">
              <w:rPr>
                <w:sz w:val="22"/>
                <w:szCs w:val="22"/>
              </w:rPr>
              <w:t>En cas de rabais, le soumissionnaire formule celui-ci en pourcentage. Ce rabais s’applique sur le montant global et sur les montants minimums et maximums pour ce qui concerne les contrats à commande.</w:t>
            </w:r>
          </w:p>
          <w:p w14:paraId="4F83B90B" w14:textId="77777777" w:rsidR="00A6637C" w:rsidRPr="00A257E2" w:rsidRDefault="00A6637C" w:rsidP="007B17C0">
            <w:pPr>
              <w:pStyle w:val="Normalcentr"/>
              <w:shd w:val="clear" w:color="auto" w:fill="FFFFFF" w:themeFill="background1"/>
              <w:spacing w:before="80" w:after="80"/>
              <w:ind w:left="499" w:right="174" w:firstLine="0"/>
              <w:rPr>
                <w:sz w:val="22"/>
                <w:szCs w:val="22"/>
              </w:rPr>
            </w:pPr>
          </w:p>
        </w:tc>
      </w:tr>
      <w:tr w:rsidR="00A257E2" w:rsidRPr="00A257E2" w14:paraId="7A5ECF63" w14:textId="77777777" w:rsidTr="00DF1408">
        <w:trPr>
          <w:jc w:val="center"/>
        </w:trPr>
        <w:tc>
          <w:tcPr>
            <w:tcW w:w="2502" w:type="dxa"/>
          </w:tcPr>
          <w:p w14:paraId="3BE8BC70" w14:textId="327F4361"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4" w:name="_Toc451854122"/>
            <w:bookmarkStart w:id="95" w:name="_Toc454767709"/>
            <w:bookmarkStart w:id="96" w:name="_Toc205566188"/>
            <w:r w:rsidRPr="00A257E2">
              <w:rPr>
                <w:rFonts w:cs="Times New Roman"/>
                <w:sz w:val="22"/>
                <w:szCs w:val="22"/>
              </w:rPr>
              <w:t>Monnaies de l’offre</w:t>
            </w:r>
            <w:bookmarkEnd w:id="94"/>
            <w:bookmarkEnd w:id="95"/>
            <w:bookmarkEnd w:id="96"/>
          </w:p>
        </w:tc>
        <w:tc>
          <w:tcPr>
            <w:tcW w:w="6707" w:type="dxa"/>
          </w:tcPr>
          <w:p w14:paraId="6A91E72E" w14:textId="06CB69C9" w:rsidR="00A6637C" w:rsidRPr="00A257E2" w:rsidRDefault="00A6637C" w:rsidP="00A6637C">
            <w:pPr>
              <w:pStyle w:val="Normalcentr"/>
              <w:shd w:val="clear" w:color="auto" w:fill="FFFFFF" w:themeFill="background1"/>
              <w:spacing w:before="80" w:after="80"/>
              <w:ind w:right="174"/>
              <w:rPr>
                <w:sz w:val="22"/>
                <w:szCs w:val="22"/>
              </w:rPr>
            </w:pPr>
            <w:r w:rsidRPr="00A257E2">
              <w:rPr>
                <w:sz w:val="22"/>
                <w:szCs w:val="22"/>
              </w:rPr>
              <w:t>Les prix seront libellés en francs CFA</w:t>
            </w:r>
          </w:p>
        </w:tc>
      </w:tr>
      <w:tr w:rsidR="00A257E2" w:rsidRPr="00A257E2" w14:paraId="69D792F5" w14:textId="77777777" w:rsidTr="00DF1408">
        <w:trPr>
          <w:jc w:val="center"/>
        </w:trPr>
        <w:tc>
          <w:tcPr>
            <w:tcW w:w="2502" w:type="dxa"/>
          </w:tcPr>
          <w:p w14:paraId="6CFF9505" w14:textId="0D1FA9EB"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97" w:name="_Toc454767710"/>
            <w:bookmarkStart w:id="98" w:name="_Toc205566189"/>
            <w:r w:rsidRPr="00A257E2">
              <w:rPr>
                <w:rFonts w:cs="Times New Roman"/>
                <w:sz w:val="22"/>
                <w:szCs w:val="22"/>
              </w:rPr>
              <w:t>Délai de validité des offres</w:t>
            </w:r>
            <w:bookmarkEnd w:id="97"/>
            <w:bookmarkEnd w:id="98"/>
          </w:p>
        </w:tc>
        <w:tc>
          <w:tcPr>
            <w:tcW w:w="6707" w:type="dxa"/>
          </w:tcPr>
          <w:p w14:paraId="2404DE79" w14:textId="759F1C33" w:rsidR="00A6637C" w:rsidRPr="00A257E2" w:rsidRDefault="00A6637C" w:rsidP="00A6637C">
            <w:pPr>
              <w:shd w:val="clear" w:color="auto" w:fill="FFFFFF" w:themeFill="background1"/>
              <w:ind w:right="-72"/>
              <w:rPr>
                <w:rFonts w:cs="Times New Roman"/>
                <w:sz w:val="22"/>
              </w:rPr>
            </w:pPr>
            <w:r w:rsidRPr="00A257E2">
              <w:rPr>
                <w:rFonts w:cs="Times New Roman"/>
                <w:sz w:val="22"/>
              </w:rPr>
              <w:t xml:space="preserve">Les offres seront valables pour une période de </w:t>
            </w:r>
            <w:bookmarkStart w:id="99" w:name="_Hlk204335814"/>
            <w:r w:rsidRPr="00A257E2">
              <w:rPr>
                <w:rFonts w:cs="Times New Roman"/>
                <w:sz w:val="22"/>
              </w:rPr>
              <w:t>soixante-dix (70) jours</w:t>
            </w:r>
            <w:bookmarkEnd w:id="99"/>
            <w:r w:rsidRPr="00A257E2">
              <w:rPr>
                <w:rFonts w:cs="Times New Roman"/>
                <w:sz w:val="22"/>
              </w:rPr>
              <w:t xml:space="preserve"> à compter de la date limite de remise des offres. Une offre valable pour une période plus courte sera considérée comme non conforme et rejetée par l’autorité contractante.</w:t>
            </w:r>
          </w:p>
        </w:tc>
      </w:tr>
      <w:tr w:rsidR="00A257E2" w:rsidRPr="00A257E2" w14:paraId="189413AE" w14:textId="77777777" w:rsidTr="00DF1408">
        <w:trPr>
          <w:jc w:val="center"/>
        </w:trPr>
        <w:tc>
          <w:tcPr>
            <w:tcW w:w="9209" w:type="dxa"/>
            <w:gridSpan w:val="2"/>
          </w:tcPr>
          <w:p w14:paraId="5AD3F349" w14:textId="77777777" w:rsidR="00733448" w:rsidRPr="00A257E2" w:rsidRDefault="00733448" w:rsidP="00A6637C">
            <w:pPr>
              <w:pStyle w:val="Head21"/>
              <w:shd w:val="clear" w:color="auto" w:fill="FFFFFF" w:themeFill="background1"/>
              <w:rPr>
                <w:rFonts w:cs="Times New Roman"/>
              </w:rPr>
            </w:pPr>
            <w:bookmarkStart w:id="100" w:name="_Toc205566191"/>
          </w:p>
          <w:p w14:paraId="70C2EC69" w14:textId="6337480D" w:rsidR="00A6637C" w:rsidRPr="00A257E2" w:rsidRDefault="00A6637C" w:rsidP="00A6637C">
            <w:pPr>
              <w:pStyle w:val="Head21"/>
              <w:shd w:val="clear" w:color="auto" w:fill="FFFFFF" w:themeFill="background1"/>
              <w:rPr>
                <w:rFonts w:cs="Times New Roman"/>
              </w:rPr>
            </w:pPr>
            <w:r w:rsidRPr="00A257E2">
              <w:rPr>
                <w:rFonts w:cs="Times New Roman"/>
              </w:rPr>
              <w:t>D. Dépôt des offres</w:t>
            </w:r>
            <w:bookmarkEnd w:id="100"/>
          </w:p>
          <w:p w14:paraId="03CE3356" w14:textId="41AAC472" w:rsidR="00A6637C" w:rsidRPr="00A257E2" w:rsidRDefault="00A6637C" w:rsidP="00A6637C">
            <w:pPr>
              <w:pStyle w:val="Head21"/>
              <w:shd w:val="clear" w:color="auto" w:fill="FFFFFF" w:themeFill="background1"/>
              <w:rPr>
                <w:rFonts w:cs="Times New Roman"/>
              </w:rPr>
            </w:pPr>
          </w:p>
        </w:tc>
      </w:tr>
      <w:tr w:rsidR="00A257E2" w:rsidRPr="00A257E2" w14:paraId="092BD999" w14:textId="77777777" w:rsidTr="00DF1408">
        <w:trPr>
          <w:jc w:val="center"/>
        </w:trPr>
        <w:tc>
          <w:tcPr>
            <w:tcW w:w="2502" w:type="dxa"/>
          </w:tcPr>
          <w:p w14:paraId="07650F48" w14:textId="0BBF256C" w:rsidR="00A6637C" w:rsidRPr="00A257E2" w:rsidRDefault="00A6637C">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01" w:name="_Toc454767712"/>
            <w:bookmarkStart w:id="102" w:name="_Toc205566192"/>
            <w:r w:rsidRPr="00A257E2">
              <w:rPr>
                <w:rFonts w:cs="Times New Roman"/>
                <w:sz w:val="22"/>
                <w:szCs w:val="22"/>
              </w:rPr>
              <w:t>Garantie de soumission, Cachetage et marquage des offres</w:t>
            </w:r>
            <w:bookmarkEnd w:id="101"/>
            <w:bookmarkEnd w:id="102"/>
          </w:p>
        </w:tc>
        <w:tc>
          <w:tcPr>
            <w:tcW w:w="6707" w:type="dxa"/>
          </w:tcPr>
          <w:p w14:paraId="30F38297" w14:textId="3813719D"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Au titre de la garantie de soumission, le Candidat fournira l’original d’une garantie financière ou une déclaration de garantie qui fera partie intégrante de son offre, telles que spécifiées dans les </w:t>
            </w:r>
            <w:proofErr w:type="spellStart"/>
            <w:r w:rsidRPr="00A257E2">
              <w:rPr>
                <w:b/>
                <w:sz w:val="22"/>
                <w:szCs w:val="22"/>
              </w:rPr>
              <w:t>DPDPx</w:t>
            </w:r>
            <w:proofErr w:type="spellEnd"/>
            <w:r w:rsidRPr="00A257E2">
              <w:rPr>
                <w:b/>
                <w:sz w:val="22"/>
                <w:szCs w:val="22"/>
              </w:rPr>
              <w:t>.</w:t>
            </w:r>
          </w:p>
          <w:p w14:paraId="77F21032" w14:textId="19110260" w:rsidR="00A6637C" w:rsidRPr="00A257E2" w:rsidRDefault="00A6637C" w:rsidP="00A6637C">
            <w:pPr>
              <w:pStyle w:val="Normalcentr"/>
              <w:shd w:val="clear" w:color="auto" w:fill="FFFFFF" w:themeFill="background1"/>
              <w:spacing w:before="80" w:after="80"/>
              <w:ind w:left="499" w:right="-74" w:firstLine="0"/>
              <w:rPr>
                <w:sz w:val="22"/>
                <w:szCs w:val="22"/>
              </w:rPr>
            </w:pPr>
            <w:r w:rsidRPr="00A257E2">
              <w:rPr>
                <w:sz w:val="22"/>
                <w:szCs w:val="22"/>
              </w:rPr>
              <w:t>La garantie financière pourra prendre l’une des formes ci-après :  </w:t>
            </w:r>
          </w:p>
          <w:p w14:paraId="4CFD1677" w14:textId="77777777" w:rsidR="00A6637C" w:rsidRPr="00A257E2" w:rsidRDefault="00A6637C">
            <w:pPr>
              <w:numPr>
                <w:ilvl w:val="0"/>
                <w:numId w:val="17"/>
              </w:numPr>
              <w:shd w:val="clear" w:color="auto" w:fill="FFFFFF" w:themeFill="background1"/>
              <w:suppressAutoHyphens w:val="0"/>
              <w:overflowPunct/>
              <w:autoSpaceDE/>
              <w:autoSpaceDN/>
              <w:adjustRightInd/>
              <w:ind w:left="595" w:hanging="357"/>
              <w:textAlignment w:val="auto"/>
              <w:rPr>
                <w:rFonts w:cs="Times New Roman"/>
                <w:sz w:val="22"/>
                <w:szCs w:val="22"/>
              </w:rPr>
            </w:pPr>
            <w:r w:rsidRPr="00A257E2">
              <w:rPr>
                <w:rFonts w:cs="Times New Roman"/>
                <w:sz w:val="22"/>
                <w:szCs w:val="22"/>
              </w:rPr>
              <w:t>une garantie autonome constituée auprès d’une banque, d’une institution de micro finance dûment agréée, d’une compagnie d’assurance ou de tout autre établissement financier agrée ;</w:t>
            </w:r>
          </w:p>
          <w:p w14:paraId="4B07E6BE" w14:textId="7468C433" w:rsidR="00A6637C" w:rsidRPr="00A257E2" w:rsidRDefault="00A6637C">
            <w:pPr>
              <w:numPr>
                <w:ilvl w:val="0"/>
                <w:numId w:val="17"/>
              </w:numPr>
              <w:shd w:val="clear" w:color="auto" w:fill="FFFFFF" w:themeFill="background1"/>
              <w:suppressAutoHyphens w:val="0"/>
              <w:overflowPunct/>
              <w:autoSpaceDE/>
              <w:autoSpaceDN/>
              <w:adjustRightInd/>
              <w:ind w:left="595" w:hanging="357"/>
              <w:textAlignment w:val="auto"/>
              <w:rPr>
                <w:rFonts w:cs="Times New Roman"/>
                <w:b/>
                <w:sz w:val="22"/>
                <w:szCs w:val="22"/>
              </w:rPr>
            </w:pPr>
            <w:r w:rsidRPr="00A257E2">
              <w:rPr>
                <w:rFonts w:cs="Times New Roman"/>
                <w:sz w:val="22"/>
                <w:szCs w:val="22"/>
              </w:rPr>
              <w:t>un cautionnement d’une banque, d’une institution de micro finance dûment agréée, d’une compagnie d’assurance ou tout autre établissement financier agréé.</w:t>
            </w:r>
          </w:p>
        </w:tc>
      </w:tr>
      <w:tr w:rsidR="00A257E2" w:rsidRPr="00A257E2" w14:paraId="3AE6C4CD" w14:textId="77777777" w:rsidTr="00DF1408">
        <w:trPr>
          <w:jc w:val="center"/>
        </w:trPr>
        <w:tc>
          <w:tcPr>
            <w:tcW w:w="2502" w:type="dxa"/>
          </w:tcPr>
          <w:p w14:paraId="4AA00AFD"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1FF086B1" w14:textId="40FAEA1D" w:rsidR="00A6637C" w:rsidRPr="00A257E2" w:rsidRDefault="00A6637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Sous réserve des règles applicables à la déclaration de garantie, la garantie de soumission sera libellée en FCFA ou une monnaie librement convertible pour le montant spécifié aux </w:t>
            </w:r>
            <w:r w:rsidRPr="00A257E2">
              <w:rPr>
                <w:b/>
                <w:sz w:val="22"/>
                <w:szCs w:val="22"/>
              </w:rPr>
              <w:t>DPDPX</w:t>
            </w:r>
            <w:r w:rsidRPr="00A257E2">
              <w:rPr>
                <w:sz w:val="22"/>
                <w:szCs w:val="22"/>
              </w:rPr>
              <w:t xml:space="preserve"> et devra :</w:t>
            </w:r>
          </w:p>
          <w:p w14:paraId="7C14CAC1"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provenir d’une institution de bonne réputation au choix du Soumissionnaire. Si l’institution d’émission de la garantie de soumission est étrangère, elle devra avoir une institution financière correspondante située au Burkina Faso permettant d’appeler la garantie ;</w:t>
            </w:r>
          </w:p>
          <w:p w14:paraId="44B34A6B"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être conforme au formulaire de garantie de soumission figurant à la Section III ;</w:t>
            </w:r>
          </w:p>
          <w:p w14:paraId="2D3AD1E6"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lastRenderedPageBreak/>
              <w:t>être payable immédiatement, sur demande écrite formulée par l’Autorité contractante dans le cas où les conditions des IC sont invoquées ;</w:t>
            </w:r>
          </w:p>
          <w:p w14:paraId="44933507" w14:textId="77777777"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 xml:space="preserve">être soumise sous la forme d’un document original ; une copie ne sera pas admise ; </w:t>
            </w:r>
          </w:p>
          <w:p w14:paraId="78D267D8" w14:textId="390906D1" w:rsidR="00A6637C" w:rsidRPr="00A257E2" w:rsidRDefault="00A6637C">
            <w:pPr>
              <w:pStyle w:val="2AutoList1"/>
              <w:numPr>
                <w:ilvl w:val="0"/>
                <w:numId w:val="34"/>
              </w:numPr>
              <w:shd w:val="clear" w:color="auto" w:fill="FFFFFF" w:themeFill="background1"/>
              <w:overflowPunct/>
              <w:autoSpaceDE/>
              <w:autoSpaceDN/>
              <w:adjustRightInd/>
              <w:spacing w:after="200"/>
              <w:textAlignment w:val="auto"/>
              <w:rPr>
                <w:rFonts w:cs="Times New Roman"/>
                <w:sz w:val="22"/>
                <w:szCs w:val="22"/>
                <w:lang w:val="fr-FR"/>
              </w:rPr>
            </w:pPr>
            <w:r w:rsidRPr="00A257E2">
              <w:rPr>
                <w:rFonts w:cs="Times New Roman"/>
                <w:sz w:val="22"/>
                <w:szCs w:val="22"/>
                <w:lang w:val="fr-FR"/>
              </w:rPr>
              <w:t xml:space="preserve">demeurer valide pendant vingt-huit jours (28) après l’expiration de la durée de validité de l’offre, y compris si la durée de validité de l’offre est prorogée selon la clause </w:t>
            </w:r>
            <w:r w:rsidRPr="00A257E2">
              <w:rPr>
                <w:rFonts w:cs="Times New Roman"/>
                <w:sz w:val="22"/>
                <w:szCs w:val="22"/>
              </w:rPr>
              <w:t>14.1</w:t>
            </w:r>
            <w:r w:rsidRPr="00A257E2">
              <w:rPr>
                <w:rFonts w:cs="Times New Roman"/>
                <w:sz w:val="22"/>
                <w:szCs w:val="22"/>
                <w:lang w:val="fr-FR"/>
              </w:rPr>
              <w:t xml:space="preserve"> des IC.</w:t>
            </w:r>
          </w:p>
        </w:tc>
      </w:tr>
      <w:tr w:rsidR="00A257E2" w:rsidRPr="00A257E2" w14:paraId="36996E21" w14:textId="77777777" w:rsidTr="00DF1408">
        <w:trPr>
          <w:jc w:val="center"/>
        </w:trPr>
        <w:tc>
          <w:tcPr>
            <w:tcW w:w="2502" w:type="dxa"/>
          </w:tcPr>
          <w:p w14:paraId="4DDF0710"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001EBF31" w14:textId="27F9C609" w:rsidR="00A6637C"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Toute offre non accompagnée d’une garantie de soumission, selon la clause 15.1 des IC, sera écartée par l’Autorité contractante comme étant non conforme.</w:t>
            </w:r>
          </w:p>
        </w:tc>
      </w:tr>
      <w:tr w:rsidR="00A257E2" w:rsidRPr="00A257E2" w14:paraId="796821BF" w14:textId="77777777" w:rsidTr="00DF1408">
        <w:trPr>
          <w:jc w:val="center"/>
        </w:trPr>
        <w:tc>
          <w:tcPr>
            <w:tcW w:w="2502" w:type="dxa"/>
          </w:tcPr>
          <w:p w14:paraId="3722ABBA" w14:textId="77777777" w:rsidR="00A6637C" w:rsidRPr="00A257E2" w:rsidRDefault="00A6637C"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4822C83A" w14:textId="4162A909" w:rsidR="00A6637C"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garanties de soumission des soumissionnaires non retenus leur sont restituées à l’expiration du délai de validité des offres et aussitôt après constitution du cautionnement définitif par le soumissionnaire retenu.</w:t>
            </w:r>
          </w:p>
        </w:tc>
      </w:tr>
      <w:tr w:rsidR="00A257E2" w:rsidRPr="00A257E2" w14:paraId="343D6D20" w14:textId="77777777" w:rsidTr="00DF1408">
        <w:trPr>
          <w:jc w:val="center"/>
        </w:trPr>
        <w:tc>
          <w:tcPr>
            <w:tcW w:w="2502" w:type="dxa"/>
          </w:tcPr>
          <w:p w14:paraId="31F70266"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22DC56D4" w14:textId="3497A0D2"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La garantie financière de soumission peut être saisie :</w:t>
            </w:r>
          </w:p>
          <w:p w14:paraId="79FBB67D" w14:textId="77777777" w:rsidR="00733448" w:rsidRPr="00A257E2" w:rsidRDefault="00733448">
            <w:pPr>
              <w:pStyle w:val="Retraitcorpsdetexte"/>
              <w:numPr>
                <w:ilvl w:val="0"/>
                <w:numId w:val="35"/>
              </w:numPr>
              <w:shd w:val="clear" w:color="auto" w:fill="FFFFFF" w:themeFill="background1"/>
              <w:spacing w:after="180"/>
              <w:rPr>
                <w:rFonts w:cs="Times New Roman"/>
                <w:sz w:val="22"/>
                <w:szCs w:val="22"/>
                <w:lang w:val="fr-FR"/>
              </w:rPr>
            </w:pPr>
            <w:proofErr w:type="gramStart"/>
            <w:r w:rsidRPr="00A257E2">
              <w:rPr>
                <w:rFonts w:cs="Times New Roman"/>
                <w:sz w:val="22"/>
                <w:szCs w:val="22"/>
                <w:lang w:val="fr-FR"/>
              </w:rPr>
              <w:t>si</w:t>
            </w:r>
            <w:proofErr w:type="gramEnd"/>
            <w:r w:rsidRPr="00A257E2">
              <w:rPr>
                <w:rFonts w:cs="Times New Roman"/>
                <w:sz w:val="22"/>
                <w:szCs w:val="22"/>
                <w:lang w:val="fr-FR"/>
              </w:rPr>
              <w:t xml:space="preserve"> le soumissionnaire retire son offre pendant le délai de validité qu’il aura spécifié dans la lettre de soumission, sous réserve de la clause 14 des IC ; ou</w:t>
            </w:r>
          </w:p>
          <w:p w14:paraId="528A3FD6" w14:textId="77777777" w:rsidR="00733448" w:rsidRPr="00A257E2" w:rsidRDefault="00733448">
            <w:pPr>
              <w:pStyle w:val="Paragraphedeliste"/>
              <w:numPr>
                <w:ilvl w:val="0"/>
                <w:numId w:val="35"/>
              </w:numPr>
              <w:shd w:val="clear" w:color="auto" w:fill="FFFFFF" w:themeFill="background1"/>
              <w:suppressAutoHyphens w:val="0"/>
              <w:overflowPunct/>
              <w:autoSpaceDE/>
              <w:autoSpaceDN/>
              <w:adjustRightInd/>
              <w:spacing w:after="180"/>
              <w:textAlignment w:val="auto"/>
              <w:rPr>
                <w:rFonts w:cs="Times New Roman"/>
                <w:sz w:val="22"/>
                <w:szCs w:val="22"/>
              </w:rPr>
            </w:pPr>
            <w:r w:rsidRPr="00A257E2">
              <w:rPr>
                <w:rFonts w:cs="Times New Roman"/>
                <w:sz w:val="22"/>
                <w:szCs w:val="22"/>
              </w:rPr>
              <w:t>s’agissant du soumissionnaire retenu, si ce dernier :</w:t>
            </w:r>
          </w:p>
          <w:p w14:paraId="646BAF9A" w14:textId="77777777" w:rsidR="00733448" w:rsidRPr="00A257E2" w:rsidRDefault="00733448">
            <w:pPr>
              <w:pStyle w:val="Paragraphedeliste"/>
              <w:numPr>
                <w:ilvl w:val="0"/>
                <w:numId w:val="45"/>
              </w:numPr>
              <w:shd w:val="clear" w:color="auto" w:fill="FFFFFF" w:themeFill="background1"/>
              <w:ind w:right="-72"/>
              <w:rPr>
                <w:rFonts w:cs="Times New Roman"/>
                <w:sz w:val="22"/>
                <w:szCs w:val="22"/>
              </w:rPr>
            </w:pPr>
            <w:r w:rsidRPr="00A257E2">
              <w:rPr>
                <w:rFonts w:cs="Times New Roman"/>
                <w:sz w:val="22"/>
                <w:szCs w:val="22"/>
              </w:rPr>
              <w:t xml:space="preserve">manque à son obligation de signer le Marché en application de la clause 27.1 des IC ; </w:t>
            </w:r>
          </w:p>
          <w:p w14:paraId="6C23CB5C" w14:textId="2A5BEDD7" w:rsidR="00733448" w:rsidRPr="00A257E2" w:rsidRDefault="00733448">
            <w:pPr>
              <w:pStyle w:val="Paragraphedeliste"/>
              <w:numPr>
                <w:ilvl w:val="0"/>
                <w:numId w:val="45"/>
              </w:numPr>
              <w:shd w:val="clear" w:color="auto" w:fill="FFFFFF" w:themeFill="background1"/>
              <w:ind w:right="-72"/>
              <w:rPr>
                <w:rFonts w:cs="Times New Roman"/>
                <w:b/>
                <w:sz w:val="22"/>
                <w:szCs w:val="22"/>
              </w:rPr>
            </w:pPr>
            <w:r w:rsidRPr="00A257E2">
              <w:rPr>
                <w:rFonts w:cs="Times New Roman"/>
                <w:sz w:val="22"/>
                <w:szCs w:val="22"/>
              </w:rPr>
              <w:t>manque à son obligation de fournir la garantie de bonne exécution en application de la clause 28.1 des IC.</w:t>
            </w:r>
          </w:p>
        </w:tc>
      </w:tr>
      <w:tr w:rsidR="00A257E2" w:rsidRPr="00A257E2" w14:paraId="1CCF0678" w14:textId="77777777" w:rsidTr="00DF1408">
        <w:trPr>
          <w:jc w:val="center"/>
        </w:trPr>
        <w:tc>
          <w:tcPr>
            <w:tcW w:w="2502" w:type="dxa"/>
          </w:tcPr>
          <w:p w14:paraId="4F96EC4F"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6BF478E6" w14:textId="3A16982C"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soumissionnaire qui manque à ses engagements liés à la déclaration de garantie encourt l’exclusion temporaire de toute participation à la commande publique prononcée par l’ORD.</w:t>
            </w:r>
          </w:p>
        </w:tc>
      </w:tr>
      <w:tr w:rsidR="00733448" w:rsidRPr="00A257E2" w14:paraId="14BDAB24" w14:textId="77777777" w:rsidTr="00DF1408">
        <w:trPr>
          <w:jc w:val="center"/>
        </w:trPr>
        <w:tc>
          <w:tcPr>
            <w:tcW w:w="2502" w:type="dxa"/>
          </w:tcPr>
          <w:p w14:paraId="4D37E742" w14:textId="77777777" w:rsidR="00733448" w:rsidRPr="00A257E2" w:rsidRDefault="00733448" w:rsidP="00A6637C">
            <w:pPr>
              <w:pStyle w:val="Head22"/>
              <w:shd w:val="clear" w:color="auto" w:fill="FFFFFF" w:themeFill="background1"/>
              <w:tabs>
                <w:tab w:val="clear" w:pos="360"/>
              </w:tabs>
              <w:ind w:left="284" w:firstLine="0"/>
              <w:rPr>
                <w:rFonts w:cs="Times New Roman"/>
                <w:sz w:val="22"/>
                <w:szCs w:val="22"/>
              </w:rPr>
            </w:pPr>
          </w:p>
        </w:tc>
        <w:tc>
          <w:tcPr>
            <w:tcW w:w="6707" w:type="dxa"/>
          </w:tcPr>
          <w:p w14:paraId="74AFBB9F" w14:textId="52F898A9"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 Candidat préparera un original des documents constitutifs de la soumission, en indiquant clairement la mention</w:t>
            </w:r>
            <w:proofErr w:type="gramStart"/>
            <w:r w:rsidRPr="00A257E2">
              <w:rPr>
                <w:sz w:val="22"/>
                <w:szCs w:val="22"/>
              </w:rPr>
              <w:t xml:space="preserve"> «ORIGINAL</w:t>
            </w:r>
            <w:proofErr w:type="gramEnd"/>
            <w:r w:rsidRPr="00A257E2">
              <w:rPr>
                <w:sz w:val="22"/>
                <w:szCs w:val="22"/>
              </w:rPr>
              <w:t xml:space="preserve">». Par ailleurs, il soumettra le nombre de copies de la soumission sans excéder trois (03), indiqué dans les </w:t>
            </w:r>
            <w:proofErr w:type="spellStart"/>
            <w:r w:rsidRPr="00A257E2">
              <w:rPr>
                <w:b/>
                <w:bCs/>
                <w:sz w:val="22"/>
                <w:szCs w:val="22"/>
              </w:rPr>
              <w:t>DPDPx</w:t>
            </w:r>
            <w:proofErr w:type="spellEnd"/>
            <w:r w:rsidRPr="00A257E2">
              <w:rPr>
                <w:b/>
                <w:sz w:val="22"/>
                <w:szCs w:val="22"/>
              </w:rPr>
              <w:t>,</w:t>
            </w:r>
            <w:r w:rsidRPr="00A257E2">
              <w:rPr>
                <w:sz w:val="22"/>
                <w:szCs w:val="22"/>
              </w:rPr>
              <w:t xml:space="preserve"> en mentionnant clairement sur ces exemplaires</w:t>
            </w:r>
            <w:proofErr w:type="gramStart"/>
            <w:r w:rsidRPr="00A257E2">
              <w:rPr>
                <w:sz w:val="22"/>
                <w:szCs w:val="22"/>
              </w:rPr>
              <w:t xml:space="preserve"> «COPIE</w:t>
            </w:r>
            <w:proofErr w:type="gramEnd"/>
            <w:r w:rsidRPr="00A257E2">
              <w:rPr>
                <w:sz w:val="22"/>
                <w:szCs w:val="22"/>
              </w:rPr>
              <w:t>». En cas de différences entre les copies et l’original, l’original fera foi.</w:t>
            </w:r>
          </w:p>
        </w:tc>
      </w:tr>
    </w:tbl>
    <w:p w14:paraId="0C4A12BB" w14:textId="77777777" w:rsidR="005B7144" w:rsidRPr="00A257E2" w:rsidRDefault="005B7144" w:rsidP="003D4DCA">
      <w:pPr>
        <w:shd w:val="clear" w:color="auto" w:fill="FFFFFF" w:themeFill="background1"/>
        <w:rPr>
          <w:rFonts w:cs="Times New Roman"/>
        </w:rPr>
      </w:pPr>
    </w:p>
    <w:tbl>
      <w:tblPr>
        <w:tblW w:w="9072" w:type="dxa"/>
        <w:tblInd w:w="-5" w:type="dxa"/>
        <w:tblLayout w:type="fixed"/>
        <w:tblLook w:val="0000" w:firstRow="0" w:lastRow="0" w:firstColumn="0" w:lastColumn="0" w:noHBand="0" w:noVBand="0"/>
      </w:tblPr>
      <w:tblGrid>
        <w:gridCol w:w="2410"/>
        <w:gridCol w:w="6662"/>
      </w:tblGrid>
      <w:tr w:rsidR="00A257E2" w:rsidRPr="00A257E2" w14:paraId="2CD81B0C" w14:textId="77777777" w:rsidTr="00DF1408">
        <w:tc>
          <w:tcPr>
            <w:tcW w:w="2410" w:type="dxa"/>
          </w:tcPr>
          <w:p w14:paraId="60FE1477" w14:textId="152AD8ED" w:rsidR="00183D06" w:rsidRPr="00A257E2" w:rsidRDefault="005568AE" w:rsidP="003D4DCA">
            <w:pPr>
              <w:pStyle w:val="Head22"/>
              <w:shd w:val="clear" w:color="auto" w:fill="FFFFFF" w:themeFill="background1"/>
              <w:tabs>
                <w:tab w:val="clear" w:pos="360"/>
              </w:tabs>
              <w:ind w:left="284" w:firstLine="0"/>
              <w:rPr>
                <w:rFonts w:cs="Times New Roman"/>
                <w:sz w:val="22"/>
                <w:szCs w:val="22"/>
              </w:rPr>
            </w:pPr>
            <w:r w:rsidRPr="00A257E2">
              <w:rPr>
                <w:rFonts w:cs="Times New Roman"/>
              </w:rPr>
              <w:fldChar w:fldCharType="begin"/>
            </w:r>
            <w:r w:rsidR="005B7144" w:rsidRPr="00A257E2">
              <w:rPr>
                <w:rFonts w:cs="Times New Roman"/>
              </w:rPr>
              <w:instrText>ADVANCE \U 12.0</w:instrText>
            </w:r>
            <w:bookmarkStart w:id="103" w:name="_Toc500232982"/>
            <w:bookmarkStart w:id="104" w:name="_Toc205566190"/>
            <w:bookmarkStart w:id="105" w:name="_Toc454767711"/>
            <w:r w:rsidRPr="00A257E2">
              <w:rPr>
                <w:rFonts w:cs="Times New Roman"/>
              </w:rPr>
              <w:fldChar w:fldCharType="end"/>
            </w:r>
            <w:bookmarkEnd w:id="103"/>
            <w:bookmarkEnd w:id="104"/>
            <w:bookmarkEnd w:id="105"/>
          </w:p>
        </w:tc>
        <w:tc>
          <w:tcPr>
            <w:tcW w:w="6662" w:type="dxa"/>
          </w:tcPr>
          <w:p w14:paraId="65944AAC" w14:textId="4DF44B97" w:rsidR="00183D06" w:rsidRPr="00A257E2" w:rsidRDefault="00183D06">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enveloppes intérieure et extérieure :</w:t>
            </w:r>
          </w:p>
          <w:p w14:paraId="282AA238" w14:textId="77777777" w:rsidR="00183D06" w:rsidRPr="00A257E2" w:rsidRDefault="00183D06" w:rsidP="003D4DCA">
            <w:pPr>
              <w:shd w:val="clear" w:color="auto" w:fill="FFFFFF" w:themeFill="background1"/>
              <w:ind w:left="1080" w:right="-72" w:hanging="533"/>
              <w:rPr>
                <w:rFonts w:cs="Times New Roman"/>
                <w:sz w:val="22"/>
                <w:szCs w:val="22"/>
              </w:rPr>
            </w:pPr>
            <w:r w:rsidRPr="00A257E2">
              <w:rPr>
                <w:rFonts w:cs="Times New Roman"/>
                <w:sz w:val="22"/>
                <w:szCs w:val="22"/>
              </w:rPr>
              <w:t>(a)</w:t>
            </w:r>
            <w:r w:rsidRPr="00A257E2">
              <w:rPr>
                <w:rFonts w:cs="Times New Roman"/>
                <w:sz w:val="22"/>
                <w:szCs w:val="22"/>
              </w:rPr>
              <w:tab/>
              <w:t xml:space="preserve">seront adressées à l’Autorité contractante à l’adresse indiquée dans les </w:t>
            </w:r>
            <w:proofErr w:type="spellStart"/>
            <w:r w:rsidRPr="00A257E2">
              <w:rPr>
                <w:rFonts w:cs="Times New Roman"/>
                <w:b/>
                <w:sz w:val="22"/>
                <w:szCs w:val="22"/>
              </w:rPr>
              <w:t>DPDPx</w:t>
            </w:r>
            <w:proofErr w:type="spellEnd"/>
            <w:r w:rsidRPr="00A257E2">
              <w:rPr>
                <w:rFonts w:cs="Times New Roman"/>
                <w:sz w:val="22"/>
                <w:szCs w:val="22"/>
              </w:rPr>
              <w:t xml:space="preserve"> ;  </w:t>
            </w:r>
          </w:p>
          <w:p w14:paraId="069E0D66" w14:textId="77777777" w:rsidR="00183D06" w:rsidRPr="00A257E2" w:rsidRDefault="00183D06" w:rsidP="003D4DCA">
            <w:pPr>
              <w:shd w:val="clear" w:color="auto" w:fill="FFFFFF" w:themeFill="background1"/>
              <w:ind w:left="1066" w:right="-72" w:hanging="533"/>
              <w:rPr>
                <w:rFonts w:cs="Times New Roman"/>
                <w:sz w:val="22"/>
                <w:szCs w:val="22"/>
              </w:rPr>
            </w:pPr>
            <w:r w:rsidRPr="00A257E2">
              <w:rPr>
                <w:rFonts w:cs="Times New Roman"/>
                <w:sz w:val="22"/>
                <w:szCs w:val="22"/>
              </w:rPr>
              <w:t>(b)</w:t>
            </w:r>
            <w:r w:rsidRPr="00A257E2">
              <w:rPr>
                <w:rFonts w:cs="Times New Roman"/>
                <w:sz w:val="22"/>
                <w:szCs w:val="22"/>
              </w:rPr>
              <w:tab/>
              <w:t xml:space="preserve">porteront l’identification de la demande de prix, tels qu’indiqués dans les </w:t>
            </w:r>
            <w:proofErr w:type="spellStart"/>
            <w:r w:rsidRPr="00A257E2">
              <w:rPr>
                <w:rFonts w:cs="Times New Roman"/>
                <w:b/>
                <w:sz w:val="22"/>
                <w:szCs w:val="22"/>
              </w:rPr>
              <w:t>DPDPx</w:t>
            </w:r>
            <w:proofErr w:type="spellEnd"/>
            <w:r w:rsidRPr="00A257E2">
              <w:rPr>
                <w:rFonts w:cs="Times New Roman"/>
                <w:sz w:val="22"/>
                <w:szCs w:val="22"/>
              </w:rPr>
              <w:t> ;</w:t>
            </w:r>
          </w:p>
          <w:p w14:paraId="7874A75E" w14:textId="77777777" w:rsidR="00183D06" w:rsidRPr="00A257E2" w:rsidRDefault="00183D06" w:rsidP="003D4DCA">
            <w:pPr>
              <w:shd w:val="clear" w:color="auto" w:fill="FFFFFF" w:themeFill="background1"/>
              <w:ind w:left="1066" w:right="-72" w:hanging="533"/>
              <w:rPr>
                <w:rFonts w:cs="Times New Roman"/>
                <w:sz w:val="22"/>
                <w:szCs w:val="22"/>
              </w:rPr>
            </w:pPr>
            <w:r w:rsidRPr="00A257E2">
              <w:rPr>
                <w:rFonts w:cs="Times New Roman"/>
                <w:sz w:val="22"/>
                <w:szCs w:val="22"/>
              </w:rPr>
              <w:t>(c) comporteront la mention « ne pas ouvrir avant la date et l’heure fixées pour l’ouverture des plis ».</w:t>
            </w:r>
          </w:p>
          <w:p w14:paraId="0E63FC70" w14:textId="506DEFB4" w:rsidR="00183D06" w:rsidRPr="00A257E2" w:rsidRDefault="00183D06" w:rsidP="00733448">
            <w:pPr>
              <w:pStyle w:val="Normalcentr"/>
              <w:shd w:val="clear" w:color="auto" w:fill="FFFFFF" w:themeFill="background1"/>
              <w:spacing w:before="80" w:after="80"/>
              <w:ind w:left="499" w:right="-74" w:firstLine="0"/>
              <w:rPr>
                <w:sz w:val="22"/>
                <w:szCs w:val="22"/>
              </w:rPr>
            </w:pPr>
            <w:r w:rsidRPr="00A257E2">
              <w:rPr>
                <w:sz w:val="22"/>
                <w:szCs w:val="22"/>
              </w:rPr>
              <w:t>Si les enveloppes ne sont pas cachetées et marquées comme stipulé, l’Autorité contractante ne sera nullement responsable si l’offre est égarée ou ouverte prématurément.</w:t>
            </w:r>
          </w:p>
        </w:tc>
      </w:tr>
      <w:tr w:rsidR="00A257E2" w:rsidRPr="00A257E2" w14:paraId="46218BE0" w14:textId="77777777" w:rsidTr="00DF1408">
        <w:tc>
          <w:tcPr>
            <w:tcW w:w="2410" w:type="dxa"/>
          </w:tcPr>
          <w:p w14:paraId="08230D2C" w14:textId="77777777" w:rsidR="00733448" w:rsidRPr="00A257E2" w:rsidRDefault="00733448" w:rsidP="003D4DCA">
            <w:pPr>
              <w:pStyle w:val="Head22"/>
              <w:shd w:val="clear" w:color="auto" w:fill="FFFFFF" w:themeFill="background1"/>
              <w:tabs>
                <w:tab w:val="clear" w:pos="360"/>
              </w:tabs>
              <w:ind w:left="284" w:firstLine="0"/>
              <w:rPr>
                <w:rFonts w:cs="Times New Roman"/>
              </w:rPr>
            </w:pPr>
          </w:p>
        </w:tc>
        <w:tc>
          <w:tcPr>
            <w:tcW w:w="6662" w:type="dxa"/>
          </w:tcPr>
          <w:p w14:paraId="43BD097B" w14:textId="05D4D14B" w:rsidR="00733448" w:rsidRPr="00A257E2" w:rsidRDefault="00733448">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L’enveloppe intérieure comportera en outre le nom et l’adresse du Candidat.</w:t>
            </w:r>
          </w:p>
        </w:tc>
      </w:tr>
      <w:tr w:rsidR="00A257E2" w:rsidRPr="00A257E2" w14:paraId="0497F70C" w14:textId="77777777" w:rsidTr="00DF1408">
        <w:tc>
          <w:tcPr>
            <w:tcW w:w="2410" w:type="dxa"/>
          </w:tcPr>
          <w:p w14:paraId="1F7EAB10" w14:textId="0F37F84B" w:rsidR="005B7144" w:rsidRPr="00A257E2" w:rsidRDefault="005B7144">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06" w:name="_Toc454767713"/>
            <w:bookmarkStart w:id="107" w:name="_Toc205566193"/>
            <w:r w:rsidRPr="00A257E2">
              <w:rPr>
                <w:rFonts w:cs="Times New Roman"/>
                <w:sz w:val="22"/>
              </w:rPr>
              <w:lastRenderedPageBreak/>
              <w:t>Date</w:t>
            </w:r>
            <w:r w:rsidR="009004EA" w:rsidRPr="00A257E2">
              <w:rPr>
                <w:rFonts w:cs="Times New Roman"/>
                <w:sz w:val="22"/>
              </w:rPr>
              <w:t>, lieu</w:t>
            </w:r>
            <w:r w:rsidRPr="00A257E2">
              <w:rPr>
                <w:rFonts w:cs="Times New Roman"/>
                <w:sz w:val="22"/>
              </w:rPr>
              <w:t xml:space="preserve"> et heure limite de dépôt des offres</w:t>
            </w:r>
            <w:bookmarkEnd w:id="106"/>
            <w:bookmarkEnd w:id="107"/>
          </w:p>
        </w:tc>
        <w:tc>
          <w:tcPr>
            <w:tcW w:w="6662" w:type="dxa"/>
          </w:tcPr>
          <w:p w14:paraId="59755057" w14:textId="3EE96DFA" w:rsidR="005B7144" w:rsidRPr="00A257E2" w:rsidRDefault="005B7144" w:rsidP="00D837B8">
            <w:pPr>
              <w:shd w:val="clear" w:color="auto" w:fill="FFFFFF" w:themeFill="background1"/>
              <w:ind w:right="-72"/>
              <w:rPr>
                <w:rFonts w:cs="Times New Roman"/>
                <w:sz w:val="22"/>
              </w:rPr>
            </w:pPr>
            <w:r w:rsidRPr="00A257E2">
              <w:rPr>
                <w:rFonts w:cs="Times New Roman"/>
                <w:sz w:val="22"/>
              </w:rPr>
              <w:t xml:space="preserve">Les offres doivent être reçues </w:t>
            </w:r>
            <w:r w:rsidR="00B45E21" w:rsidRPr="00A257E2">
              <w:rPr>
                <w:rFonts w:cs="Times New Roman"/>
                <w:sz w:val="22"/>
              </w:rPr>
              <w:t xml:space="preserve">par l’autorité contractante </w:t>
            </w:r>
            <w:r w:rsidRPr="00A257E2">
              <w:rPr>
                <w:rFonts w:cs="Times New Roman"/>
                <w:sz w:val="22"/>
              </w:rPr>
              <w:t xml:space="preserve">à l’adresse </w:t>
            </w:r>
            <w:r w:rsidR="00E10874" w:rsidRPr="00A257E2">
              <w:rPr>
                <w:rFonts w:cs="Times New Roman"/>
                <w:sz w:val="22"/>
              </w:rPr>
              <w:t xml:space="preserve">indiquée dans les </w:t>
            </w:r>
            <w:proofErr w:type="spellStart"/>
            <w:r w:rsidR="00E10874" w:rsidRPr="00A257E2">
              <w:rPr>
                <w:rFonts w:cs="Times New Roman"/>
                <w:b/>
                <w:sz w:val="22"/>
              </w:rPr>
              <w:t>DPDP</w:t>
            </w:r>
            <w:r w:rsidR="004D31B1" w:rsidRPr="00A257E2">
              <w:rPr>
                <w:rFonts w:cs="Times New Roman"/>
                <w:b/>
                <w:sz w:val="22"/>
              </w:rPr>
              <w:t>x</w:t>
            </w:r>
            <w:proofErr w:type="spellEnd"/>
            <w:r w:rsidR="003312CE" w:rsidRPr="00A257E2">
              <w:rPr>
                <w:rFonts w:cs="Times New Roman"/>
                <w:sz w:val="22"/>
              </w:rPr>
              <w:t xml:space="preserve"> et au plus tard </w:t>
            </w:r>
            <w:r w:rsidR="00CF41E0" w:rsidRPr="00A257E2">
              <w:rPr>
                <w:rFonts w:cs="Times New Roman"/>
                <w:sz w:val="22"/>
              </w:rPr>
              <w:t xml:space="preserve">à la </w:t>
            </w:r>
            <w:r w:rsidR="003312CE" w:rsidRPr="00A257E2">
              <w:rPr>
                <w:rFonts w:cs="Times New Roman"/>
                <w:sz w:val="22"/>
              </w:rPr>
              <w:t>date</w:t>
            </w:r>
            <w:r w:rsidR="004D31B1" w:rsidRPr="00A257E2">
              <w:rPr>
                <w:rFonts w:cs="Times New Roman"/>
                <w:sz w:val="22"/>
              </w:rPr>
              <w:t xml:space="preserve">, </w:t>
            </w:r>
            <w:r w:rsidR="00CF41E0" w:rsidRPr="00A257E2">
              <w:rPr>
                <w:rFonts w:cs="Times New Roman"/>
                <w:sz w:val="22"/>
              </w:rPr>
              <w:t>à l’</w:t>
            </w:r>
            <w:r w:rsidR="003312CE" w:rsidRPr="00A257E2">
              <w:rPr>
                <w:rFonts w:cs="Times New Roman"/>
                <w:sz w:val="22"/>
              </w:rPr>
              <w:t>heure</w:t>
            </w:r>
            <w:r w:rsidR="004D31B1" w:rsidRPr="00A257E2">
              <w:rPr>
                <w:rFonts w:cs="Times New Roman"/>
                <w:sz w:val="22"/>
              </w:rPr>
              <w:t xml:space="preserve"> et </w:t>
            </w:r>
            <w:r w:rsidR="00CF41E0" w:rsidRPr="00A257E2">
              <w:rPr>
                <w:rFonts w:cs="Times New Roman"/>
                <w:sz w:val="22"/>
              </w:rPr>
              <w:t xml:space="preserve">au </w:t>
            </w:r>
            <w:r w:rsidR="004D31B1" w:rsidRPr="00A257E2">
              <w:rPr>
                <w:rFonts w:cs="Times New Roman"/>
                <w:sz w:val="22"/>
              </w:rPr>
              <w:t>lieu</w:t>
            </w:r>
            <w:r w:rsidR="003312CE" w:rsidRPr="00A257E2">
              <w:rPr>
                <w:rFonts w:cs="Times New Roman"/>
                <w:sz w:val="22"/>
              </w:rPr>
              <w:t xml:space="preserve"> </w:t>
            </w:r>
            <w:r w:rsidRPr="00A257E2">
              <w:rPr>
                <w:rFonts w:cs="Times New Roman"/>
                <w:sz w:val="22"/>
              </w:rPr>
              <w:t>spécifiée</w:t>
            </w:r>
            <w:r w:rsidR="00E10874" w:rsidRPr="00A257E2">
              <w:rPr>
                <w:rFonts w:cs="Times New Roman"/>
                <w:sz w:val="22"/>
              </w:rPr>
              <w:t xml:space="preserve">s dans lesdites </w:t>
            </w:r>
            <w:proofErr w:type="spellStart"/>
            <w:r w:rsidR="00E10874" w:rsidRPr="00A257E2">
              <w:rPr>
                <w:rFonts w:cs="Times New Roman"/>
                <w:b/>
                <w:sz w:val="22"/>
              </w:rPr>
              <w:t>DPDP</w:t>
            </w:r>
            <w:r w:rsidR="004D31B1" w:rsidRPr="00A257E2">
              <w:rPr>
                <w:rFonts w:cs="Times New Roman"/>
                <w:b/>
                <w:sz w:val="22"/>
              </w:rPr>
              <w:t>x</w:t>
            </w:r>
            <w:proofErr w:type="spellEnd"/>
            <w:r w:rsidR="001A6389" w:rsidRPr="00A257E2">
              <w:rPr>
                <w:rFonts w:cs="Times New Roman"/>
                <w:sz w:val="22"/>
              </w:rPr>
              <w:t xml:space="preserve">. </w:t>
            </w:r>
            <w:r w:rsidRPr="00A257E2">
              <w:rPr>
                <w:rFonts w:cs="Times New Roman"/>
                <w:sz w:val="22"/>
              </w:rPr>
              <w:t xml:space="preserve"> </w:t>
            </w:r>
          </w:p>
        </w:tc>
      </w:tr>
      <w:tr w:rsidR="00A257E2" w:rsidRPr="00A257E2" w14:paraId="5608EF0F" w14:textId="77777777" w:rsidTr="00DF1408">
        <w:tc>
          <w:tcPr>
            <w:tcW w:w="9072" w:type="dxa"/>
            <w:gridSpan w:val="2"/>
          </w:tcPr>
          <w:p w14:paraId="7349016B" w14:textId="77777777" w:rsidR="00D837B8" w:rsidRPr="00A257E2" w:rsidRDefault="00D837B8" w:rsidP="00D837B8">
            <w:pPr>
              <w:shd w:val="clear" w:color="auto" w:fill="FFFFFF" w:themeFill="background1"/>
              <w:ind w:right="-72"/>
              <w:rPr>
                <w:rFonts w:cs="Times New Roman"/>
                <w:sz w:val="22"/>
              </w:rPr>
            </w:pPr>
          </w:p>
          <w:p w14:paraId="6BEA0D15" w14:textId="0D04BDB7" w:rsidR="00D837B8" w:rsidRPr="00A257E2" w:rsidRDefault="00D837B8" w:rsidP="00D837B8">
            <w:pPr>
              <w:pStyle w:val="Head21"/>
              <w:shd w:val="clear" w:color="auto" w:fill="FFFFFF" w:themeFill="background1"/>
              <w:rPr>
                <w:rFonts w:cs="Times New Roman"/>
              </w:rPr>
            </w:pPr>
            <w:bookmarkStart w:id="108" w:name="_Toc205566194"/>
            <w:r w:rsidRPr="00A257E2">
              <w:rPr>
                <w:rFonts w:cs="Times New Roman"/>
              </w:rPr>
              <w:t>E. Ouverture des plis et évaluation des offres</w:t>
            </w:r>
            <w:bookmarkEnd w:id="108"/>
          </w:p>
          <w:p w14:paraId="1E4B9E69" w14:textId="77777777" w:rsidR="00D837B8" w:rsidRPr="00A257E2" w:rsidRDefault="00D837B8" w:rsidP="00D837B8">
            <w:pPr>
              <w:shd w:val="clear" w:color="auto" w:fill="FFFFFF" w:themeFill="background1"/>
              <w:ind w:right="-72"/>
              <w:rPr>
                <w:rFonts w:cs="Times New Roman"/>
                <w:sz w:val="22"/>
              </w:rPr>
            </w:pPr>
          </w:p>
        </w:tc>
      </w:tr>
      <w:tr w:rsidR="00A257E2" w:rsidRPr="00A257E2" w14:paraId="53740FD7" w14:textId="77777777" w:rsidTr="00DF1408">
        <w:tc>
          <w:tcPr>
            <w:tcW w:w="2410" w:type="dxa"/>
          </w:tcPr>
          <w:p w14:paraId="7099C783" w14:textId="77777777" w:rsidR="00D837B8" w:rsidRPr="00A257E2" w:rsidRDefault="00D837B8">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09" w:name="_Toc340304823"/>
            <w:bookmarkStart w:id="110" w:name="_Toc454767715"/>
            <w:bookmarkStart w:id="111" w:name="_Toc205566195"/>
            <w:r w:rsidRPr="00A257E2">
              <w:rPr>
                <w:rFonts w:cs="Times New Roman"/>
                <w:sz w:val="22"/>
              </w:rPr>
              <w:t>Ouverture des soumissions par l’Autorité contractante</w:t>
            </w:r>
            <w:bookmarkEnd w:id="109"/>
            <w:bookmarkEnd w:id="110"/>
            <w:r w:rsidRPr="00A257E2">
              <w:rPr>
                <w:rFonts w:cs="Times New Roman"/>
                <w:sz w:val="22"/>
              </w:rPr>
              <w:t>,</w:t>
            </w:r>
            <w:bookmarkEnd w:id="111"/>
            <w:r w:rsidRPr="00A257E2">
              <w:rPr>
                <w:rFonts w:cs="Times New Roman"/>
                <w:sz w:val="22"/>
              </w:rPr>
              <w:t xml:space="preserve"> </w:t>
            </w:r>
            <w:bookmarkStart w:id="112" w:name="_Toc205566196"/>
            <w:r w:rsidRPr="00A257E2">
              <w:rPr>
                <w:rFonts w:cs="Times New Roman"/>
                <w:sz w:val="22"/>
              </w:rPr>
              <w:t>Confidentialité</w:t>
            </w:r>
            <w:bookmarkEnd w:id="112"/>
          </w:p>
          <w:p w14:paraId="10FD8C9D" w14:textId="77777777" w:rsidR="00D837B8" w:rsidRPr="00A257E2" w:rsidRDefault="00D837B8" w:rsidP="00D837B8">
            <w:pPr>
              <w:pStyle w:val="Head22"/>
              <w:shd w:val="clear" w:color="auto" w:fill="FFFFFF" w:themeFill="background1"/>
              <w:tabs>
                <w:tab w:val="clear" w:pos="360"/>
              </w:tabs>
              <w:spacing w:before="80" w:after="80"/>
              <w:ind w:left="0" w:firstLine="0"/>
              <w:rPr>
                <w:rFonts w:cs="Times New Roman"/>
                <w:sz w:val="22"/>
              </w:rPr>
            </w:pPr>
          </w:p>
        </w:tc>
        <w:tc>
          <w:tcPr>
            <w:tcW w:w="6662" w:type="dxa"/>
          </w:tcPr>
          <w:p w14:paraId="6A081755" w14:textId="3B801A36"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 Commission d’attribution des marchés de l’Autorité contractante ouvrira les soumissions en présence des représentants des soumissionnaires qui souhaitent assister à l’ouverture, à la date, à l’heure et à l’adresse précisées dans les </w:t>
            </w:r>
            <w:proofErr w:type="spellStart"/>
            <w:r w:rsidRPr="00A257E2">
              <w:rPr>
                <w:b/>
                <w:sz w:val="22"/>
              </w:rPr>
              <w:t>DPDPx</w:t>
            </w:r>
            <w:proofErr w:type="spellEnd"/>
            <w:r w:rsidRPr="00A257E2">
              <w:rPr>
                <w:sz w:val="22"/>
              </w:rPr>
              <w:t xml:space="preserve">. </w:t>
            </w:r>
            <w:r w:rsidRPr="00A257E2">
              <w:t>Il sera demandé aux représentants des soumissionnaires présents de signer une liste ou registre attestant de leur présence</w:t>
            </w:r>
            <w:r w:rsidRPr="00A257E2">
              <w:rPr>
                <w:sz w:val="22"/>
              </w:rPr>
              <w:t xml:space="preserve"> </w:t>
            </w:r>
          </w:p>
        </w:tc>
      </w:tr>
      <w:tr w:rsidR="00A257E2" w:rsidRPr="00A257E2" w14:paraId="68F955BB" w14:textId="77777777" w:rsidTr="00DF1408">
        <w:tc>
          <w:tcPr>
            <w:tcW w:w="2410" w:type="dxa"/>
          </w:tcPr>
          <w:p w14:paraId="1B1F494D"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20F6C8B4" w14:textId="77777777"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Dès la fin des opérations d'ouverture des plis, la Commission d’attribution des Marchés établira un procès-verbal, consignant les informations lues à haute voix et tout incident survenu lors de la séance d’ouverture des plis. Un exemplaire du procès-verbal sera distribué à tous les soumissionnaires   qui en font la demande.</w:t>
            </w:r>
          </w:p>
          <w:p w14:paraId="1A4BCCB7" w14:textId="367E625B" w:rsidR="00D837B8" w:rsidRPr="00A257E2" w:rsidRDefault="00D837B8" w:rsidP="00D837B8">
            <w:pPr>
              <w:pStyle w:val="Normalcentr"/>
              <w:shd w:val="clear" w:color="auto" w:fill="FFFFFF" w:themeFill="background1"/>
              <w:spacing w:before="80" w:after="80"/>
              <w:ind w:left="499" w:right="-74" w:firstLine="0"/>
              <w:rPr>
                <w:sz w:val="22"/>
              </w:rPr>
            </w:pPr>
            <w:r w:rsidRPr="00A257E2">
              <w:rPr>
                <w:sz w:val="22"/>
              </w:rPr>
              <w:t>Le procès-verbal d’ouverture des plis qui sert de base aux travaux de la sous-commission et les copies de chaque offre sont transmis à la structure en charge de contrôle.</w:t>
            </w:r>
          </w:p>
        </w:tc>
      </w:tr>
      <w:tr w:rsidR="00A257E2" w:rsidRPr="00A257E2" w14:paraId="59D2FEF6" w14:textId="77777777" w:rsidTr="00DF1408">
        <w:tc>
          <w:tcPr>
            <w:tcW w:w="2410" w:type="dxa"/>
          </w:tcPr>
          <w:p w14:paraId="37D68AAA"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3C927659" w14:textId="164CE7D4"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Aucune information relative à l’examen, à l’évaluation, à la comparaison des offres, et à la vérification de la qualification des candidats, et à la recommandation d’attribution du Marché ne sera fournie aux candidats ni à toute autre personne non concernée par ladite procédure tant que l’attribution du Marché n’aura pas été rendue publique.</w:t>
            </w:r>
          </w:p>
        </w:tc>
      </w:tr>
      <w:tr w:rsidR="00A257E2" w:rsidRPr="00A257E2" w14:paraId="0E59FEEC" w14:textId="77777777" w:rsidTr="00DF1408">
        <w:tc>
          <w:tcPr>
            <w:tcW w:w="2410" w:type="dxa"/>
          </w:tcPr>
          <w:p w14:paraId="476EEE07"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05AE64B4" w14:textId="57C7CDA2" w:rsidR="00D837B8" w:rsidRPr="00A257E2" w:rsidRDefault="00D837B8">
            <w:pPr>
              <w:pStyle w:val="Normalcentr"/>
              <w:numPr>
                <w:ilvl w:val="1"/>
                <w:numId w:val="19"/>
              </w:numPr>
              <w:shd w:val="clear" w:color="auto" w:fill="FFFFFF" w:themeFill="background1"/>
              <w:spacing w:before="80" w:after="80"/>
              <w:ind w:left="499" w:right="-74" w:hanging="499"/>
              <w:rPr>
                <w:sz w:val="22"/>
              </w:rPr>
            </w:pPr>
            <w:r w:rsidRPr="00A257E2">
              <w:rPr>
                <w:sz w:val="22"/>
              </w:rPr>
              <w:t>Toute tentative faite par un soumissionnaire pour influencer l’Autorité contractante et/ou la commission d’évaluation des offres durant l’examen, l’évaluation, la comparaison des offres et la vérification de la capacité des candidats ou la prise de décision d’attribution peut entraîner le rejet de son offre.</w:t>
            </w:r>
          </w:p>
        </w:tc>
      </w:tr>
      <w:tr w:rsidR="00A257E2" w:rsidRPr="00A257E2" w14:paraId="69814D56" w14:textId="77777777" w:rsidTr="00DF1408">
        <w:tc>
          <w:tcPr>
            <w:tcW w:w="2410" w:type="dxa"/>
          </w:tcPr>
          <w:p w14:paraId="72F35F21" w14:textId="77777777" w:rsidR="00D837B8" w:rsidRPr="00A257E2" w:rsidRDefault="00D837B8" w:rsidP="00D837B8">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090955C2" w14:textId="77777777" w:rsidR="00D837B8" w:rsidRPr="00A257E2" w:rsidRDefault="00D837B8">
            <w:pPr>
              <w:pStyle w:val="Normalcentr"/>
              <w:numPr>
                <w:ilvl w:val="1"/>
                <w:numId w:val="19"/>
              </w:numPr>
              <w:shd w:val="clear" w:color="auto" w:fill="FFFFFF" w:themeFill="background1"/>
              <w:spacing w:before="80" w:after="80"/>
              <w:ind w:left="499" w:right="-74" w:hanging="499"/>
            </w:pPr>
            <w:r w:rsidRPr="00A257E2">
              <w:t>Aucun soumissionnaire ne peut être invité ou autorisé à modifier ou à compléter son offre après la date limite de réception des offres, à l’exception des éléments de candidature et de qualification ci-après</w:t>
            </w:r>
            <w:r w:rsidRPr="00A257E2" w:rsidDel="00C7527B">
              <w:t xml:space="preserve"> </w:t>
            </w:r>
            <w:r w:rsidRPr="00A257E2">
              <w:t xml:space="preserve">: </w:t>
            </w:r>
          </w:p>
          <w:p w14:paraId="462B9F3C" w14:textId="77777777" w:rsidR="00D837B8" w:rsidRPr="00A257E2" w:rsidRDefault="00D837B8">
            <w:pPr>
              <w:pStyle w:val="Header3-Paragraph"/>
              <w:numPr>
                <w:ilvl w:val="0"/>
                <w:numId w:val="29"/>
              </w:numPr>
              <w:shd w:val="clear" w:color="auto" w:fill="FFFFFF" w:themeFill="background1"/>
              <w:tabs>
                <w:tab w:val="clear" w:pos="504"/>
              </w:tabs>
              <w:overflowPunct/>
              <w:autoSpaceDE/>
              <w:autoSpaceDN/>
              <w:adjustRightInd/>
              <w:spacing w:after="0"/>
              <w:textAlignment w:val="auto"/>
              <w:rPr>
                <w:rFonts w:cs="Times New Roman"/>
                <w:lang w:val="fr-FR"/>
              </w:rPr>
            </w:pPr>
            <w:r w:rsidRPr="00A257E2">
              <w:rPr>
                <w:rFonts w:cs="Times New Roman"/>
                <w:lang w:val="fr-FR"/>
              </w:rPr>
              <w:t>l’agrément technique ;</w:t>
            </w:r>
          </w:p>
          <w:p w14:paraId="12889DA3" w14:textId="77777777" w:rsidR="00D837B8" w:rsidRPr="00A257E2" w:rsidRDefault="00D837B8">
            <w:pPr>
              <w:pStyle w:val="Header3-Paragraph"/>
              <w:numPr>
                <w:ilvl w:val="0"/>
                <w:numId w:val="29"/>
              </w:numPr>
              <w:shd w:val="clear" w:color="auto" w:fill="FFFFFF" w:themeFill="background1"/>
              <w:tabs>
                <w:tab w:val="clear" w:pos="504"/>
              </w:tabs>
              <w:overflowPunct/>
              <w:autoSpaceDE/>
              <w:autoSpaceDN/>
              <w:adjustRightInd/>
              <w:spacing w:after="0"/>
              <w:textAlignment w:val="auto"/>
              <w:rPr>
                <w:rFonts w:cs="Times New Roman"/>
                <w:lang w:val="fr-FR"/>
              </w:rPr>
            </w:pPr>
            <w:r w:rsidRPr="00A257E2">
              <w:rPr>
                <w:rFonts w:cs="Times New Roman"/>
                <w:lang w:val="fr-FR"/>
              </w:rPr>
              <w:t>l’autorisation/certification.</w:t>
            </w:r>
          </w:p>
          <w:p w14:paraId="7D95739D" w14:textId="261B19ED" w:rsidR="00D837B8" w:rsidRPr="00A257E2" w:rsidRDefault="00D837B8" w:rsidP="00D837B8">
            <w:pPr>
              <w:pStyle w:val="Normalcentr"/>
              <w:shd w:val="clear" w:color="auto" w:fill="FFFFFF" w:themeFill="background1"/>
              <w:spacing w:before="80" w:after="80"/>
              <w:ind w:left="499" w:right="-74" w:firstLine="0"/>
              <w:rPr>
                <w:sz w:val="22"/>
              </w:rPr>
            </w:pPr>
            <w:r w:rsidRPr="00A257E2">
              <w:t>La Commission d’attribution des marchés accorde un délai raisonnable aux soumissionnaires concernés pour compléter les pièces ci-dessus manquantes</w:t>
            </w:r>
            <w:r w:rsidR="00924A9E" w:rsidRPr="00A257E2">
              <w:t>.</w:t>
            </w:r>
          </w:p>
        </w:tc>
      </w:tr>
      <w:tr w:rsidR="00A257E2" w:rsidRPr="00A257E2" w14:paraId="6F85DC84" w14:textId="77777777" w:rsidTr="00DF1408">
        <w:trPr>
          <w:trHeight w:val="1098"/>
        </w:trPr>
        <w:tc>
          <w:tcPr>
            <w:tcW w:w="2410" w:type="dxa"/>
          </w:tcPr>
          <w:p w14:paraId="4D52DF0E" w14:textId="53C1AF5C" w:rsidR="00437D73" w:rsidRPr="00A257E2" w:rsidRDefault="00437D73">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13" w:name="_Toc205566197"/>
            <w:r w:rsidRPr="00A257E2">
              <w:rPr>
                <w:rFonts w:cs="Times New Roman"/>
                <w:sz w:val="22"/>
              </w:rPr>
              <w:t>Examen préliminaire des offres</w:t>
            </w:r>
            <w:bookmarkEnd w:id="113"/>
          </w:p>
        </w:tc>
        <w:tc>
          <w:tcPr>
            <w:tcW w:w="6662" w:type="dxa"/>
          </w:tcPr>
          <w:p w14:paraId="7F440522" w14:textId="32787105" w:rsidR="00437D73" w:rsidRPr="00A257E2" w:rsidRDefault="00437D73">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examinera les offres pour s’assurer que tous les documents et la documentation technique demandés à la clause </w:t>
            </w:r>
            <w:r w:rsidR="003E4719" w:rsidRPr="00A257E2">
              <w:rPr>
                <w:sz w:val="22"/>
              </w:rPr>
              <w:t xml:space="preserve">9 </w:t>
            </w:r>
            <w:r w:rsidRPr="00A257E2">
              <w:rPr>
                <w:sz w:val="22"/>
              </w:rPr>
              <w:t>des IC ont bien été fournis et sont tous complets.</w:t>
            </w:r>
          </w:p>
        </w:tc>
      </w:tr>
      <w:tr w:rsidR="00A257E2" w:rsidRPr="00A257E2" w14:paraId="027EB23C" w14:textId="77777777" w:rsidTr="00DF1408">
        <w:trPr>
          <w:trHeight w:val="3821"/>
        </w:trPr>
        <w:tc>
          <w:tcPr>
            <w:tcW w:w="2410" w:type="dxa"/>
          </w:tcPr>
          <w:p w14:paraId="7B8CE070"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333AC71F"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confirmera que les documents et renseignements ci-après sont inclus dans l’offre. Au cas où l’un des documents ou renseignements ci-après manquerait, l’offre sera rejetée : </w:t>
            </w:r>
          </w:p>
          <w:p w14:paraId="70F5CEAB" w14:textId="77777777" w:rsidR="00924A9E" w:rsidRPr="00A257E2" w:rsidRDefault="00924A9E">
            <w:pPr>
              <w:pStyle w:val="Paragraphedeliste"/>
              <w:numPr>
                <w:ilvl w:val="0"/>
                <w:numId w:val="15"/>
              </w:numPr>
              <w:shd w:val="clear" w:color="auto" w:fill="FFFFFF" w:themeFill="background1"/>
              <w:suppressAutoHyphens w:val="0"/>
              <w:overflowPunct/>
              <w:autoSpaceDE/>
              <w:autoSpaceDN/>
              <w:adjustRightInd/>
              <w:spacing w:after="140"/>
              <w:ind w:hanging="405"/>
              <w:contextualSpacing/>
              <w:jc w:val="left"/>
              <w:textAlignment w:val="auto"/>
              <w:rPr>
                <w:rFonts w:cs="Times New Roman"/>
                <w:sz w:val="22"/>
              </w:rPr>
            </w:pPr>
            <w:r w:rsidRPr="00A257E2">
              <w:rPr>
                <w:rFonts w:cs="Times New Roman"/>
                <w:sz w:val="22"/>
              </w:rPr>
              <w:t>le formulaire de soumission de l’offre, conformément à la clause 10.1 des IC.</w:t>
            </w:r>
          </w:p>
          <w:p w14:paraId="2106713B"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le Bordereau des prix unitaires et le Détail quantitatif et estimatif, conformément à la clause10.2 des IC.</w:t>
            </w:r>
          </w:p>
          <w:p w14:paraId="0F32A8B2"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proofErr w:type="gramStart"/>
            <w:r w:rsidRPr="00A257E2">
              <w:rPr>
                <w:rFonts w:cs="Times New Roman"/>
                <w:sz w:val="22"/>
              </w:rPr>
              <w:t>le</w:t>
            </w:r>
            <w:proofErr w:type="gramEnd"/>
            <w:r w:rsidRPr="00A257E2">
              <w:rPr>
                <w:rFonts w:cs="Times New Roman"/>
                <w:sz w:val="22"/>
              </w:rPr>
              <w:t xml:space="preserve"> pouvoir habilitant le signataire à engager le soumissionnaire, conformément à la clause 9.1 des IC; et </w:t>
            </w:r>
          </w:p>
          <w:p w14:paraId="257E7A59" w14:textId="77777777"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la garantie de soumission conformément à la clause 15.1 des IC ;</w:t>
            </w:r>
          </w:p>
          <w:p w14:paraId="668B2105" w14:textId="4CA6D325" w:rsidR="00924A9E" w:rsidRPr="00A257E2" w:rsidRDefault="00924A9E">
            <w:pPr>
              <w:numPr>
                <w:ilvl w:val="0"/>
                <w:numId w:val="15"/>
              </w:numPr>
              <w:shd w:val="clear" w:color="auto" w:fill="FFFFFF" w:themeFill="background1"/>
              <w:suppressAutoHyphens w:val="0"/>
              <w:overflowPunct/>
              <w:autoSpaceDE/>
              <w:autoSpaceDN/>
              <w:adjustRightInd/>
              <w:spacing w:after="140"/>
              <w:ind w:hanging="405"/>
              <w:contextualSpacing/>
              <w:textAlignment w:val="auto"/>
              <w:rPr>
                <w:rFonts w:cs="Times New Roman"/>
                <w:sz w:val="22"/>
              </w:rPr>
            </w:pPr>
            <w:r w:rsidRPr="00A257E2">
              <w:rPr>
                <w:rFonts w:cs="Times New Roman"/>
                <w:sz w:val="22"/>
              </w:rPr>
              <w:t>la proposition technique conformément la clause 10.1 des IC.</w:t>
            </w:r>
          </w:p>
        </w:tc>
      </w:tr>
      <w:tr w:rsidR="00A257E2" w:rsidRPr="00A257E2" w14:paraId="79BE1146" w14:textId="77777777" w:rsidTr="00DF1408">
        <w:trPr>
          <w:trHeight w:val="276"/>
        </w:trPr>
        <w:tc>
          <w:tcPr>
            <w:tcW w:w="2410" w:type="dxa"/>
          </w:tcPr>
          <w:p w14:paraId="489D8FFA" w14:textId="0CFDEB88" w:rsidR="00924A9E" w:rsidRPr="00A257E2" w:rsidRDefault="00924A9E">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4" w:name="_Toc454767716"/>
            <w:bookmarkStart w:id="115" w:name="_Toc340304827"/>
            <w:bookmarkStart w:id="116" w:name="_Toc205566198"/>
            <w:r w:rsidRPr="00A257E2">
              <w:rPr>
                <w:rFonts w:cs="Times New Roman"/>
                <w:sz w:val="22"/>
                <w:szCs w:val="22"/>
              </w:rPr>
              <w:t>Évaluation et Comparaison des offres</w:t>
            </w:r>
            <w:bookmarkEnd w:id="114"/>
            <w:bookmarkEnd w:id="115"/>
            <w:bookmarkEnd w:id="116"/>
          </w:p>
        </w:tc>
        <w:tc>
          <w:tcPr>
            <w:tcW w:w="6662" w:type="dxa"/>
          </w:tcPr>
          <w:p w14:paraId="3A27729F"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Pour évaluer une offre, l’Autorité contractante prendra en compte les éléments ci-après :</w:t>
            </w:r>
          </w:p>
          <w:p w14:paraId="16652265"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 prix de l’offre, en excluant les sommes provisionnelles et, le cas échéant, les provisions pour imprévus figurant dans le Devis quantitatif et estimatif récapitulatif, mais en ajoutant le montant des travaux en régie, lorsqu’ils sont chiffrés de façon compétitive ;</w:t>
            </w:r>
          </w:p>
          <w:p w14:paraId="40E52DFF"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corrections apportées au prix pour rectifier les erreurs arithmétiques en application de la clause 19.5 des IC ;</w:t>
            </w:r>
          </w:p>
          <w:p w14:paraId="3322570B"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ajustements du prix imputables aux rabais offerts en application de la clause 12.2;</w:t>
            </w:r>
          </w:p>
          <w:p w14:paraId="47721ECE"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 xml:space="preserve">les ajustements liés aux taux de change et aux conversions monétaires ; </w:t>
            </w:r>
          </w:p>
          <w:p w14:paraId="4A1ED6B2"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calculés de façon appropriée, sur des bases techniques ou financières, résultant de toute autre modification, omission, divergence ou réserve quantifiable;</w:t>
            </w:r>
          </w:p>
          <w:p w14:paraId="1C1F5823"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résultant de l’utilisation des facteurs d’évaluation additionnels tels que indiqués aux </w:t>
            </w:r>
            <w:proofErr w:type="spellStart"/>
            <w:r w:rsidRPr="00A257E2">
              <w:rPr>
                <w:rFonts w:cs="Times New Roman"/>
                <w:b/>
                <w:bCs/>
                <w:sz w:val="22"/>
                <w:szCs w:val="22"/>
              </w:rPr>
              <w:t>DPDPx</w:t>
            </w:r>
            <w:proofErr w:type="spellEnd"/>
            <w:r w:rsidRPr="00A257E2">
              <w:rPr>
                <w:rFonts w:cs="Times New Roman"/>
                <w:sz w:val="22"/>
                <w:szCs w:val="22"/>
              </w:rPr>
              <w:t>, le cas échéant ;</w:t>
            </w:r>
          </w:p>
          <w:p w14:paraId="7984F8A6"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proofErr w:type="gramStart"/>
            <w:r w:rsidRPr="00A257E2">
              <w:rPr>
                <w:rFonts w:cs="Times New Roman"/>
                <w:sz w:val="22"/>
                <w:szCs w:val="22"/>
              </w:rPr>
              <w:t>les</w:t>
            </w:r>
            <w:proofErr w:type="gramEnd"/>
            <w:r w:rsidRPr="00A257E2">
              <w:rPr>
                <w:rFonts w:cs="Times New Roman"/>
                <w:sz w:val="22"/>
                <w:szCs w:val="22"/>
              </w:rPr>
              <w:t xml:space="preserve"> ajustements résultant de l’utilisation des critères liés aux achats publics durables tels que indiqués aux </w:t>
            </w:r>
            <w:proofErr w:type="spellStart"/>
            <w:r w:rsidRPr="00A257E2">
              <w:rPr>
                <w:rFonts w:cs="Times New Roman"/>
                <w:b/>
                <w:bCs/>
                <w:sz w:val="22"/>
                <w:szCs w:val="22"/>
              </w:rPr>
              <w:t>DPDPx</w:t>
            </w:r>
            <w:proofErr w:type="spellEnd"/>
            <w:r w:rsidRPr="00A257E2">
              <w:rPr>
                <w:rFonts w:cs="Times New Roman"/>
                <w:sz w:val="22"/>
                <w:szCs w:val="22"/>
              </w:rPr>
              <w:t>, le cas échéant ;</w:t>
            </w:r>
          </w:p>
          <w:p w14:paraId="7D43F282" w14:textId="77777777" w:rsidR="00924A9E" w:rsidRPr="00A257E2" w:rsidRDefault="00924A9E">
            <w:pPr>
              <w:numPr>
                <w:ilvl w:val="0"/>
                <w:numId w:val="22"/>
              </w:numPr>
              <w:shd w:val="clear" w:color="auto" w:fill="FFFFFF" w:themeFill="background1"/>
              <w:tabs>
                <w:tab w:val="left" w:pos="576"/>
                <w:tab w:val="left" w:pos="1152"/>
              </w:tabs>
              <w:suppressAutoHyphens w:val="0"/>
              <w:spacing w:after="120" w:line="276" w:lineRule="auto"/>
              <w:rPr>
                <w:rFonts w:cs="Times New Roman"/>
                <w:sz w:val="22"/>
                <w:szCs w:val="22"/>
              </w:rPr>
            </w:pPr>
            <w:r w:rsidRPr="00A257E2">
              <w:rPr>
                <w:rFonts w:cs="Times New Roman"/>
                <w:sz w:val="22"/>
                <w:szCs w:val="22"/>
              </w:rPr>
              <w:t>les ajustements imputables à l’application d’une marge de préférence, le cas échéant, conformément à la clause 20 des IC</w:t>
            </w:r>
          </w:p>
          <w:p w14:paraId="5FA9375F" w14:textId="5BAA6DA3"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L’effet estimé des formules de révision des prix ou d’actualisation, figurant dans les CCAG et CCAP, appliquées durant la période d’exécution du marché, ne sera pas pris en considération lors de l’évaluation des offres.</w:t>
            </w:r>
            <w:r w:rsidRPr="00A257E2" w:rsidDel="00AF36E8">
              <w:rPr>
                <w:sz w:val="22"/>
                <w:szCs w:val="22"/>
              </w:rPr>
              <w:t xml:space="preserve"> </w:t>
            </w:r>
          </w:p>
        </w:tc>
      </w:tr>
      <w:tr w:rsidR="00A257E2" w:rsidRPr="00A257E2" w14:paraId="20C6E133" w14:textId="77777777" w:rsidTr="00DF1408">
        <w:trPr>
          <w:trHeight w:val="276"/>
        </w:trPr>
        <w:tc>
          <w:tcPr>
            <w:tcW w:w="2410" w:type="dxa"/>
          </w:tcPr>
          <w:p w14:paraId="36C2A99C"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64F186A2" w14:textId="18B5CBC6" w:rsidR="00924A9E" w:rsidRPr="00A257E2" w:rsidRDefault="00924A9E">
            <w:pPr>
              <w:pStyle w:val="Normalcentr"/>
              <w:numPr>
                <w:ilvl w:val="1"/>
                <w:numId w:val="19"/>
              </w:numPr>
              <w:shd w:val="clear" w:color="auto" w:fill="FFFFFF" w:themeFill="background1"/>
              <w:spacing w:before="80" w:after="80"/>
              <w:ind w:left="499" w:right="-74" w:hanging="499"/>
              <w:rPr>
                <w:sz w:val="22"/>
              </w:rPr>
            </w:pPr>
            <w:r w:rsidRPr="00A257E2">
              <w:rPr>
                <w:sz w:val="22"/>
                <w:szCs w:val="22"/>
              </w:rPr>
              <w:t xml:space="preserve">Si cela est prévu dans les </w:t>
            </w:r>
            <w:proofErr w:type="spellStart"/>
            <w:r w:rsidRPr="00A257E2">
              <w:rPr>
                <w:b/>
                <w:sz w:val="22"/>
                <w:szCs w:val="22"/>
              </w:rPr>
              <w:t>DPDPx</w:t>
            </w:r>
            <w:proofErr w:type="spellEnd"/>
            <w:r w:rsidRPr="00A257E2">
              <w:rPr>
                <w:sz w:val="22"/>
                <w:szCs w:val="22"/>
              </w:rPr>
              <w:t xml:space="preserve">, le Dossier de demande de prix peut autoriser les candidats à indiquer séparément leurs prix pour chaque lot séparément, et permet à l’Autorité contractante d’attribuer des marchés par lots à plus d’un soumissionnaire. La méthode d’évaluation pour déterminer la combinaison d’offres conformes évaluées la moins </w:t>
            </w:r>
            <w:proofErr w:type="spellStart"/>
            <w:r w:rsidRPr="00A257E2">
              <w:rPr>
                <w:sz w:val="22"/>
                <w:szCs w:val="22"/>
              </w:rPr>
              <w:t>disante</w:t>
            </w:r>
            <w:proofErr w:type="spellEnd"/>
            <w:r w:rsidRPr="00A257E2">
              <w:rPr>
                <w:sz w:val="22"/>
                <w:szCs w:val="22"/>
              </w:rPr>
              <w:t xml:space="preserve">, compte tenu de tous rabais offerts dans le Formulaire d’offre, sera précisée aux </w:t>
            </w:r>
            <w:proofErr w:type="spellStart"/>
            <w:r w:rsidRPr="00A257E2">
              <w:rPr>
                <w:b/>
                <w:sz w:val="22"/>
                <w:szCs w:val="22"/>
              </w:rPr>
              <w:t>DPDPx</w:t>
            </w:r>
            <w:proofErr w:type="spellEnd"/>
            <w:r w:rsidRPr="00A257E2">
              <w:rPr>
                <w:sz w:val="22"/>
                <w:szCs w:val="22"/>
              </w:rPr>
              <w:t>, le cas échéant.</w:t>
            </w:r>
          </w:p>
        </w:tc>
      </w:tr>
      <w:tr w:rsidR="00A257E2" w:rsidRPr="00A257E2" w14:paraId="10722041" w14:textId="77777777" w:rsidTr="00DF1408">
        <w:trPr>
          <w:trHeight w:val="276"/>
        </w:trPr>
        <w:tc>
          <w:tcPr>
            <w:tcW w:w="2410" w:type="dxa"/>
          </w:tcPr>
          <w:p w14:paraId="7017F30A"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7B16F158" w14:textId="77777777" w:rsidR="00924A9E" w:rsidRPr="00A257E2" w:rsidRDefault="00924A9E">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Une offre est estimée anormalement basse, lorsqu'elle est inférieure de plus de 15% à la moyenne pondérée prenant en compte le montant prévisionnel de l'autorité contractante et la moyenne arithmétique des montants toutes taxes comprises corrigés, des offres techniquement conformes et qui sont dans enveloppe, affectés de coefficients de pondération qui sont respectivement de 0,6 et 0,4 soit la formule suivante :</w:t>
            </w:r>
          </w:p>
          <w:p w14:paraId="5F0730AB"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M=0,6 E+0,4 P où :</w:t>
            </w:r>
          </w:p>
          <w:p w14:paraId="31E2F49A"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M= moyenne pondérée du montant prévisionnel et de la moyenne des offres financières</w:t>
            </w:r>
          </w:p>
          <w:p w14:paraId="6ACE81AC"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E=montant prévisionnel</w:t>
            </w:r>
          </w:p>
          <w:p w14:paraId="0F519980"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P= moyenne des offres financières des soumissionnaires retenus pour l’analyse financière.,</w:t>
            </w:r>
          </w:p>
          <w:p w14:paraId="487A7A46" w14:textId="77777777" w:rsidR="00924A9E" w:rsidRPr="00A257E2" w:rsidRDefault="00924A9E" w:rsidP="00924A9E">
            <w:pPr>
              <w:pStyle w:val="Header3-Paragraph"/>
              <w:shd w:val="clear" w:color="auto" w:fill="FFFFFF" w:themeFill="background1"/>
              <w:tabs>
                <w:tab w:val="clear" w:pos="504"/>
              </w:tabs>
              <w:overflowPunct/>
              <w:autoSpaceDE/>
              <w:autoSpaceDN/>
              <w:adjustRightInd/>
              <w:spacing w:after="120" w:line="276" w:lineRule="auto"/>
              <w:ind w:firstLine="0"/>
              <w:textAlignment w:val="auto"/>
              <w:rPr>
                <w:rFonts w:cs="Times New Roman"/>
                <w:sz w:val="22"/>
                <w:szCs w:val="22"/>
                <w:lang w:val="fr-FR"/>
              </w:rPr>
            </w:pPr>
            <w:r w:rsidRPr="00A257E2">
              <w:rPr>
                <w:rFonts w:cs="Times New Roman"/>
                <w:sz w:val="22"/>
                <w:szCs w:val="22"/>
                <w:lang w:val="fr-FR"/>
              </w:rPr>
              <w:t>Il n’est pas pris en compte les offres techniquement conformes hors enveloppe et les offres financières en deçà de cinquante pour cent (50%) du montant prévisionnel dans l’application de la formule.</w:t>
            </w:r>
          </w:p>
          <w:p w14:paraId="63647745"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Toute offre financière en deçà de la Borne Inférieure (BI) qui est égale à 0,85M est déclarée anormalement basse.</w:t>
            </w:r>
          </w:p>
          <w:p w14:paraId="5C19ECDF"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Après l’application de cette formule, la commission invite par écrit les soumissionnaires dont les offres financières sont dans la limite de tolérance de cinq pour cent (5%) en deçà de l’offre anormalement basse à une confirmation de leurs prix et les informe par la même occasion de l’augmentation de la garantie de bonne exécution en cas d’attribution.</w:t>
            </w:r>
          </w:p>
          <w:p w14:paraId="65BAA7AB"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 défaut de confirmation d’une offre entraine son rejet et la commission procède par la suite au classement. </w:t>
            </w:r>
          </w:p>
          <w:p w14:paraId="5551BF1B"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Les offres en dessous du seuil de tolérance sont rejetées. </w:t>
            </w:r>
          </w:p>
          <w:p w14:paraId="5998ED74" w14:textId="5ADA4E89"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Le seuil de tolérance (ST) est calculé suivant la formule ci-après : ST = 0,95BI.</w:t>
            </w:r>
          </w:p>
          <w:p w14:paraId="62130B10" w14:textId="274E83B0"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Le taux de la garantie de bonne exécution prévu ci-dessus est fixé dans les </w:t>
            </w:r>
            <w:proofErr w:type="spellStart"/>
            <w:r w:rsidRPr="00A257E2">
              <w:rPr>
                <w:b/>
                <w:bCs/>
                <w:sz w:val="22"/>
                <w:szCs w:val="22"/>
              </w:rPr>
              <w:t>DPDPx</w:t>
            </w:r>
            <w:proofErr w:type="spellEnd"/>
            <w:r w:rsidRPr="00A257E2">
              <w:rPr>
                <w:sz w:val="22"/>
                <w:szCs w:val="22"/>
              </w:rPr>
              <w:t xml:space="preserve"> et est compris entre trente pour cent (30%) et quarante pour cent (40%) du prix de base du marché augmenté ou diminué le cas échéant des avenants.  </w:t>
            </w:r>
          </w:p>
          <w:p w14:paraId="419FB779" w14:textId="77777777"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En cas d’ex æquo, l’autorité contractante demande par écrit et de manière confidentielle aux soumissionnaires concernés de proposer une remise. Dans tous les cas, la remise accordée ne doit pas rendre l’offre anormalement basse en application de la formule ci-dessus. </w:t>
            </w:r>
          </w:p>
          <w:p w14:paraId="61D3ABC9" w14:textId="0A1EAB8A" w:rsidR="00924A9E" w:rsidRPr="00A257E2" w:rsidRDefault="00924A9E" w:rsidP="00924A9E">
            <w:pPr>
              <w:pStyle w:val="Normalcentr"/>
              <w:shd w:val="clear" w:color="auto" w:fill="FFFFFF" w:themeFill="background1"/>
              <w:spacing w:before="80" w:after="80"/>
              <w:ind w:left="499" w:right="-74" w:firstLine="0"/>
              <w:rPr>
                <w:sz w:val="22"/>
                <w:szCs w:val="22"/>
              </w:rPr>
            </w:pPr>
            <w:r w:rsidRPr="00A257E2">
              <w:rPr>
                <w:sz w:val="22"/>
                <w:szCs w:val="22"/>
              </w:rPr>
              <w:t xml:space="preserve">La lettre de demande de remise de l’Autorité contractante précise le taux limite de remise à ne pas dépasser. En cas d’ex æquo à l’issue de ces remises, l’attribution se fait en référence aux critères liées soit à la direction féminine de l’entreprise, soit à la jeunesse de ses </w:t>
            </w:r>
            <w:r w:rsidRPr="00A257E2">
              <w:rPr>
                <w:sz w:val="22"/>
                <w:szCs w:val="22"/>
              </w:rPr>
              <w:lastRenderedPageBreak/>
              <w:t>promoteurs. L’option prise est indiquée à l’avance par l’Autorité contractante dans la lettre de demande de remise.</w:t>
            </w:r>
          </w:p>
        </w:tc>
      </w:tr>
      <w:tr w:rsidR="00A257E2" w:rsidRPr="00A257E2" w14:paraId="17030075" w14:textId="77777777" w:rsidTr="00DF1408">
        <w:trPr>
          <w:trHeight w:val="276"/>
        </w:trPr>
        <w:tc>
          <w:tcPr>
            <w:tcW w:w="2410" w:type="dxa"/>
          </w:tcPr>
          <w:p w14:paraId="15A2D1CF"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77A4B9F8" w14:textId="77777777" w:rsidR="00785130" w:rsidRPr="00A257E2" w:rsidRDefault="00924A9E">
            <w:pPr>
              <w:pStyle w:val="Normalcentr"/>
              <w:numPr>
                <w:ilvl w:val="1"/>
                <w:numId w:val="19"/>
              </w:numPr>
              <w:shd w:val="clear" w:color="auto" w:fill="FFFFFF" w:themeFill="background1"/>
              <w:spacing w:before="80" w:after="80"/>
              <w:ind w:left="499" w:right="-74" w:hanging="499"/>
              <w:rPr>
                <w:rFonts w:eastAsiaTheme="minorHAnsi"/>
                <w:i/>
                <w:iCs/>
                <w:sz w:val="22"/>
                <w:szCs w:val="22"/>
                <w:lang w:eastAsia="en-US"/>
              </w:rPr>
            </w:pPr>
            <w:r w:rsidRPr="00A257E2">
              <w:rPr>
                <w:sz w:val="22"/>
                <w:szCs w:val="22"/>
              </w:rPr>
              <w:t>Une offre est déséquilibrée lorsque les prix d’un ou de plusieurs items ou de postes sont surévalués et ceux d’autres items ou de postes sous évalués.</w:t>
            </w:r>
          </w:p>
          <w:p w14:paraId="480D79B2" w14:textId="77777777" w:rsidR="00785130" w:rsidRPr="00A257E2" w:rsidRDefault="00924A9E" w:rsidP="00785130">
            <w:pPr>
              <w:pStyle w:val="Normalcentr"/>
              <w:shd w:val="clear" w:color="auto" w:fill="FFFFFF" w:themeFill="background1"/>
              <w:spacing w:before="80" w:after="80"/>
              <w:ind w:left="499" w:right="-74" w:firstLine="0"/>
              <w:rPr>
                <w:sz w:val="22"/>
                <w:szCs w:val="22"/>
              </w:rPr>
            </w:pPr>
            <w:r w:rsidRPr="00A257E2">
              <w:rPr>
                <w:sz w:val="22"/>
                <w:szCs w:val="22"/>
              </w:rPr>
              <w:t xml:space="preserve">Lorsqu’une offre est déséquilibrée, la Commission d’attribution des marchés attribue le cas échéant le marché, mais fixe le montant de la garantie de bonne exécution à un taux indiqué dans les </w:t>
            </w:r>
            <w:proofErr w:type="spellStart"/>
            <w:r w:rsidRPr="00A257E2">
              <w:rPr>
                <w:b/>
                <w:bCs/>
                <w:sz w:val="22"/>
                <w:szCs w:val="22"/>
              </w:rPr>
              <w:t>DPDPx</w:t>
            </w:r>
            <w:proofErr w:type="spellEnd"/>
            <w:r w:rsidRPr="00A257E2">
              <w:rPr>
                <w:sz w:val="22"/>
                <w:szCs w:val="22"/>
              </w:rPr>
              <w:t xml:space="preserve"> qui est compris entre 30% et 40% du prix de base du marché augmenté ou diminué le cas échéant des avenants. </w:t>
            </w:r>
          </w:p>
          <w:p w14:paraId="02B710BF" w14:textId="77777777" w:rsidR="00785130" w:rsidRPr="00A257E2" w:rsidRDefault="00924A9E" w:rsidP="00785130">
            <w:pPr>
              <w:pStyle w:val="Normalcentr"/>
              <w:shd w:val="clear" w:color="auto" w:fill="FFFFFF" w:themeFill="background1"/>
              <w:spacing w:before="80" w:after="80"/>
              <w:ind w:left="499" w:right="-74" w:firstLine="0"/>
              <w:rPr>
                <w:sz w:val="22"/>
                <w:szCs w:val="22"/>
              </w:rPr>
            </w:pPr>
            <w:r w:rsidRPr="00A257E2">
              <w:rPr>
                <w:sz w:val="22"/>
                <w:szCs w:val="22"/>
              </w:rPr>
              <w:t>La commission d’attribution des marchés informe au préalable et par écrit les soumissionnaires dont les offres financières sont déséquilibrées de l’augmentation de la garantie de bonne exécution en cas d’attribution.</w:t>
            </w:r>
          </w:p>
          <w:p w14:paraId="000DED9D" w14:textId="77777777" w:rsidR="00785130" w:rsidRPr="00A257E2" w:rsidRDefault="00924A9E" w:rsidP="00785130">
            <w:pPr>
              <w:pStyle w:val="Normalcentr"/>
              <w:shd w:val="clear" w:color="auto" w:fill="FFFFFF" w:themeFill="background1"/>
              <w:spacing w:before="80" w:after="80"/>
              <w:ind w:left="499" w:right="-74" w:firstLine="0"/>
              <w:rPr>
                <w:rFonts w:eastAsiaTheme="minorHAnsi"/>
                <w:i/>
                <w:iCs/>
                <w:sz w:val="22"/>
                <w:szCs w:val="22"/>
                <w:lang w:eastAsia="en-US"/>
              </w:rPr>
            </w:pPr>
            <w:r w:rsidRPr="00A257E2">
              <w:rPr>
                <w:sz w:val="22"/>
                <w:szCs w:val="22"/>
              </w:rPr>
              <w:t>En cas de désistement du pressenti attributaire, l’autorité contractante saisit sa garantie de soumission et passe au suivant dans l’ordre de classement.</w:t>
            </w:r>
          </w:p>
          <w:p w14:paraId="2257A288" w14:textId="51BAA30C" w:rsidR="00924A9E" w:rsidRPr="00A257E2" w:rsidRDefault="00924A9E" w:rsidP="00785130">
            <w:pPr>
              <w:pStyle w:val="Normalcentr"/>
              <w:shd w:val="clear" w:color="auto" w:fill="FFFFFF" w:themeFill="background1"/>
              <w:spacing w:before="80" w:after="80"/>
              <w:ind w:left="499" w:right="-74" w:firstLine="0"/>
              <w:rPr>
                <w:rFonts w:eastAsiaTheme="minorHAnsi"/>
                <w:i/>
                <w:iCs/>
                <w:sz w:val="22"/>
                <w:szCs w:val="22"/>
                <w:lang w:eastAsia="en-US"/>
              </w:rPr>
            </w:pPr>
            <w:r w:rsidRPr="00A257E2">
              <w:rPr>
                <w:sz w:val="22"/>
                <w:szCs w:val="22"/>
              </w:rPr>
              <w:t>Nonobstant les dispositions ci-dessus, lorsqu’une offre est jugée déséquilibrée dans le cadre d’un marché à commandes ou de clientèle, elle est rejetée</w:t>
            </w:r>
          </w:p>
        </w:tc>
      </w:tr>
      <w:tr w:rsidR="00A257E2" w:rsidRPr="00A257E2" w14:paraId="7D2BD8C1" w14:textId="77777777" w:rsidTr="00DF1408">
        <w:trPr>
          <w:trHeight w:val="276"/>
        </w:trPr>
        <w:tc>
          <w:tcPr>
            <w:tcW w:w="2410" w:type="dxa"/>
          </w:tcPr>
          <w:p w14:paraId="220DEF25" w14:textId="77777777" w:rsidR="00924A9E" w:rsidRPr="00A257E2" w:rsidRDefault="00924A9E" w:rsidP="00924A9E">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C18583" w14:textId="77777777" w:rsidR="00785130"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Aucune modification de prix, ni aucun changement substantiel de l’offre ne seront demandés, offerts ou autorisés si ce n’est pour confirmer la correction des erreurs arithmétiques découvertes par l’autorité contractante lors de l’évaluation des offres en application de la clause 30 des IC. </w:t>
            </w:r>
          </w:p>
          <w:p w14:paraId="0B9C1059" w14:textId="082BCB3C" w:rsidR="00924A9E" w:rsidRPr="00A257E2" w:rsidRDefault="00785130" w:rsidP="00785130">
            <w:pPr>
              <w:pStyle w:val="Normalcentr"/>
              <w:shd w:val="clear" w:color="auto" w:fill="FFFFFF" w:themeFill="background1"/>
              <w:spacing w:before="80" w:after="80"/>
              <w:ind w:left="499" w:right="-74" w:firstLine="0"/>
              <w:rPr>
                <w:sz w:val="22"/>
                <w:szCs w:val="22"/>
              </w:rPr>
            </w:pPr>
            <w:r w:rsidRPr="00A257E2">
              <w:rPr>
                <w:sz w:val="22"/>
                <w:szCs w:val="22"/>
              </w:rPr>
              <w:t>En tout état de cause les preuves des éléments de candidatures et de qualification suivants annoncés dans l’offre peuvent être complétés.</w:t>
            </w:r>
          </w:p>
        </w:tc>
      </w:tr>
      <w:tr w:rsidR="00A257E2" w:rsidRPr="00A257E2" w14:paraId="74857461" w14:textId="77777777" w:rsidTr="00DF1408">
        <w:tc>
          <w:tcPr>
            <w:tcW w:w="2410" w:type="dxa"/>
          </w:tcPr>
          <w:p w14:paraId="68186615" w14:textId="6D282E4F" w:rsidR="00E67868"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7" w:name="_Toc205566199"/>
            <w:r w:rsidRPr="00A257E2">
              <w:rPr>
                <w:rFonts w:cs="Times New Roman"/>
                <w:sz w:val="22"/>
                <w:szCs w:val="22"/>
              </w:rPr>
              <w:t>Marge de préférence</w:t>
            </w:r>
            <w:bookmarkEnd w:id="117"/>
          </w:p>
        </w:tc>
        <w:tc>
          <w:tcPr>
            <w:tcW w:w="6662" w:type="dxa"/>
          </w:tcPr>
          <w:p w14:paraId="1D7D8C8B" w14:textId="5E914CC8" w:rsidR="00E67868" w:rsidRPr="00A257E2" w:rsidRDefault="00785130" w:rsidP="00785130">
            <w:pPr>
              <w:pStyle w:val="Header3-Paragraph"/>
              <w:shd w:val="clear" w:color="auto" w:fill="FFFFFF" w:themeFill="background1"/>
              <w:tabs>
                <w:tab w:val="clear" w:pos="504"/>
              </w:tabs>
              <w:overflowPunct/>
              <w:autoSpaceDE/>
              <w:autoSpaceDN/>
              <w:adjustRightInd/>
              <w:spacing w:after="120"/>
              <w:ind w:left="0" w:firstLine="0"/>
              <w:textAlignment w:val="auto"/>
              <w:rPr>
                <w:rFonts w:cs="Times New Roman"/>
                <w:sz w:val="22"/>
                <w:szCs w:val="22"/>
                <w:lang w:val="fr-FR"/>
              </w:rPr>
            </w:pPr>
            <w:r w:rsidRPr="00A257E2">
              <w:rPr>
                <w:rFonts w:cs="Times New Roman"/>
                <w:sz w:val="22"/>
                <w:szCs w:val="22"/>
                <w:lang w:val="fr-FR"/>
              </w:rPr>
              <w:t xml:space="preserve">Sauf stipulation contraire dans les </w:t>
            </w:r>
            <w:proofErr w:type="spellStart"/>
            <w:r w:rsidRPr="00A257E2">
              <w:rPr>
                <w:rFonts w:cs="Times New Roman"/>
                <w:b/>
                <w:sz w:val="22"/>
                <w:szCs w:val="22"/>
                <w:lang w:val="fr-FR"/>
              </w:rPr>
              <w:t>DPDPx</w:t>
            </w:r>
            <w:proofErr w:type="spellEnd"/>
            <w:r w:rsidRPr="00A257E2">
              <w:rPr>
                <w:rFonts w:cs="Times New Roman"/>
                <w:sz w:val="22"/>
                <w:szCs w:val="22"/>
                <w:lang w:val="fr-FR"/>
              </w:rPr>
              <w:t xml:space="preserve">, aucune marge de préférence ne sera accordée. Si une marge de préférence est prévue, elle doit être définie en conformité, selon les cas, avec les articles 119 et suivants du </w:t>
            </w:r>
            <w:r w:rsidRPr="00A257E2">
              <w:rPr>
                <w:rFonts w:cs="Times New Roman"/>
                <w:i/>
                <w:sz w:val="22"/>
                <w:szCs w:val="22"/>
                <w:lang w:val="fr-FR"/>
              </w:rPr>
              <w:t>décret n°2024-1748 /PRES/PM/MEF du 31 décembre 2024 portant procédures de passation d’exécution et de règlement des marchés publics</w:t>
            </w:r>
            <w:r w:rsidRPr="00A257E2">
              <w:rPr>
                <w:rFonts w:cs="Times New Roman"/>
                <w:sz w:val="22"/>
                <w:szCs w:val="22"/>
                <w:lang w:val="fr-FR"/>
              </w:rPr>
              <w:t xml:space="preserve">. Cet avantage doit être préalablement prévu aux </w:t>
            </w:r>
            <w:proofErr w:type="spellStart"/>
            <w:r w:rsidRPr="00A257E2">
              <w:rPr>
                <w:rFonts w:cs="Times New Roman"/>
                <w:b/>
                <w:sz w:val="22"/>
                <w:szCs w:val="22"/>
                <w:lang w:val="fr-FR"/>
              </w:rPr>
              <w:t>DPDPx</w:t>
            </w:r>
            <w:proofErr w:type="spellEnd"/>
            <w:r w:rsidRPr="00A257E2">
              <w:rPr>
                <w:rFonts w:cs="Times New Roman"/>
                <w:sz w:val="22"/>
                <w:szCs w:val="22"/>
                <w:lang w:val="fr-FR"/>
              </w:rPr>
              <w:t>.</w:t>
            </w:r>
          </w:p>
        </w:tc>
      </w:tr>
      <w:tr w:rsidR="00A257E2" w:rsidRPr="00A257E2" w14:paraId="59F2C3AF" w14:textId="77777777" w:rsidTr="00DF1408">
        <w:tc>
          <w:tcPr>
            <w:tcW w:w="2410" w:type="dxa"/>
          </w:tcPr>
          <w:p w14:paraId="3ECE9CCF" w14:textId="5D7AE77F" w:rsidR="00E67868"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18" w:name="_Toc451854142"/>
            <w:bookmarkStart w:id="119" w:name="_Toc205566200"/>
            <w:r w:rsidRPr="00A257E2">
              <w:rPr>
                <w:rFonts w:cs="Times New Roman"/>
                <w:sz w:val="22"/>
              </w:rPr>
              <w:t xml:space="preserve">Vérification </w:t>
            </w:r>
            <w:bookmarkEnd w:id="118"/>
            <w:r w:rsidRPr="00A257E2">
              <w:rPr>
                <w:rFonts w:cs="Times New Roman"/>
                <w:sz w:val="22"/>
              </w:rPr>
              <w:t>de la qualification des candidats</w:t>
            </w:r>
            <w:bookmarkEnd w:id="119"/>
          </w:p>
        </w:tc>
        <w:tc>
          <w:tcPr>
            <w:tcW w:w="6662" w:type="dxa"/>
          </w:tcPr>
          <w:p w14:paraId="376933BE" w14:textId="2A95E02B" w:rsidR="00E67868"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rPr>
              <w:t xml:space="preserve">L’Autorité contractante déterminera si le Candidat choisi pour avoir soumis l’offre conforme évaluée la moins </w:t>
            </w:r>
            <w:proofErr w:type="spellStart"/>
            <w:r w:rsidRPr="00A257E2">
              <w:rPr>
                <w:sz w:val="22"/>
              </w:rPr>
              <w:t>disante</w:t>
            </w:r>
            <w:proofErr w:type="spellEnd"/>
            <w:r w:rsidRPr="00A257E2">
              <w:rPr>
                <w:sz w:val="22"/>
              </w:rPr>
              <w:t>, a la capacité d’exécuter le Marché de façon satisfaisante selon les exigences du formulaire de qualification.</w:t>
            </w:r>
          </w:p>
        </w:tc>
      </w:tr>
      <w:tr w:rsidR="00A257E2" w:rsidRPr="00A257E2" w14:paraId="185AEA89" w14:textId="77777777" w:rsidTr="00DF1408">
        <w:tc>
          <w:tcPr>
            <w:tcW w:w="2410" w:type="dxa"/>
          </w:tcPr>
          <w:p w14:paraId="16A1A2D6"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F0A79C" w14:textId="0058B138"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Cette détermination tiendra compte des capacités techniques et de production du Candidat.  Elle sera fondée sur un examen des preuves des qualifications du Candidat que celui-ci aura fournies en application de la </w:t>
            </w:r>
            <w:r w:rsidRPr="00A257E2">
              <w:rPr>
                <w:b/>
                <w:sz w:val="22"/>
              </w:rPr>
              <w:t>Clause 4</w:t>
            </w:r>
            <w:r w:rsidRPr="00A257E2">
              <w:rPr>
                <w:sz w:val="22"/>
              </w:rPr>
              <w:t>, et sur toute autre information que l’Autorité contractante jugera nécessaire et adéquate.</w:t>
            </w:r>
          </w:p>
        </w:tc>
      </w:tr>
      <w:tr w:rsidR="00A257E2" w:rsidRPr="00A257E2" w14:paraId="2E992639" w14:textId="77777777" w:rsidTr="00DF1408">
        <w:tc>
          <w:tcPr>
            <w:tcW w:w="2410" w:type="dxa"/>
          </w:tcPr>
          <w:p w14:paraId="5149EB3D" w14:textId="4CBA073A" w:rsidR="00E67868" w:rsidRPr="00A257E2" w:rsidRDefault="00E67868"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23C09822" w14:textId="0DFEB501" w:rsidR="00E67868" w:rsidRPr="00A257E2" w:rsidRDefault="00E67868">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Le Candidat ne pourra se voir attribuer le Marché que si la réponse est affirmative. Dans la négative, son offre sera rejetée et l’Autorité contractante examinera la seconde offre évaluée la moins </w:t>
            </w:r>
            <w:proofErr w:type="spellStart"/>
            <w:r w:rsidRPr="00A257E2">
              <w:rPr>
                <w:sz w:val="22"/>
              </w:rPr>
              <w:t>disante</w:t>
            </w:r>
            <w:proofErr w:type="spellEnd"/>
            <w:r w:rsidRPr="00A257E2">
              <w:rPr>
                <w:sz w:val="22"/>
              </w:rPr>
              <w:t xml:space="preserve"> ; puis elle procédera à la même détermination de la capacité de ce Candidat à exécuter le Marché de façon satisfaisante.</w:t>
            </w:r>
          </w:p>
        </w:tc>
      </w:tr>
      <w:tr w:rsidR="00A257E2" w:rsidRPr="00A257E2" w14:paraId="301A6AD2" w14:textId="77777777" w:rsidTr="00DF1408">
        <w:tc>
          <w:tcPr>
            <w:tcW w:w="2410" w:type="dxa"/>
          </w:tcPr>
          <w:p w14:paraId="66EDDD9D" w14:textId="00F62552"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0" w:name="_Toc205566201"/>
            <w:r w:rsidRPr="00A257E2">
              <w:rPr>
                <w:rFonts w:cs="Times New Roman"/>
                <w:sz w:val="22"/>
              </w:rPr>
              <w:t>Cas de rejet des offres</w:t>
            </w:r>
            <w:bookmarkEnd w:id="120"/>
          </w:p>
        </w:tc>
        <w:tc>
          <w:tcPr>
            <w:tcW w:w="6662" w:type="dxa"/>
          </w:tcPr>
          <w:p w14:paraId="4905E101" w14:textId="77777777"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Les offres seront rejetées notamment pour les motifs suivants :</w:t>
            </w:r>
          </w:p>
          <w:p w14:paraId="0195B351"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lastRenderedPageBreak/>
              <w:t>Offre non présentée suivant le modèle fourni ;</w:t>
            </w:r>
          </w:p>
          <w:p w14:paraId="670CD6A2"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 xml:space="preserve">garantie de soumission non fournie ou non conforme au modèle fourni ; </w:t>
            </w:r>
          </w:p>
          <w:p w14:paraId="7292E522"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 xml:space="preserve">Offre ou autre pièce non signée, prix incomplets du Devis estimatif ; </w:t>
            </w:r>
          </w:p>
          <w:p w14:paraId="086D3E51"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le Candidat remet sous le même nom ou des noms différents plusieurs offres ;</w:t>
            </w:r>
          </w:p>
          <w:p w14:paraId="61FC71BB"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la soumission est déposée après l'heure indiquée à l’avis de demande prix ;</w:t>
            </w:r>
          </w:p>
          <w:p w14:paraId="2CA3F7A4"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 le montant mentionné sur la lettre de soumission diffère de celui du devis estimatif sans correction ;</w:t>
            </w:r>
          </w:p>
          <w:p w14:paraId="296006DA" w14:textId="77777777" w:rsidR="00785130" w:rsidRPr="00A257E2" w:rsidRDefault="00785130">
            <w:pPr>
              <w:numPr>
                <w:ilvl w:val="0"/>
                <w:numId w:val="27"/>
              </w:numPr>
              <w:shd w:val="clear" w:color="auto" w:fill="FFFFFF" w:themeFill="background1"/>
              <w:tabs>
                <w:tab w:val="right" w:pos="1101"/>
              </w:tabs>
              <w:suppressAutoHyphens w:val="0"/>
              <w:overflowPunct/>
              <w:autoSpaceDE/>
              <w:autoSpaceDN/>
              <w:adjustRightInd/>
              <w:spacing w:after="120"/>
              <w:textAlignment w:val="auto"/>
              <w:rPr>
                <w:rFonts w:cs="Times New Roman"/>
                <w:sz w:val="22"/>
              </w:rPr>
            </w:pPr>
            <w:r w:rsidRPr="00A257E2">
              <w:rPr>
                <w:rFonts w:cs="Times New Roman"/>
                <w:sz w:val="22"/>
              </w:rPr>
              <w:t>S'il existe une preuve de collusion entre Candidats ;</w:t>
            </w:r>
          </w:p>
          <w:p w14:paraId="63F39C7B" w14:textId="77777777" w:rsidR="00785130" w:rsidRPr="00A257E2" w:rsidRDefault="00785130">
            <w:pPr>
              <w:numPr>
                <w:ilvl w:val="0"/>
                <w:numId w:val="27"/>
              </w:numPr>
              <w:shd w:val="clear" w:color="auto" w:fill="FFFFFF" w:themeFill="background1"/>
              <w:tabs>
                <w:tab w:val="right" w:pos="1101"/>
                <w:tab w:val="right" w:pos="7656"/>
              </w:tabs>
              <w:suppressAutoHyphens w:val="0"/>
              <w:overflowPunct/>
              <w:autoSpaceDE/>
              <w:autoSpaceDN/>
              <w:adjustRightInd/>
              <w:spacing w:after="120"/>
              <w:textAlignment w:val="auto"/>
              <w:rPr>
                <w:rFonts w:cs="Times New Roman"/>
                <w:sz w:val="22"/>
              </w:rPr>
            </w:pPr>
            <w:r w:rsidRPr="00A257E2">
              <w:rPr>
                <w:rFonts w:cs="Times New Roman"/>
                <w:sz w:val="22"/>
              </w:rPr>
              <w:t>Si le Candidat exige des conditions jugées inacceptables par l’Autorité contractante ;</w:t>
            </w:r>
          </w:p>
          <w:p w14:paraId="13C6F8DF" w14:textId="77777777" w:rsidR="00785130" w:rsidRPr="00A257E2" w:rsidRDefault="00785130">
            <w:pPr>
              <w:numPr>
                <w:ilvl w:val="0"/>
                <w:numId w:val="27"/>
              </w:numPr>
              <w:shd w:val="clear" w:color="auto" w:fill="FFFFFF" w:themeFill="background1"/>
              <w:tabs>
                <w:tab w:val="right" w:pos="1101"/>
                <w:tab w:val="right" w:pos="7551"/>
              </w:tabs>
              <w:suppressAutoHyphens w:val="0"/>
              <w:overflowPunct/>
              <w:autoSpaceDE/>
              <w:autoSpaceDN/>
              <w:adjustRightInd/>
              <w:spacing w:after="120"/>
              <w:textAlignment w:val="auto"/>
              <w:rPr>
                <w:rFonts w:cs="Times New Roman"/>
                <w:sz w:val="22"/>
              </w:rPr>
            </w:pPr>
            <w:r w:rsidRPr="00A257E2">
              <w:rPr>
                <w:rFonts w:cs="Times New Roman"/>
                <w:sz w:val="22"/>
              </w:rPr>
              <w:t xml:space="preserve">S'il est démontré que le plan de charge du Candidat, si requis, ne lui permet pas d'exécuter les travaux dans les conditions présentées dans l'Offre ; </w:t>
            </w:r>
          </w:p>
          <w:p w14:paraId="534642DA" w14:textId="77777777" w:rsidR="00785130" w:rsidRPr="00A257E2" w:rsidRDefault="00785130">
            <w:pPr>
              <w:pStyle w:val="Outline1"/>
              <w:keepNext w:val="0"/>
              <w:numPr>
                <w:ilvl w:val="0"/>
                <w:numId w:val="27"/>
              </w:numPr>
              <w:shd w:val="clear" w:color="auto" w:fill="FFFFFF" w:themeFill="background1"/>
              <w:tabs>
                <w:tab w:val="clear" w:pos="432"/>
                <w:tab w:val="right" w:pos="1101"/>
                <w:tab w:val="right" w:pos="7551"/>
              </w:tabs>
              <w:overflowPunct/>
              <w:autoSpaceDE/>
              <w:autoSpaceDN/>
              <w:adjustRightInd/>
              <w:spacing w:before="0" w:after="120"/>
              <w:jc w:val="both"/>
              <w:textAlignment w:val="auto"/>
              <w:rPr>
                <w:rFonts w:cs="Times New Roman"/>
                <w:noProof/>
                <w:kern w:val="0"/>
                <w:sz w:val="22"/>
              </w:rPr>
            </w:pPr>
            <w:r w:rsidRPr="00A257E2">
              <w:rPr>
                <w:rFonts w:cs="Times New Roman"/>
                <w:noProof/>
                <w:kern w:val="0"/>
                <w:sz w:val="22"/>
              </w:rPr>
              <w:t xml:space="preserve">Si l’un des documents </w:t>
            </w:r>
            <w:r w:rsidRPr="00A257E2">
              <w:rPr>
                <w:rFonts w:cs="Times New Roman"/>
                <w:kern w:val="0"/>
                <w:sz w:val="22"/>
              </w:rPr>
              <w:t xml:space="preserve">cités à la </w:t>
            </w:r>
            <w:r w:rsidRPr="00A257E2">
              <w:rPr>
                <w:rFonts w:cs="Times New Roman"/>
                <w:b/>
                <w:bCs/>
                <w:kern w:val="0"/>
                <w:sz w:val="22"/>
              </w:rPr>
              <w:t>Clause 9.1</w:t>
            </w:r>
            <w:r w:rsidRPr="00A257E2">
              <w:rPr>
                <w:rFonts w:cs="Times New Roman"/>
                <w:noProof/>
                <w:kern w:val="0"/>
                <w:sz w:val="22"/>
              </w:rPr>
              <w:t xml:space="preserve"> des IC n’est pas remis ;</w:t>
            </w:r>
          </w:p>
          <w:p w14:paraId="4E5BBACF" w14:textId="155E608A" w:rsidR="00785130" w:rsidRPr="00A257E2" w:rsidRDefault="00785130">
            <w:pPr>
              <w:pStyle w:val="Outline1"/>
              <w:keepNext w:val="0"/>
              <w:numPr>
                <w:ilvl w:val="0"/>
                <w:numId w:val="27"/>
              </w:numPr>
              <w:shd w:val="clear" w:color="auto" w:fill="FFFFFF" w:themeFill="background1"/>
              <w:tabs>
                <w:tab w:val="clear" w:pos="432"/>
                <w:tab w:val="right" w:pos="1101"/>
                <w:tab w:val="right" w:pos="7551"/>
              </w:tabs>
              <w:overflowPunct/>
              <w:autoSpaceDE/>
              <w:autoSpaceDN/>
              <w:adjustRightInd/>
              <w:spacing w:before="0" w:after="120"/>
              <w:jc w:val="both"/>
              <w:textAlignment w:val="auto"/>
              <w:rPr>
                <w:rFonts w:cs="Times New Roman"/>
                <w:sz w:val="22"/>
              </w:rPr>
            </w:pPr>
            <w:r w:rsidRPr="00A257E2">
              <w:rPr>
                <w:rFonts w:cs="Times New Roman"/>
                <w:noProof/>
                <w:kern w:val="0"/>
                <w:sz w:val="22"/>
              </w:rPr>
              <w:t xml:space="preserve"> Si le montant minimum et maximum n’est pas indiqué dans la lettre de soumission en cas de marché à commande. </w:t>
            </w:r>
          </w:p>
        </w:tc>
      </w:tr>
      <w:tr w:rsidR="00A257E2" w:rsidRPr="00A257E2" w14:paraId="652CF381" w14:textId="77777777" w:rsidTr="00DF1408">
        <w:trPr>
          <w:trHeight w:val="565"/>
        </w:trPr>
        <w:tc>
          <w:tcPr>
            <w:tcW w:w="2410" w:type="dxa"/>
          </w:tcPr>
          <w:p w14:paraId="445C1254" w14:textId="25A0C34B" w:rsidR="00E67868" w:rsidRPr="00A257E2" w:rsidRDefault="00E67868" w:rsidP="00785130">
            <w:pPr>
              <w:pStyle w:val="Head22"/>
              <w:shd w:val="clear" w:color="auto" w:fill="FFFFFF" w:themeFill="background1"/>
              <w:tabs>
                <w:tab w:val="clear" w:pos="360"/>
              </w:tabs>
              <w:spacing w:after="120"/>
              <w:ind w:left="284" w:firstLine="0"/>
              <w:rPr>
                <w:rFonts w:cs="Times New Roman"/>
                <w:sz w:val="22"/>
              </w:rPr>
            </w:pPr>
          </w:p>
        </w:tc>
        <w:tc>
          <w:tcPr>
            <w:tcW w:w="6662" w:type="dxa"/>
          </w:tcPr>
          <w:p w14:paraId="4AB38CCA" w14:textId="23E2229E" w:rsidR="00E67868" w:rsidRPr="00A257E2" w:rsidRDefault="00E67868">
            <w:pPr>
              <w:pStyle w:val="Normalcentr"/>
              <w:numPr>
                <w:ilvl w:val="1"/>
                <w:numId w:val="19"/>
              </w:numPr>
              <w:shd w:val="clear" w:color="auto" w:fill="FFFFFF" w:themeFill="background1"/>
              <w:spacing w:before="80" w:after="80"/>
              <w:ind w:left="499" w:right="-74" w:hanging="499"/>
              <w:rPr>
                <w:sz w:val="22"/>
              </w:rPr>
            </w:pPr>
            <w:r w:rsidRPr="00A257E2">
              <w:rPr>
                <w:sz w:val="22"/>
              </w:rPr>
              <w:t>Le Maître d’Ouvrage peut aussi déclarer infructueux la demande de prix si aucune des offres ne satisfait les conditions et prescriptions requises, ou si les</w:t>
            </w:r>
            <w:r w:rsidR="00AC001C" w:rsidRPr="00A257E2">
              <w:rPr>
                <w:sz w:val="22"/>
              </w:rPr>
              <w:t xml:space="preserve"> montants des offres </w:t>
            </w:r>
            <w:r w:rsidRPr="00A257E2">
              <w:rPr>
                <w:sz w:val="22"/>
              </w:rPr>
              <w:t xml:space="preserve">sont </w:t>
            </w:r>
            <w:r w:rsidR="00AC001C" w:rsidRPr="00A257E2">
              <w:rPr>
                <w:sz w:val="22"/>
              </w:rPr>
              <w:t xml:space="preserve">hors enveloppe. </w:t>
            </w:r>
          </w:p>
        </w:tc>
      </w:tr>
      <w:tr w:rsidR="00A257E2" w:rsidRPr="00A257E2" w14:paraId="1DFC30AE" w14:textId="77777777" w:rsidTr="00DF1408">
        <w:trPr>
          <w:trHeight w:val="565"/>
        </w:trPr>
        <w:tc>
          <w:tcPr>
            <w:tcW w:w="9072" w:type="dxa"/>
            <w:gridSpan w:val="2"/>
          </w:tcPr>
          <w:p w14:paraId="6359E225" w14:textId="0A458654" w:rsidR="00785130" w:rsidRPr="00A257E2" w:rsidRDefault="00785130" w:rsidP="00785130">
            <w:pPr>
              <w:pStyle w:val="Head21"/>
              <w:shd w:val="clear" w:color="auto" w:fill="FFFFFF" w:themeFill="background1"/>
              <w:rPr>
                <w:rFonts w:cs="Times New Roman"/>
              </w:rPr>
            </w:pPr>
            <w:bookmarkStart w:id="121" w:name="_Toc205566202"/>
            <w:r w:rsidRPr="00A257E2">
              <w:rPr>
                <w:rFonts w:cs="Times New Roman"/>
              </w:rPr>
              <w:t>F. Attribution du Marché</w:t>
            </w:r>
            <w:bookmarkEnd w:id="121"/>
          </w:p>
          <w:p w14:paraId="486D239E" w14:textId="77777777" w:rsidR="00785130" w:rsidRPr="00A257E2" w:rsidRDefault="00785130" w:rsidP="00785130">
            <w:pPr>
              <w:pStyle w:val="Normalcentr"/>
              <w:shd w:val="clear" w:color="auto" w:fill="FFFFFF" w:themeFill="background1"/>
              <w:spacing w:before="80" w:after="80"/>
              <w:ind w:left="499" w:right="-74" w:firstLine="0"/>
              <w:rPr>
                <w:sz w:val="22"/>
              </w:rPr>
            </w:pPr>
          </w:p>
        </w:tc>
      </w:tr>
      <w:tr w:rsidR="00A257E2" w:rsidRPr="00A257E2" w14:paraId="77BF1169" w14:textId="77777777" w:rsidTr="00DF1408">
        <w:trPr>
          <w:trHeight w:val="565"/>
        </w:trPr>
        <w:tc>
          <w:tcPr>
            <w:tcW w:w="2410" w:type="dxa"/>
          </w:tcPr>
          <w:p w14:paraId="500C6617" w14:textId="21DBEB6C"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2" w:name="_Toc205566203"/>
            <w:r w:rsidRPr="00A257E2">
              <w:rPr>
                <w:rFonts w:cs="Times New Roman"/>
                <w:sz w:val="22"/>
              </w:rPr>
              <w:t>Attribution du Marché</w:t>
            </w:r>
            <w:bookmarkEnd w:id="122"/>
          </w:p>
        </w:tc>
        <w:tc>
          <w:tcPr>
            <w:tcW w:w="6662" w:type="dxa"/>
          </w:tcPr>
          <w:p w14:paraId="06B563B7" w14:textId="6D3597B8"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L’Autorité contractante attribuera le Marché au Soumissionnaire dont l’offre aura été jugée substantiellement conforme et évaluée la moins </w:t>
            </w:r>
            <w:proofErr w:type="spellStart"/>
            <w:r w:rsidRPr="00A257E2">
              <w:rPr>
                <w:sz w:val="22"/>
              </w:rPr>
              <w:t>disante</w:t>
            </w:r>
            <w:proofErr w:type="spellEnd"/>
            <w:r w:rsidRPr="00A257E2">
              <w:rPr>
                <w:sz w:val="22"/>
              </w:rPr>
              <w:t xml:space="preserve"> en fonction des critères précis, objectifs en rapport avec l’objet du marché, vérifiables, non discriminatoires, à condition que le soumissionnaire soit en outre jugé qualifié pour exécuter le Marché de façon satisfaisante. Ces critères peuvent être exprimés en termes monétaires.</w:t>
            </w:r>
          </w:p>
        </w:tc>
      </w:tr>
      <w:tr w:rsidR="00A257E2" w:rsidRPr="00A257E2" w14:paraId="5C0FA75B" w14:textId="77777777" w:rsidTr="00DF1408">
        <w:trPr>
          <w:trHeight w:val="565"/>
        </w:trPr>
        <w:tc>
          <w:tcPr>
            <w:tcW w:w="2410" w:type="dxa"/>
          </w:tcPr>
          <w:p w14:paraId="0048296D"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61D0ED9A" w14:textId="01EE3BAE"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Pour les marchés à commandes, l’autorité contractante s’engage sur le minimum et le cocontractant s’engage sur le maximum. L’attribution du marché se fait sur la base du minimum. </w:t>
            </w:r>
          </w:p>
          <w:p w14:paraId="6B69FCAF" w14:textId="27382701" w:rsidR="00785130" w:rsidRPr="00A257E2" w:rsidRDefault="00785130" w:rsidP="00785130">
            <w:pPr>
              <w:pStyle w:val="Normalcentr"/>
              <w:shd w:val="clear" w:color="auto" w:fill="FFFFFF" w:themeFill="background1"/>
              <w:spacing w:before="80" w:after="80"/>
              <w:ind w:left="499" w:right="-74" w:firstLine="0"/>
              <w:rPr>
                <w:sz w:val="22"/>
              </w:rPr>
            </w:pPr>
            <w:r w:rsidRPr="00A257E2">
              <w:rPr>
                <w:sz w:val="22"/>
              </w:rPr>
              <w:t>En tout état de cause, le montant maximum proposé par le soumissionnaire retenu doit être dans la limite budgétaire disponible sous peine de rejet de l’offre. L’engagement budgétaire du marché se fait sur le montant maximum.</w:t>
            </w:r>
          </w:p>
        </w:tc>
      </w:tr>
      <w:tr w:rsidR="00A257E2" w:rsidRPr="00A257E2" w14:paraId="2C6C35C8" w14:textId="77777777" w:rsidTr="00DF1408">
        <w:tc>
          <w:tcPr>
            <w:tcW w:w="2410" w:type="dxa"/>
          </w:tcPr>
          <w:p w14:paraId="049990E8" w14:textId="49795B92" w:rsidR="00145132"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3" w:name="_Toc451854147"/>
            <w:bookmarkStart w:id="124" w:name="_Toc454767720"/>
            <w:bookmarkStart w:id="125" w:name="_Toc205566204"/>
            <w:r w:rsidRPr="00A257E2">
              <w:rPr>
                <w:rFonts w:cs="Times New Roman"/>
                <w:sz w:val="22"/>
              </w:rPr>
              <w:t>Information des candidats</w:t>
            </w:r>
            <w:bookmarkEnd w:id="123"/>
            <w:bookmarkEnd w:id="124"/>
            <w:bookmarkEnd w:id="125"/>
          </w:p>
        </w:tc>
        <w:tc>
          <w:tcPr>
            <w:tcW w:w="6662" w:type="dxa"/>
          </w:tcPr>
          <w:p w14:paraId="31BCA0A9" w14:textId="1FEACD11" w:rsidR="00C76DA9"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L’Autorité contractante publie un avis d’attribution dans la revue des marchés publics et le site internet de l’entité administrative chargée du contrôle de la commande publique.</w:t>
            </w:r>
          </w:p>
        </w:tc>
      </w:tr>
      <w:tr w:rsidR="00A257E2" w:rsidRPr="00A257E2" w14:paraId="34468E8C" w14:textId="77777777" w:rsidTr="00DF1408">
        <w:tc>
          <w:tcPr>
            <w:tcW w:w="2410" w:type="dxa"/>
          </w:tcPr>
          <w:p w14:paraId="217426B3" w14:textId="77777777" w:rsidR="00785130" w:rsidRPr="00A257E2" w:rsidRDefault="00785130" w:rsidP="00785130">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19A8114C" w14:textId="064CC697" w:rsidR="00785130" w:rsidRPr="00A257E2" w:rsidRDefault="0078513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Cet avis contiendra : </w:t>
            </w:r>
          </w:p>
          <w:p w14:paraId="5FAC3F96"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 xml:space="preserve"> l’objet de la demande de prix et l’allotissement s’il y a lieu ;</w:t>
            </w:r>
          </w:p>
          <w:p w14:paraId="6E10596C"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lastRenderedPageBreak/>
              <w:t xml:space="preserve"> </w:t>
            </w:r>
            <w:r w:rsidRPr="00A257E2">
              <w:rPr>
                <w:rFonts w:cs="Times New Roman"/>
                <w:sz w:val="25"/>
                <w:szCs w:val="25"/>
              </w:rPr>
              <w:t xml:space="preserve">la source de </w:t>
            </w:r>
            <w:proofErr w:type="spellStart"/>
            <w:proofErr w:type="gramStart"/>
            <w:r w:rsidRPr="00A257E2">
              <w:rPr>
                <w:rFonts w:cs="Times New Roman"/>
                <w:sz w:val="25"/>
                <w:szCs w:val="25"/>
              </w:rPr>
              <w:t>financement</w:t>
            </w:r>
            <w:proofErr w:type="spellEnd"/>
            <w:r w:rsidRPr="00A257E2">
              <w:rPr>
                <w:rFonts w:cs="Times New Roman"/>
                <w:sz w:val="25"/>
                <w:szCs w:val="25"/>
              </w:rPr>
              <w:t xml:space="preserve"> ;</w:t>
            </w:r>
            <w:proofErr w:type="gramEnd"/>
          </w:p>
          <w:p w14:paraId="04436EB6" w14:textId="77777777" w:rsidR="00785130" w:rsidRPr="00A257E2" w:rsidRDefault="00785130">
            <w:pPr>
              <w:pStyle w:val="Paragraphedeliste"/>
              <w:numPr>
                <w:ilvl w:val="0"/>
                <w:numId w:val="46"/>
              </w:numPr>
              <w:shd w:val="clear" w:color="auto" w:fill="FFFFFF" w:themeFill="background1"/>
              <w:suppressAutoHyphens w:val="0"/>
              <w:overflowPunct/>
              <w:autoSpaceDE/>
              <w:autoSpaceDN/>
              <w:adjustRightInd/>
              <w:spacing w:before="120" w:after="120" w:line="276" w:lineRule="auto"/>
              <w:textAlignment w:val="auto"/>
              <w:rPr>
                <w:rFonts w:cs="Times New Roman"/>
                <w:sz w:val="25"/>
                <w:szCs w:val="25"/>
              </w:rPr>
            </w:pPr>
            <w:r w:rsidRPr="00A257E2">
              <w:rPr>
                <w:rFonts w:cs="Times New Roman"/>
                <w:sz w:val="22"/>
              </w:rPr>
              <w:t xml:space="preserve"> le nom de chaque soumissionnaire à la demande de prix ;</w:t>
            </w:r>
          </w:p>
          <w:p w14:paraId="29FAF3F1"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proofErr w:type="gramStart"/>
            <w:r w:rsidRPr="00A257E2">
              <w:rPr>
                <w:rFonts w:cs="Times New Roman"/>
                <w:sz w:val="22"/>
                <w:lang w:val="fr-FR"/>
              </w:rPr>
              <w:t>les</w:t>
            </w:r>
            <w:proofErr w:type="gramEnd"/>
            <w:r w:rsidRPr="00A257E2">
              <w:rPr>
                <w:rFonts w:cs="Times New Roman"/>
                <w:sz w:val="22"/>
                <w:lang w:val="fr-FR"/>
              </w:rPr>
              <w:t xml:space="preserve"> prix des offres tels que  lus à </w:t>
            </w:r>
            <w:r w:rsidRPr="00A257E2">
              <w:rPr>
                <w:rFonts w:cs="Times New Roman"/>
                <w:lang w:val="fr-FR"/>
              </w:rPr>
              <w:t xml:space="preserve">haute voix lors de </w:t>
            </w:r>
            <w:r w:rsidRPr="00A257E2">
              <w:rPr>
                <w:rFonts w:cs="Times New Roman"/>
                <w:sz w:val="22"/>
                <w:lang w:val="fr-FR"/>
              </w:rPr>
              <w:t>l’ouverture des plis ;</w:t>
            </w:r>
          </w:p>
          <w:p w14:paraId="1B6D2464"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 xml:space="preserve"> les motifs de rejet des offres ;</w:t>
            </w:r>
          </w:p>
          <w:p w14:paraId="4519E0E0"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les montants évalués de chaque offre ;</w:t>
            </w:r>
          </w:p>
          <w:p w14:paraId="0CD4D555"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before="120" w:after="120" w:line="276" w:lineRule="auto"/>
              <w:contextualSpacing/>
              <w:textAlignment w:val="auto"/>
              <w:rPr>
                <w:rFonts w:cs="Times New Roman"/>
                <w:sz w:val="22"/>
                <w:lang w:val="fr-FR"/>
              </w:rPr>
            </w:pPr>
            <w:r w:rsidRPr="00A257E2">
              <w:rPr>
                <w:rFonts w:cs="Times New Roman"/>
                <w:sz w:val="22"/>
                <w:lang w:val="fr-FR"/>
              </w:rPr>
              <w:t>les informations relatives aux offres déséquilibrées s’il y a lieu ;</w:t>
            </w:r>
          </w:p>
          <w:p w14:paraId="5C08DD31"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nom du soumissionnaire retenu ;</w:t>
            </w:r>
          </w:p>
          <w:p w14:paraId="5B1A8D4C" w14:textId="77777777"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montant de l’attribution ;</w:t>
            </w:r>
          </w:p>
          <w:p w14:paraId="7FFD522D" w14:textId="74DD9F01" w:rsidR="00785130" w:rsidRPr="00A257E2" w:rsidRDefault="00785130">
            <w:pPr>
              <w:pStyle w:val="Header3-Paragraph"/>
              <w:numPr>
                <w:ilvl w:val="0"/>
                <w:numId w:val="46"/>
              </w:numPr>
              <w:shd w:val="clear" w:color="auto" w:fill="FFFFFF" w:themeFill="background1"/>
              <w:tabs>
                <w:tab w:val="clear" w:pos="504"/>
              </w:tabs>
              <w:overflowPunct/>
              <w:autoSpaceDE/>
              <w:autoSpaceDN/>
              <w:adjustRightInd/>
              <w:spacing w:after="120"/>
              <w:contextualSpacing/>
              <w:textAlignment w:val="auto"/>
              <w:rPr>
                <w:rFonts w:cs="Times New Roman"/>
                <w:sz w:val="22"/>
                <w:lang w:val="fr-FR"/>
              </w:rPr>
            </w:pPr>
            <w:r w:rsidRPr="00A257E2">
              <w:rPr>
                <w:rFonts w:cs="Times New Roman"/>
                <w:sz w:val="22"/>
                <w:lang w:val="fr-FR"/>
              </w:rPr>
              <w:t>le délai l’exécution des travaux.</w:t>
            </w:r>
          </w:p>
        </w:tc>
      </w:tr>
      <w:tr w:rsidR="00A257E2" w:rsidRPr="00A257E2" w14:paraId="1467FF57" w14:textId="77777777" w:rsidTr="00DF1408">
        <w:tc>
          <w:tcPr>
            <w:tcW w:w="2410" w:type="dxa"/>
          </w:tcPr>
          <w:p w14:paraId="3C17B7D6" w14:textId="50CFD875" w:rsidR="00DB0A6E" w:rsidRPr="00A257E2" w:rsidRDefault="00DB0A6E"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4F413A57" w14:textId="0D93C675" w:rsidR="0078723F" w:rsidRPr="00A257E2" w:rsidRDefault="000570D0">
            <w:pPr>
              <w:pStyle w:val="Normalcentr"/>
              <w:numPr>
                <w:ilvl w:val="1"/>
                <w:numId w:val="19"/>
              </w:numPr>
              <w:shd w:val="clear" w:color="auto" w:fill="FFFFFF" w:themeFill="background1"/>
              <w:spacing w:before="80" w:after="80"/>
              <w:ind w:left="499" w:right="-74" w:hanging="499"/>
              <w:rPr>
                <w:sz w:val="22"/>
              </w:rPr>
            </w:pPr>
            <w:r w:rsidRPr="00A257E2">
              <w:rPr>
                <w:sz w:val="22"/>
              </w:rPr>
              <w:t xml:space="preserve">Tout </w:t>
            </w:r>
            <w:r w:rsidR="00103FDF" w:rsidRPr="00A257E2">
              <w:rPr>
                <w:sz w:val="22"/>
              </w:rPr>
              <w:t>Candidat</w:t>
            </w:r>
            <w:r w:rsidRPr="00A257E2">
              <w:rPr>
                <w:sz w:val="22"/>
              </w:rPr>
              <w:t xml:space="preserve"> ayant présenté une offre non retenue pourra demander par écrit à l’Autorité contractante une explication quant aux motifs pour lesquels son offre a été rejetée. L’Autorité contractante communiquera par écrit au </w:t>
            </w:r>
            <w:r w:rsidR="00103FDF" w:rsidRPr="00A257E2">
              <w:rPr>
                <w:sz w:val="22"/>
              </w:rPr>
              <w:t>Candidat</w:t>
            </w:r>
            <w:r w:rsidRPr="00A257E2">
              <w:rPr>
                <w:sz w:val="22"/>
              </w:rPr>
              <w:t xml:space="preserve"> dans un délai de </w:t>
            </w:r>
            <w:r w:rsidR="004B5EA9" w:rsidRPr="00A257E2">
              <w:rPr>
                <w:sz w:val="22"/>
              </w:rPr>
              <w:t>deux</w:t>
            </w:r>
            <w:r w:rsidRPr="00A257E2">
              <w:rPr>
                <w:sz w:val="22"/>
              </w:rPr>
              <w:t xml:space="preserve"> (</w:t>
            </w:r>
            <w:r w:rsidR="004B5EA9" w:rsidRPr="00A257E2">
              <w:rPr>
                <w:sz w:val="22"/>
              </w:rPr>
              <w:t>2</w:t>
            </w:r>
            <w:r w:rsidRPr="00A257E2">
              <w:rPr>
                <w:sz w:val="22"/>
              </w:rPr>
              <w:t>) jours ouvrables à compter de la réception de sa demande, les motifs de rejet de son offre, le montant attribué du marché, le nom de l’attributaire, ainsi qu’une copie du Procès-Verbal de délibération</w:t>
            </w:r>
          </w:p>
        </w:tc>
      </w:tr>
      <w:tr w:rsidR="00A257E2" w:rsidRPr="00A257E2" w14:paraId="7C5191D8" w14:textId="77777777" w:rsidTr="00DF1408">
        <w:tc>
          <w:tcPr>
            <w:tcW w:w="2410" w:type="dxa"/>
          </w:tcPr>
          <w:p w14:paraId="5D76DED9" w14:textId="45813BA7" w:rsidR="00785130" w:rsidRPr="00A257E2" w:rsidRDefault="00785130">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6" w:name="_Toc205566205"/>
            <w:r w:rsidRPr="00A257E2">
              <w:rPr>
                <w:rFonts w:cs="Times New Roman"/>
                <w:sz w:val="22"/>
                <w:szCs w:val="22"/>
              </w:rPr>
              <w:t>Recours</w:t>
            </w:r>
            <w:bookmarkEnd w:id="126"/>
          </w:p>
        </w:tc>
        <w:tc>
          <w:tcPr>
            <w:tcW w:w="6662" w:type="dxa"/>
          </w:tcPr>
          <w:p w14:paraId="124E9F11" w14:textId="77777777" w:rsidR="003D488C" w:rsidRPr="00A257E2" w:rsidRDefault="00785130">
            <w:pPr>
              <w:pStyle w:val="Normalcentr"/>
              <w:numPr>
                <w:ilvl w:val="1"/>
                <w:numId w:val="19"/>
              </w:numPr>
              <w:shd w:val="clear" w:color="auto" w:fill="FFFFFF" w:themeFill="background1"/>
              <w:spacing w:before="80" w:after="80"/>
              <w:ind w:left="499" w:right="-74" w:hanging="499"/>
              <w:rPr>
                <w:sz w:val="22"/>
                <w:szCs w:val="22"/>
              </w:rPr>
            </w:pPr>
            <w:r w:rsidRPr="00A257E2">
              <w:rPr>
                <w:sz w:val="22"/>
              </w:rPr>
              <w:t>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w:t>
            </w:r>
            <w:r w:rsidR="003D488C" w:rsidRPr="00A257E2">
              <w:rPr>
                <w:sz w:val="22"/>
                <w:szCs w:val="22"/>
              </w:rPr>
              <w:t xml:space="preserve"> </w:t>
            </w:r>
          </w:p>
          <w:p w14:paraId="34500160" w14:textId="6D390892" w:rsidR="00785130" w:rsidRPr="00A257E2" w:rsidRDefault="003D488C" w:rsidP="003D488C">
            <w:pPr>
              <w:pStyle w:val="Normalcentr"/>
              <w:shd w:val="clear" w:color="auto" w:fill="FFFFFF" w:themeFill="background1"/>
              <w:spacing w:before="80" w:after="80"/>
              <w:ind w:left="499" w:right="-74" w:firstLine="0"/>
              <w:rPr>
                <w:sz w:val="22"/>
                <w:szCs w:val="22"/>
              </w:rPr>
            </w:pPr>
            <w:r w:rsidRPr="00A257E2">
              <w:rPr>
                <w:sz w:val="22"/>
                <w:szCs w:val="22"/>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tc>
      </w:tr>
      <w:tr w:rsidR="00A257E2" w:rsidRPr="00A257E2" w14:paraId="24868687" w14:textId="77777777" w:rsidTr="00DF1408">
        <w:tc>
          <w:tcPr>
            <w:tcW w:w="2410" w:type="dxa"/>
          </w:tcPr>
          <w:p w14:paraId="6F672EC1"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6479823F" w14:textId="11DE9FB5"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En cas de recours préalable, l’autorité contractante a l’obligation de répondre au requérant dans le délai de trois (3) jours ouvrables à compter du lendemain de sa saisine au-delà duquel, le défaut de réponse sera constitutif d’un rejet implicite.</w:t>
            </w:r>
          </w:p>
        </w:tc>
      </w:tr>
      <w:tr w:rsidR="00A257E2" w:rsidRPr="00A257E2" w14:paraId="315FB2F5" w14:textId="77777777" w:rsidTr="00DF1408">
        <w:tc>
          <w:tcPr>
            <w:tcW w:w="2410" w:type="dxa"/>
          </w:tcPr>
          <w:p w14:paraId="10F4A81A"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14E1B169" w14:textId="73876C70"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 </w:t>
            </w:r>
          </w:p>
        </w:tc>
      </w:tr>
      <w:tr w:rsidR="00A257E2" w:rsidRPr="00A257E2" w14:paraId="5A00B88C" w14:textId="77777777" w:rsidTr="00DF1408">
        <w:tc>
          <w:tcPr>
            <w:tcW w:w="2410" w:type="dxa"/>
          </w:tcPr>
          <w:p w14:paraId="3F61221E" w14:textId="77777777" w:rsidR="00785130" w:rsidRPr="00A257E2" w:rsidRDefault="00785130" w:rsidP="00785130">
            <w:pPr>
              <w:pStyle w:val="Head22"/>
              <w:shd w:val="clear" w:color="auto" w:fill="FFFFFF" w:themeFill="background1"/>
              <w:tabs>
                <w:tab w:val="clear" w:pos="360"/>
              </w:tabs>
              <w:spacing w:after="120"/>
              <w:ind w:left="0" w:firstLine="0"/>
              <w:rPr>
                <w:rFonts w:cs="Times New Roman"/>
                <w:sz w:val="22"/>
              </w:rPr>
            </w:pPr>
          </w:p>
        </w:tc>
        <w:tc>
          <w:tcPr>
            <w:tcW w:w="6662" w:type="dxa"/>
          </w:tcPr>
          <w:p w14:paraId="0C66ACD2" w14:textId="59AA22BE" w:rsidR="00785130" w:rsidRPr="00A257E2" w:rsidRDefault="003D488C">
            <w:pPr>
              <w:pStyle w:val="Normalcentr"/>
              <w:numPr>
                <w:ilvl w:val="1"/>
                <w:numId w:val="19"/>
              </w:numPr>
              <w:shd w:val="clear" w:color="auto" w:fill="FFFFFF" w:themeFill="background1"/>
              <w:spacing w:before="80" w:after="80"/>
              <w:ind w:left="499" w:right="-74" w:hanging="499"/>
              <w:rPr>
                <w:sz w:val="22"/>
                <w:szCs w:val="22"/>
              </w:rPr>
            </w:pPr>
            <w:r w:rsidRPr="00A257E2">
              <w:rPr>
                <w:noProof/>
                <w:sz w:val="22"/>
                <w:szCs w:val="22"/>
              </w:rPr>
              <w:drawing>
                <wp:anchor distT="0" distB="0" distL="114300" distR="114300" simplePos="0" relativeHeight="251660288" behindDoc="0" locked="0" layoutInCell="1" allowOverlap="1" wp14:anchorId="098EA1CE" wp14:editId="3FE21A8D">
                  <wp:simplePos x="0" y="0"/>
                  <wp:positionH relativeFrom="column">
                    <wp:posOffset>2689117</wp:posOffset>
                  </wp:positionH>
                  <wp:positionV relativeFrom="paragraph">
                    <wp:posOffset>1340049</wp:posOffset>
                  </wp:positionV>
                  <wp:extent cx="360" cy="151560"/>
                  <wp:effectExtent l="38100" t="25400" r="25400" b="26670"/>
                  <wp:wrapNone/>
                  <wp:docPr id="158993325" name="Encre 158993325"/>
                  <wp:cNvGraphicFramePr/>
                  <a:graphic xmlns:a="http://schemas.openxmlformats.org/drawingml/2006/main">
                    <a:graphicData uri="http://schemas.openxmlformats.org/drawingml/2006/picture">
                      <pic:pic xmlns:pic="http://schemas.openxmlformats.org/drawingml/2006/picture">
                        <pic:nvPicPr>
                          <pic:cNvPr id="158993325" name="Encre 158993325"/>
                          <pic:cNvPicPr/>
                        </pic:nvPicPr>
                        <pic:blipFill>
                          <a:blip r:embed="rId22"/>
                          <a:stretch>
                            <a:fillRect/>
                          </a:stretch>
                        </pic:blipFill>
                        <pic:spPr>
                          <a:xfrm>
                            <a:off x="0" y="0"/>
                            <a:ext cx="36000" cy="367200"/>
                          </a:xfrm>
                          <a:prstGeom prst="rect">
                            <a:avLst/>
                          </a:prstGeom>
                        </pic:spPr>
                      </pic:pic>
                    </a:graphicData>
                  </a:graphic>
                </wp:anchor>
              </w:drawing>
            </w:r>
            <w:r w:rsidRPr="00A257E2">
              <w:rPr>
                <w:noProof/>
                <w:sz w:val="22"/>
                <w:szCs w:val="22"/>
              </w:rPr>
              <mc:AlternateContent>
                <mc:Choice Requires="aink">
                  <w:drawing>
                    <wp:anchor distT="0" distB="0" distL="114300" distR="114300" simplePos="0" relativeHeight="251659264" behindDoc="0" locked="0" layoutInCell="1" allowOverlap="1" wp14:anchorId="60216E55" wp14:editId="7D92AE48">
                      <wp:simplePos x="0" y="0"/>
                      <wp:positionH relativeFrom="column">
                        <wp:posOffset>2825557</wp:posOffset>
                      </wp:positionH>
                      <wp:positionV relativeFrom="paragraph">
                        <wp:posOffset>629769</wp:posOffset>
                      </wp:positionV>
                      <wp:extent cx="22320" cy="145440"/>
                      <wp:effectExtent l="38100" t="38100" r="28575" b="45085"/>
                      <wp:wrapNone/>
                      <wp:docPr id="1924941056" name="Encre 1924941056"/>
                      <wp:cNvGraphicFramePr/>
                      <a:graphic xmlns:a="http://schemas.openxmlformats.org/drawingml/2006/main">
                        <a:graphicData uri="http://schemas.microsoft.com/office/word/2010/wordprocessingInk">
                          <w14:contentPart bwMode="auto" r:id="rId23">
                            <w14:nvContentPartPr>
                              <w14:cNvContentPartPr/>
                            </w14:nvContentPartPr>
                            <w14:xfrm>
                              <a:off x="0" y="0"/>
                              <a:ext cx="22320" cy="145440"/>
                            </w14:xfrm>
                          </w14:contentPart>
                        </a:graphicData>
                      </a:graphic>
                    </wp:anchor>
                  </w:drawing>
                </mc:Choice>
                <mc:Fallback xmlns:w16sdtfl="http://schemas.microsoft.com/office/word/2024/wordml/sdtformatlock" xmlns:w16du="http://schemas.microsoft.com/office/word/2023/wordml/word16du">
                  <w:drawing>
                    <wp:anchor distT="0" distB="0" distL="114300" distR="114300" simplePos="0" relativeHeight="251659264" behindDoc="0" locked="0" layoutInCell="1" allowOverlap="1" wp14:anchorId="60216E55" wp14:editId="7D92AE48">
                      <wp:simplePos x="0" y="0"/>
                      <wp:positionH relativeFrom="column">
                        <wp:posOffset>2825557</wp:posOffset>
                      </wp:positionH>
                      <wp:positionV relativeFrom="paragraph">
                        <wp:posOffset>629769</wp:posOffset>
                      </wp:positionV>
                      <wp:extent cx="22320" cy="145440"/>
                      <wp:effectExtent l="38100" t="38100" r="28575" b="45085"/>
                      <wp:wrapNone/>
                      <wp:docPr id="1924941056" name="Encre 1924941056"/>
                      <wp:cNvGraphicFramePr/>
                      <a:graphic xmlns:a="http://schemas.openxmlformats.org/drawingml/2006/main">
                        <a:graphicData uri="http://schemas.openxmlformats.org/drawingml/2006/picture">
                          <pic:pic xmlns:pic="http://schemas.openxmlformats.org/drawingml/2006/picture">
                            <pic:nvPicPr>
                              <pic:cNvPr id="1924941056" name="Encre 1924941056"/>
                              <pic:cNvPicPr/>
                            </pic:nvPicPr>
                            <pic:blipFill>
                              <a:blip r:embed="rId24"/>
                              <a:stretch>
                                <a:fillRect/>
                              </a:stretch>
                            </pic:blipFill>
                            <pic:spPr>
                              <a:xfrm>
                                <a:off x="0" y="0"/>
                                <a:ext cx="57960" cy="361080"/>
                              </a:xfrm>
                              <a:prstGeom prst="rect">
                                <a:avLst/>
                              </a:prstGeom>
                            </pic:spPr>
                          </pic:pic>
                        </a:graphicData>
                      </a:graphic>
                    </wp:anchor>
                  </w:drawing>
                </mc:Fallback>
              </mc:AlternateContent>
            </w:r>
            <w:r w:rsidRPr="00A257E2">
              <w:rPr>
                <w:sz w:val="22"/>
                <w:szCs w:val="22"/>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tc>
      </w:tr>
      <w:tr w:rsidR="00A257E2" w:rsidRPr="00A257E2" w14:paraId="030CE9D8" w14:textId="77777777" w:rsidTr="00DF1408">
        <w:tc>
          <w:tcPr>
            <w:tcW w:w="2410" w:type="dxa"/>
          </w:tcPr>
          <w:p w14:paraId="520606F3" w14:textId="6DBE5651" w:rsidR="00DB0A6E" w:rsidRPr="00A257E2" w:rsidRDefault="00DB0A6E"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3D8DC6B5" w14:textId="512B8E39" w:rsidR="00A20F2B" w:rsidRPr="00A257E2" w:rsidRDefault="00FC595A">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Les règles de recours dans la phase d’exécution sont prévues dans les CCAG.</w:t>
            </w:r>
          </w:p>
        </w:tc>
      </w:tr>
      <w:tr w:rsidR="00A257E2" w:rsidRPr="00A257E2" w14:paraId="3309BCAE" w14:textId="77777777" w:rsidTr="00DF1408">
        <w:tc>
          <w:tcPr>
            <w:tcW w:w="2410" w:type="dxa"/>
          </w:tcPr>
          <w:p w14:paraId="1E68F441" w14:textId="2BD41266" w:rsidR="00771070" w:rsidRPr="00A257E2" w:rsidRDefault="00771070">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27" w:name="_Toc205566206"/>
            <w:r w:rsidRPr="00A257E2">
              <w:rPr>
                <w:rFonts w:cs="Times New Roman"/>
                <w:sz w:val="22"/>
                <w:szCs w:val="22"/>
              </w:rPr>
              <w:t>Dénonciations</w:t>
            </w:r>
            <w:bookmarkEnd w:id="127"/>
          </w:p>
        </w:tc>
        <w:tc>
          <w:tcPr>
            <w:tcW w:w="6662" w:type="dxa"/>
          </w:tcPr>
          <w:p w14:paraId="3B6F2C78" w14:textId="3AB48F69"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Tout candidat, soumissionnaire ou attributaire peut saisir l’Autorité de régulation de la commande publique d’une dénonciation pour tout fait ou acte dont il a connaissance et qui pourrait constituer une violation de la règlementation. </w:t>
            </w:r>
          </w:p>
        </w:tc>
      </w:tr>
      <w:tr w:rsidR="00A257E2" w:rsidRPr="00A257E2" w14:paraId="050BF7B0" w14:textId="77777777" w:rsidTr="00DF1408">
        <w:tc>
          <w:tcPr>
            <w:tcW w:w="2410" w:type="dxa"/>
          </w:tcPr>
          <w:p w14:paraId="41E7429A"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5FF2EA1B" w14:textId="3B4DCA24"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tc>
      </w:tr>
      <w:tr w:rsidR="00A257E2" w:rsidRPr="00A257E2" w14:paraId="65CF3FA9" w14:textId="77777777" w:rsidTr="00DF1408">
        <w:tc>
          <w:tcPr>
            <w:tcW w:w="2410" w:type="dxa"/>
          </w:tcPr>
          <w:p w14:paraId="33FF7D3C"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6B74402F" w14:textId="65105D2D"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La dénonciation d’un fait ou d’un acte invoquant une violation de la règlementation en </w:t>
            </w:r>
            <w:proofErr w:type="spellStart"/>
            <w:r w:rsidRPr="00A257E2">
              <w:rPr>
                <w:sz w:val="22"/>
                <w:szCs w:val="22"/>
              </w:rPr>
              <w:t>matière</w:t>
            </w:r>
            <w:proofErr w:type="spellEnd"/>
            <w:r w:rsidRPr="00A257E2">
              <w:rPr>
                <w:sz w:val="22"/>
                <w:szCs w:val="22"/>
              </w:rPr>
              <w:t xml:space="preserve"> de commande publique peut être portée </w:t>
            </w:r>
            <w:proofErr w:type="spellStart"/>
            <w:r w:rsidRPr="00A257E2">
              <w:rPr>
                <w:sz w:val="22"/>
                <w:szCs w:val="22"/>
              </w:rPr>
              <w:t>a</w:t>
            </w:r>
            <w:proofErr w:type="spellEnd"/>
            <w:r w:rsidRPr="00A257E2">
              <w:rPr>
                <w:sz w:val="22"/>
                <w:szCs w:val="22"/>
              </w:rPr>
              <w:t xml:space="preserve">̀ la connaissance du Secrétaire permanent de l’Autorité de régulation de la commande publique par tout moyen laissant trace </w:t>
            </w:r>
            <w:proofErr w:type="spellStart"/>
            <w:r w:rsidRPr="00A257E2">
              <w:rPr>
                <w:sz w:val="22"/>
                <w:szCs w:val="22"/>
              </w:rPr>
              <w:t>écrite</w:t>
            </w:r>
            <w:proofErr w:type="spellEnd"/>
            <w:r w:rsidRPr="00A257E2">
              <w:rPr>
                <w:sz w:val="22"/>
                <w:szCs w:val="22"/>
              </w:rPr>
              <w:t xml:space="preserve"> ou par appel téléphonique effectué sur un </w:t>
            </w:r>
            <w:proofErr w:type="spellStart"/>
            <w:r w:rsidRPr="00A257E2">
              <w:rPr>
                <w:sz w:val="22"/>
                <w:szCs w:val="22"/>
              </w:rPr>
              <w:t>numéro</w:t>
            </w:r>
            <w:proofErr w:type="spellEnd"/>
            <w:r w:rsidRPr="00A257E2">
              <w:rPr>
                <w:sz w:val="22"/>
                <w:szCs w:val="22"/>
              </w:rPr>
              <w:t xml:space="preserve"> vert </w:t>
            </w:r>
            <w:proofErr w:type="spellStart"/>
            <w:r w:rsidRPr="00A257E2">
              <w:rPr>
                <w:sz w:val="22"/>
                <w:szCs w:val="22"/>
              </w:rPr>
              <w:t>prévu</w:t>
            </w:r>
            <w:proofErr w:type="spellEnd"/>
            <w:r w:rsidRPr="00A257E2">
              <w:rPr>
                <w:sz w:val="22"/>
                <w:szCs w:val="22"/>
              </w:rPr>
              <w:t xml:space="preserve"> à cet effet. </w:t>
            </w:r>
          </w:p>
        </w:tc>
      </w:tr>
      <w:tr w:rsidR="00A257E2" w:rsidRPr="00A257E2" w14:paraId="26599C8F" w14:textId="77777777" w:rsidTr="00DF1408">
        <w:tc>
          <w:tcPr>
            <w:tcW w:w="2410" w:type="dxa"/>
          </w:tcPr>
          <w:p w14:paraId="5ACA2882" w14:textId="77777777" w:rsidR="00771070" w:rsidRPr="00A257E2" w:rsidRDefault="00771070" w:rsidP="003D4DCA">
            <w:pPr>
              <w:pStyle w:val="Head22"/>
              <w:shd w:val="clear" w:color="auto" w:fill="FFFFFF" w:themeFill="background1"/>
              <w:tabs>
                <w:tab w:val="clear" w:pos="360"/>
              </w:tabs>
              <w:spacing w:after="120"/>
              <w:ind w:left="284" w:firstLine="0"/>
              <w:rPr>
                <w:rFonts w:cs="Times New Roman"/>
                <w:sz w:val="22"/>
                <w:szCs w:val="22"/>
              </w:rPr>
            </w:pPr>
          </w:p>
        </w:tc>
        <w:tc>
          <w:tcPr>
            <w:tcW w:w="6662" w:type="dxa"/>
          </w:tcPr>
          <w:p w14:paraId="1880F592" w14:textId="5115DC05" w:rsidR="00771070" w:rsidRPr="00A257E2" w:rsidRDefault="00771070">
            <w:pPr>
              <w:pStyle w:val="Normalcentr"/>
              <w:numPr>
                <w:ilvl w:val="1"/>
                <w:numId w:val="19"/>
              </w:numPr>
              <w:shd w:val="clear" w:color="auto" w:fill="FFFFFF" w:themeFill="background1"/>
              <w:spacing w:before="80" w:after="80"/>
              <w:ind w:left="499" w:right="-74" w:hanging="499"/>
              <w:rPr>
                <w:sz w:val="22"/>
                <w:szCs w:val="22"/>
              </w:rPr>
            </w:pPr>
            <w:r w:rsidRPr="00A257E2">
              <w:rPr>
                <w:sz w:val="22"/>
                <w:szCs w:val="22"/>
              </w:rPr>
              <w:t xml:space="preserve">Les recours en </w:t>
            </w:r>
            <w:proofErr w:type="spellStart"/>
            <w:r w:rsidRPr="00A257E2">
              <w:rPr>
                <w:sz w:val="22"/>
                <w:szCs w:val="22"/>
              </w:rPr>
              <w:t>dénonciation</w:t>
            </w:r>
            <w:proofErr w:type="spellEnd"/>
            <w:r w:rsidRPr="00A257E2">
              <w:rPr>
                <w:sz w:val="22"/>
                <w:szCs w:val="22"/>
              </w:rPr>
              <w:t xml:space="preserve"> n’ont pas pour effet de suspendre la </w:t>
            </w:r>
            <w:proofErr w:type="spellStart"/>
            <w:r w:rsidRPr="00A257E2">
              <w:rPr>
                <w:sz w:val="22"/>
                <w:szCs w:val="22"/>
              </w:rPr>
              <w:t>procédure</w:t>
            </w:r>
            <w:proofErr w:type="spellEnd"/>
            <w:r w:rsidRPr="00A257E2">
              <w:rPr>
                <w:sz w:val="22"/>
                <w:szCs w:val="22"/>
              </w:rPr>
              <w:t xml:space="preserve"> sauf sur </w:t>
            </w:r>
            <w:proofErr w:type="spellStart"/>
            <w:r w:rsidRPr="00A257E2">
              <w:rPr>
                <w:sz w:val="22"/>
                <w:szCs w:val="22"/>
              </w:rPr>
              <w:t>décision</w:t>
            </w:r>
            <w:proofErr w:type="spellEnd"/>
            <w:r w:rsidRPr="00A257E2">
              <w:rPr>
                <w:sz w:val="22"/>
                <w:szCs w:val="22"/>
              </w:rPr>
              <w:t xml:space="preserve"> motivée du Secrétaire permanent de l’Autorité de régulation de la commande publique. Une </w:t>
            </w:r>
            <w:proofErr w:type="spellStart"/>
            <w:r w:rsidRPr="00A257E2">
              <w:rPr>
                <w:sz w:val="22"/>
                <w:szCs w:val="22"/>
              </w:rPr>
              <w:t>dérogation</w:t>
            </w:r>
            <w:proofErr w:type="spellEnd"/>
            <w:r w:rsidRPr="00A257E2">
              <w:rPr>
                <w:sz w:val="22"/>
                <w:szCs w:val="22"/>
              </w:rPr>
              <w:t xml:space="preserve"> peut </w:t>
            </w:r>
            <w:proofErr w:type="spellStart"/>
            <w:r w:rsidRPr="00A257E2">
              <w:rPr>
                <w:sz w:val="22"/>
                <w:szCs w:val="22"/>
              </w:rPr>
              <w:t>être</w:t>
            </w:r>
            <w:proofErr w:type="spellEnd"/>
            <w:r w:rsidRPr="00A257E2">
              <w:rPr>
                <w:sz w:val="22"/>
                <w:szCs w:val="22"/>
              </w:rPr>
              <w:t xml:space="preserve"> </w:t>
            </w:r>
            <w:proofErr w:type="spellStart"/>
            <w:r w:rsidRPr="00A257E2">
              <w:rPr>
                <w:sz w:val="22"/>
                <w:szCs w:val="22"/>
              </w:rPr>
              <w:t>accordée</w:t>
            </w:r>
            <w:proofErr w:type="spellEnd"/>
            <w:r w:rsidRPr="00A257E2">
              <w:rPr>
                <w:sz w:val="22"/>
                <w:szCs w:val="22"/>
              </w:rPr>
              <w:t xml:space="preserve"> par le </w:t>
            </w:r>
            <w:proofErr w:type="spellStart"/>
            <w:r w:rsidRPr="00A257E2">
              <w:rPr>
                <w:sz w:val="22"/>
                <w:szCs w:val="22"/>
              </w:rPr>
              <w:t>Secrétaire</w:t>
            </w:r>
            <w:proofErr w:type="spellEnd"/>
            <w:r w:rsidRPr="00A257E2">
              <w:rPr>
                <w:sz w:val="22"/>
                <w:szCs w:val="22"/>
              </w:rPr>
              <w:t xml:space="preserve"> permanent lorsque les réponses des structures impliquées ou la réalisation de l’enquête nécessitent un délai supplémentaire.</w:t>
            </w:r>
          </w:p>
        </w:tc>
      </w:tr>
      <w:tr w:rsidR="00A257E2" w:rsidRPr="00A257E2" w14:paraId="3305D2F9" w14:textId="77777777" w:rsidTr="00DF1408">
        <w:tc>
          <w:tcPr>
            <w:tcW w:w="2410" w:type="dxa"/>
          </w:tcPr>
          <w:p w14:paraId="3156A6C0" w14:textId="77D37A31" w:rsidR="00FC595A" w:rsidRPr="00A257E2" w:rsidRDefault="00FC08D2">
            <w:pPr>
              <w:pStyle w:val="Head22"/>
              <w:numPr>
                <w:ilvl w:val="0"/>
                <w:numId w:val="19"/>
              </w:numPr>
              <w:shd w:val="clear" w:color="auto" w:fill="FFFFFF" w:themeFill="background1"/>
              <w:tabs>
                <w:tab w:val="clear" w:pos="360"/>
              </w:tabs>
              <w:spacing w:before="80" w:after="80"/>
              <w:ind w:left="294" w:hanging="284"/>
              <w:rPr>
                <w:rFonts w:cs="Times New Roman"/>
                <w:sz w:val="22"/>
                <w:szCs w:val="22"/>
              </w:rPr>
            </w:pPr>
            <w:bookmarkStart w:id="128" w:name="_Toc205566207"/>
            <w:r w:rsidRPr="00A257E2">
              <w:rPr>
                <w:rFonts w:cs="Times New Roman"/>
                <w:sz w:val="22"/>
              </w:rPr>
              <w:t>Notification de l’attribution du Marché</w:t>
            </w:r>
            <w:bookmarkEnd w:id="128"/>
          </w:p>
        </w:tc>
        <w:tc>
          <w:tcPr>
            <w:tcW w:w="6662" w:type="dxa"/>
          </w:tcPr>
          <w:p w14:paraId="6447D6BC" w14:textId="7B0DC269" w:rsidR="00FC595A" w:rsidRPr="00A257E2" w:rsidRDefault="001D405A" w:rsidP="001D405A">
            <w:pPr>
              <w:pStyle w:val="Normalcentr"/>
              <w:shd w:val="clear" w:color="auto" w:fill="FFFFFF" w:themeFill="background1"/>
              <w:spacing w:before="80" w:after="80"/>
              <w:ind w:left="499" w:right="-74" w:firstLine="0"/>
              <w:rPr>
                <w:sz w:val="22"/>
                <w:szCs w:val="22"/>
              </w:rPr>
            </w:pPr>
            <w:r w:rsidRPr="00A257E2">
              <w:rPr>
                <w:sz w:val="22"/>
              </w:rPr>
              <w:t>L’attribution est notifiée par l'autorité contractante à l'attributaire du marché avant expiration du délai de validité des offres. La notification consiste en un envoi par lettre recommandée avec accusé de réception ou par tout moyen permettant de donner date certaine à cet envoi, de la décision d’attribution du marché. La date de notification est celle du récépissé ou de l'avis de réception.</w:t>
            </w:r>
          </w:p>
        </w:tc>
      </w:tr>
      <w:tr w:rsidR="00A257E2" w:rsidRPr="00A257E2" w14:paraId="7B7BEF0C" w14:textId="77777777" w:rsidTr="00DF1408">
        <w:tc>
          <w:tcPr>
            <w:tcW w:w="2410" w:type="dxa"/>
          </w:tcPr>
          <w:p w14:paraId="709A03F0" w14:textId="1BAA1CE1" w:rsidR="00AC001C" w:rsidRPr="00A257E2" w:rsidRDefault="00AC001C">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29" w:name="_Toc205566208"/>
            <w:r w:rsidRPr="00A257E2">
              <w:rPr>
                <w:rFonts w:cs="Times New Roman"/>
                <w:sz w:val="22"/>
              </w:rPr>
              <w:t>Signature du marché</w:t>
            </w:r>
            <w:bookmarkEnd w:id="129"/>
          </w:p>
        </w:tc>
        <w:tc>
          <w:tcPr>
            <w:tcW w:w="6662" w:type="dxa"/>
          </w:tcPr>
          <w:p w14:paraId="357242DD" w14:textId="68229736" w:rsidR="00AC001C" w:rsidRPr="00A257E2" w:rsidRDefault="00AC001C" w:rsidP="001D405A">
            <w:pPr>
              <w:shd w:val="clear" w:color="auto" w:fill="FFFFFF" w:themeFill="background1"/>
              <w:spacing w:after="120"/>
              <w:ind w:right="-72"/>
              <w:rPr>
                <w:rFonts w:cs="Times New Roman"/>
                <w:sz w:val="22"/>
              </w:rPr>
            </w:pPr>
            <w:r w:rsidRPr="00A257E2">
              <w:rPr>
                <w:rFonts w:cs="Times New Roman"/>
                <w:sz w:val="22"/>
              </w:rPr>
              <w:t>Avant l’expiration du délai de validité des offres, l’Autorité contractante et l’attributaire signeront le Marché qui sera soumis à l’autorité compétente pour approbation.</w:t>
            </w:r>
          </w:p>
        </w:tc>
      </w:tr>
      <w:tr w:rsidR="00A257E2" w:rsidRPr="00A257E2" w14:paraId="6AD056EC" w14:textId="77777777" w:rsidTr="00DF1408">
        <w:tc>
          <w:tcPr>
            <w:tcW w:w="2410" w:type="dxa"/>
          </w:tcPr>
          <w:p w14:paraId="1B5227AD" w14:textId="6E366634" w:rsidR="001D405A" w:rsidRPr="00A257E2" w:rsidRDefault="001D405A">
            <w:pPr>
              <w:pStyle w:val="Head22"/>
              <w:numPr>
                <w:ilvl w:val="0"/>
                <w:numId w:val="19"/>
              </w:numPr>
              <w:shd w:val="clear" w:color="auto" w:fill="FFFFFF" w:themeFill="background1"/>
              <w:tabs>
                <w:tab w:val="clear" w:pos="360"/>
              </w:tabs>
              <w:spacing w:before="80" w:after="80"/>
              <w:ind w:left="294" w:hanging="284"/>
              <w:rPr>
                <w:rFonts w:cs="Times New Roman"/>
                <w:sz w:val="22"/>
              </w:rPr>
            </w:pPr>
            <w:bookmarkStart w:id="130" w:name="_Toc205566209"/>
            <w:r w:rsidRPr="00A257E2">
              <w:rPr>
                <w:rFonts w:cs="Times New Roman"/>
                <w:sz w:val="22"/>
              </w:rPr>
              <w:t>Garantie de bonne exécution</w:t>
            </w:r>
            <w:bookmarkEnd w:id="130"/>
          </w:p>
        </w:tc>
        <w:tc>
          <w:tcPr>
            <w:tcW w:w="6662" w:type="dxa"/>
          </w:tcPr>
          <w:p w14:paraId="39C8E39A" w14:textId="023DBBF6" w:rsidR="001D405A" w:rsidRPr="00A257E2" w:rsidRDefault="001D405A">
            <w:pPr>
              <w:pStyle w:val="Normalcentr"/>
              <w:numPr>
                <w:ilvl w:val="1"/>
                <w:numId w:val="19"/>
              </w:numPr>
              <w:shd w:val="clear" w:color="auto" w:fill="FFFFFF" w:themeFill="background1"/>
              <w:spacing w:before="80" w:after="80"/>
              <w:ind w:left="499" w:right="-74" w:hanging="499"/>
              <w:rPr>
                <w:sz w:val="22"/>
              </w:rPr>
            </w:pPr>
            <w:r w:rsidRPr="00A257E2">
              <w:rPr>
                <w:sz w:val="22"/>
              </w:rPr>
              <w:t>Dans un délai de quatorze (14) jours calendaires suivant la réception de la notification par l’Autorité contractante du Marché approuvé, le titulaire du marché fournira la garantie de bonne exécution, conformément au CCAG (Cahier des clauses administratives générales), en utilisant le Formulaire de garantie de bonne exécution figurant à la Section VII</w:t>
            </w:r>
          </w:p>
        </w:tc>
      </w:tr>
      <w:tr w:rsidR="00A257E2" w:rsidRPr="00A257E2" w14:paraId="0550D59A" w14:textId="77777777" w:rsidTr="00DF1408">
        <w:tc>
          <w:tcPr>
            <w:tcW w:w="2410" w:type="dxa"/>
          </w:tcPr>
          <w:p w14:paraId="568425E2" w14:textId="77777777" w:rsidR="001D405A" w:rsidRPr="00A257E2" w:rsidRDefault="001D405A" w:rsidP="001D405A">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26AE3C6C" w14:textId="2FBF7BCE" w:rsidR="001D405A" w:rsidRPr="00A257E2" w:rsidRDefault="001D405A">
            <w:pPr>
              <w:pStyle w:val="Normalcentr"/>
              <w:numPr>
                <w:ilvl w:val="1"/>
                <w:numId w:val="19"/>
              </w:numPr>
              <w:shd w:val="clear" w:color="auto" w:fill="FFFFFF" w:themeFill="background1"/>
              <w:spacing w:before="80" w:after="80"/>
              <w:ind w:left="499" w:right="-74" w:hanging="499"/>
              <w:rPr>
                <w:sz w:val="22"/>
              </w:rPr>
            </w:pPr>
            <w:r w:rsidRPr="00A257E2">
              <w:rPr>
                <w:sz w:val="22"/>
              </w:rPr>
              <w:t>Le défaut de production par le titulaire du marché, de la garantie de bonne exécution susmentionnée</w:t>
            </w:r>
            <w:proofErr w:type="gramStart"/>
            <w:r w:rsidRPr="00A257E2">
              <w:rPr>
                <w:sz w:val="22"/>
              </w:rPr>
              <w:t>, ,</w:t>
            </w:r>
            <w:proofErr w:type="gramEnd"/>
            <w:r w:rsidRPr="00A257E2">
              <w:rPr>
                <w:sz w:val="22"/>
              </w:rPr>
              <w:t xml:space="preserve"> constituera un motif suffisant de résiliation du Marché et de saisie de la garantie de soumission </w:t>
            </w:r>
            <w:r w:rsidRPr="00A257E2">
              <w:rPr>
                <w:sz w:val="22"/>
              </w:rPr>
              <w:lastRenderedPageBreak/>
              <w:t>lorsqu’il a fourni une garantie financière. Lorsque le titulaire a fourni une déclaration de garantie, l’autorité contractante notifie à l’Autorité de régulation de la commande publique les preuves de refus de production de la garantie de bonne exécution par le titulaire pour la mise en œuvre des conséquences de droit.</w:t>
            </w:r>
          </w:p>
        </w:tc>
      </w:tr>
      <w:tr w:rsidR="00A257E2" w:rsidRPr="00A257E2" w14:paraId="0A95BE69" w14:textId="77777777" w:rsidTr="00DF1408">
        <w:tc>
          <w:tcPr>
            <w:tcW w:w="2410" w:type="dxa"/>
          </w:tcPr>
          <w:p w14:paraId="5C8EAC99" w14:textId="79EDD151" w:rsidR="00AC001C" w:rsidRPr="00A257E2" w:rsidRDefault="00AC001C" w:rsidP="001D405A">
            <w:pPr>
              <w:pStyle w:val="Head22"/>
              <w:shd w:val="clear" w:color="auto" w:fill="FFFFFF" w:themeFill="background1"/>
              <w:tabs>
                <w:tab w:val="clear" w:pos="360"/>
              </w:tabs>
              <w:spacing w:before="80" w:after="80"/>
              <w:ind w:left="294" w:firstLine="0"/>
              <w:rPr>
                <w:rFonts w:cs="Times New Roman"/>
                <w:sz w:val="22"/>
              </w:rPr>
            </w:pPr>
          </w:p>
        </w:tc>
        <w:tc>
          <w:tcPr>
            <w:tcW w:w="6662" w:type="dxa"/>
          </w:tcPr>
          <w:p w14:paraId="519635AB" w14:textId="18344160" w:rsidR="00AC001C" w:rsidRPr="00A257E2" w:rsidRDefault="00540107">
            <w:pPr>
              <w:pStyle w:val="Normalcentr"/>
              <w:numPr>
                <w:ilvl w:val="1"/>
                <w:numId w:val="19"/>
              </w:numPr>
              <w:shd w:val="clear" w:color="auto" w:fill="FFFFFF" w:themeFill="background1"/>
              <w:spacing w:before="80" w:after="80"/>
              <w:ind w:left="499" w:right="-74" w:hanging="499"/>
              <w:rPr>
                <w:sz w:val="22"/>
              </w:rPr>
            </w:pPr>
            <w:r w:rsidRPr="00A257E2">
              <w:rPr>
                <w:sz w:val="22"/>
              </w:rPr>
              <w:t xml:space="preserve">Dans tous les </w:t>
            </w:r>
            <w:r w:rsidR="00AC001C" w:rsidRPr="00A257E2">
              <w:rPr>
                <w:sz w:val="22"/>
              </w:rPr>
              <w:t>cas</w:t>
            </w:r>
            <w:r w:rsidRPr="00A257E2">
              <w:rPr>
                <w:sz w:val="22"/>
              </w:rPr>
              <w:t>,</w:t>
            </w:r>
            <w:r w:rsidR="00AC001C" w:rsidRPr="00A257E2">
              <w:rPr>
                <w:sz w:val="22"/>
              </w:rPr>
              <w:t xml:space="preserve"> l’Autorité contractante pourra attribuer le Marché au Soumissionnaire dont l’offre est jugée substantiellement conforme au dossier de demande de prix et classée la deuxième offre la moins </w:t>
            </w:r>
            <w:proofErr w:type="spellStart"/>
            <w:r w:rsidR="00AC001C" w:rsidRPr="00A257E2">
              <w:rPr>
                <w:sz w:val="22"/>
              </w:rPr>
              <w:t>disante</w:t>
            </w:r>
            <w:proofErr w:type="spellEnd"/>
            <w:r w:rsidR="00AC001C" w:rsidRPr="00A257E2">
              <w:rPr>
                <w:sz w:val="22"/>
              </w:rPr>
              <w:t>, et qui possède les qualifications exigées pour exécuter le Marché de façon satisfaisante.</w:t>
            </w:r>
          </w:p>
        </w:tc>
      </w:tr>
    </w:tbl>
    <w:p w14:paraId="2DB6868E" w14:textId="4A0253C0" w:rsidR="0020626F" w:rsidRPr="00A257E2" w:rsidRDefault="0020626F" w:rsidP="003D4DCA">
      <w:pPr>
        <w:pStyle w:val="TitreTR"/>
        <w:shd w:val="clear" w:color="auto" w:fill="FFFFFF" w:themeFill="background1"/>
        <w:tabs>
          <w:tab w:val="clear" w:pos="9000"/>
          <w:tab w:val="clear" w:pos="9360"/>
        </w:tabs>
      </w:pPr>
    </w:p>
    <w:p w14:paraId="324488C1" w14:textId="79BC8632" w:rsidR="00AD44F2" w:rsidRPr="00A257E2" w:rsidRDefault="00AD44F2">
      <w:pPr>
        <w:suppressAutoHyphens w:val="0"/>
        <w:overflowPunct/>
        <w:autoSpaceDE/>
        <w:autoSpaceDN/>
        <w:adjustRightInd/>
        <w:spacing w:after="200" w:line="276" w:lineRule="auto"/>
        <w:jc w:val="left"/>
        <w:textAlignment w:val="auto"/>
        <w:rPr>
          <w:rFonts w:cs="Times New Roman"/>
          <w:b/>
          <w:sz w:val="40"/>
          <w:szCs w:val="46"/>
        </w:rPr>
      </w:pPr>
      <w:bookmarkStart w:id="131" w:name="_Toc340304394"/>
      <w:bookmarkStart w:id="132" w:name="_Toc451824068"/>
    </w:p>
    <w:p w14:paraId="4ECEE611" w14:textId="77777777" w:rsidR="00AE79FE" w:rsidRPr="00A257E2" w:rsidRDefault="00AE79FE">
      <w:pPr>
        <w:suppressAutoHyphens w:val="0"/>
        <w:overflowPunct/>
        <w:autoSpaceDE/>
        <w:autoSpaceDN/>
        <w:adjustRightInd/>
        <w:spacing w:after="200" w:line="276" w:lineRule="auto"/>
        <w:jc w:val="left"/>
        <w:textAlignment w:val="auto"/>
        <w:rPr>
          <w:rFonts w:cs="Times New Roman"/>
          <w:b/>
          <w:sz w:val="40"/>
          <w:szCs w:val="46"/>
        </w:rPr>
      </w:pPr>
      <w:r w:rsidRPr="00A257E2">
        <w:rPr>
          <w:rFonts w:cs="Times New Roman"/>
          <w:b/>
          <w:sz w:val="40"/>
          <w:szCs w:val="46"/>
        </w:rPr>
        <w:br w:type="page"/>
      </w:r>
    </w:p>
    <w:p w14:paraId="72B0F322"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19B24957"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0C856CB4" w14:textId="77777777" w:rsidR="00AE79FE" w:rsidRPr="00A257E2" w:rsidRDefault="00AE79FE" w:rsidP="003D4DCA">
      <w:pPr>
        <w:shd w:val="clear" w:color="auto" w:fill="FFFFFF" w:themeFill="background1"/>
        <w:spacing w:before="240"/>
        <w:jc w:val="center"/>
        <w:outlineLvl w:val="0"/>
        <w:rPr>
          <w:rFonts w:cs="Times New Roman"/>
          <w:b/>
          <w:sz w:val="40"/>
          <w:szCs w:val="46"/>
        </w:rPr>
      </w:pPr>
    </w:p>
    <w:p w14:paraId="48FE9765"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081964D8"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613E8D91"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58675E60" w14:textId="77777777" w:rsidR="00AE79FE" w:rsidRPr="00A257E2" w:rsidRDefault="00AE79FE" w:rsidP="003D4DCA">
      <w:pPr>
        <w:shd w:val="clear" w:color="auto" w:fill="FFFFFF" w:themeFill="background1"/>
        <w:spacing w:before="240"/>
        <w:jc w:val="center"/>
        <w:outlineLvl w:val="0"/>
        <w:rPr>
          <w:rFonts w:ascii="Rockwell" w:hAnsi="Rockwell"/>
          <w:b/>
          <w:sz w:val="40"/>
          <w:szCs w:val="46"/>
        </w:rPr>
      </w:pPr>
    </w:p>
    <w:p w14:paraId="0849DE3B" w14:textId="37C9EBC9" w:rsidR="005A661D" w:rsidRPr="00A257E2" w:rsidRDefault="005A661D" w:rsidP="003D4DCA">
      <w:pPr>
        <w:shd w:val="clear" w:color="auto" w:fill="FFFFFF" w:themeFill="background1"/>
        <w:spacing w:before="240"/>
        <w:jc w:val="center"/>
        <w:outlineLvl w:val="0"/>
        <w:rPr>
          <w:rFonts w:ascii="Rockwell" w:hAnsi="Rockwell"/>
          <w:b/>
          <w:sz w:val="32"/>
          <w:szCs w:val="32"/>
        </w:rPr>
      </w:pPr>
      <w:bookmarkStart w:id="133" w:name="_Toc205566155"/>
      <w:r w:rsidRPr="00A257E2">
        <w:rPr>
          <w:rFonts w:ascii="Rockwell" w:hAnsi="Rockwell"/>
          <w:b/>
          <w:sz w:val="32"/>
          <w:szCs w:val="32"/>
        </w:rPr>
        <w:t>SECTION I</w:t>
      </w:r>
      <w:r w:rsidR="0020626F" w:rsidRPr="00A257E2">
        <w:rPr>
          <w:rFonts w:ascii="Rockwell" w:hAnsi="Rockwell"/>
          <w:b/>
          <w:sz w:val="32"/>
          <w:szCs w:val="32"/>
        </w:rPr>
        <w:t>I</w:t>
      </w:r>
      <w:r w:rsidRPr="00A257E2">
        <w:rPr>
          <w:rFonts w:ascii="Rockwell" w:hAnsi="Rockwell"/>
          <w:b/>
          <w:sz w:val="32"/>
          <w:szCs w:val="32"/>
        </w:rPr>
        <w:t xml:space="preserve"> : </w:t>
      </w:r>
      <w:r w:rsidR="003F425B" w:rsidRPr="00A257E2">
        <w:rPr>
          <w:rFonts w:ascii="Rockwell" w:hAnsi="Rockwell"/>
          <w:b/>
          <w:sz w:val="32"/>
          <w:szCs w:val="32"/>
        </w:rPr>
        <w:t>DONNEES PARTICULIERES</w:t>
      </w:r>
      <w:r w:rsidRPr="00A257E2">
        <w:rPr>
          <w:rFonts w:ascii="Rockwell" w:hAnsi="Rockwell"/>
          <w:b/>
          <w:sz w:val="32"/>
          <w:szCs w:val="32"/>
        </w:rPr>
        <w:t xml:space="preserve"> DE </w:t>
      </w:r>
      <w:r w:rsidR="003F425B" w:rsidRPr="00A257E2">
        <w:rPr>
          <w:rFonts w:ascii="Rockwell" w:hAnsi="Rockwell"/>
          <w:b/>
          <w:sz w:val="32"/>
          <w:szCs w:val="32"/>
        </w:rPr>
        <w:t xml:space="preserve">LA </w:t>
      </w:r>
      <w:r w:rsidRPr="00A257E2">
        <w:rPr>
          <w:rFonts w:ascii="Rockwell" w:hAnsi="Rockwell"/>
          <w:b/>
          <w:sz w:val="32"/>
          <w:szCs w:val="32"/>
        </w:rPr>
        <w:t>DEMANDE DE P</w:t>
      </w:r>
      <w:r w:rsidR="007D7813" w:rsidRPr="00A257E2">
        <w:rPr>
          <w:rFonts w:ascii="Rockwell" w:hAnsi="Rockwell"/>
          <w:b/>
          <w:sz w:val="32"/>
          <w:szCs w:val="32"/>
        </w:rPr>
        <w:t>R</w:t>
      </w:r>
      <w:r w:rsidRPr="00A257E2">
        <w:rPr>
          <w:rFonts w:ascii="Rockwell" w:hAnsi="Rockwell"/>
          <w:b/>
          <w:sz w:val="32"/>
          <w:szCs w:val="32"/>
        </w:rPr>
        <w:t>IX</w:t>
      </w:r>
      <w:bookmarkEnd w:id="133"/>
    </w:p>
    <w:p w14:paraId="14DF3136" w14:textId="77777777" w:rsidR="005A661D" w:rsidRPr="00A257E2" w:rsidRDefault="005A661D" w:rsidP="003D4DCA">
      <w:pPr>
        <w:shd w:val="clear" w:color="auto" w:fill="FFFFFF" w:themeFill="background1"/>
        <w:jc w:val="center"/>
        <w:outlineLvl w:val="0"/>
        <w:rPr>
          <w:rFonts w:ascii="Rockwell" w:hAnsi="Rockwell"/>
          <w:b/>
          <w:sz w:val="46"/>
          <w:szCs w:val="46"/>
        </w:rPr>
      </w:pPr>
    </w:p>
    <w:p w14:paraId="516FABCC" w14:textId="77777777" w:rsidR="005A661D" w:rsidRPr="00A257E2" w:rsidRDefault="005A661D" w:rsidP="003D4DCA">
      <w:pPr>
        <w:shd w:val="clear" w:color="auto" w:fill="FFFFFF" w:themeFill="background1"/>
        <w:tabs>
          <w:tab w:val="left" w:pos="720"/>
          <w:tab w:val="right" w:leader="dot" w:pos="8640"/>
        </w:tabs>
        <w:rPr>
          <w:rFonts w:ascii="Rockwell" w:hAnsi="Rockwell"/>
          <w:i/>
        </w:rPr>
      </w:pPr>
    </w:p>
    <w:p w14:paraId="1FAA7768"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69B38C46"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28193BD0"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214DE696" w14:textId="77777777" w:rsidR="0020626F" w:rsidRPr="00A257E2" w:rsidRDefault="0020626F" w:rsidP="003D4DCA">
      <w:pPr>
        <w:shd w:val="clear" w:color="auto" w:fill="FFFFFF" w:themeFill="background1"/>
        <w:tabs>
          <w:tab w:val="left" w:pos="720"/>
          <w:tab w:val="right" w:leader="dot" w:pos="8640"/>
        </w:tabs>
        <w:rPr>
          <w:rFonts w:ascii="Rockwell" w:hAnsi="Rockwell"/>
          <w:i/>
        </w:rPr>
      </w:pPr>
    </w:p>
    <w:p w14:paraId="441EA061" w14:textId="77777777" w:rsidR="005A661D" w:rsidRPr="00A257E2" w:rsidRDefault="005A661D"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p w14:paraId="17377868" w14:textId="77777777" w:rsidR="00F70F7C" w:rsidRPr="00A257E2" w:rsidRDefault="00F70F7C" w:rsidP="00F70F7C">
      <w:pPr>
        <w:pStyle w:val="Titre1"/>
        <w:shd w:val="clear" w:color="auto" w:fill="FFFFFF" w:themeFill="background1"/>
        <w:rPr>
          <w:rFonts w:cs="Times New Roman"/>
          <w:sz w:val="22"/>
          <w:szCs w:val="22"/>
        </w:rPr>
      </w:pPr>
      <w:bookmarkStart w:id="134" w:name="_Toc438366665"/>
      <w:bookmarkStart w:id="135" w:name="_Toc156027992"/>
      <w:bookmarkStart w:id="136" w:name="_Toc156372848"/>
      <w:bookmarkStart w:id="137" w:name="_Toc188954494"/>
      <w:bookmarkStart w:id="138" w:name="_Toc500232854"/>
      <w:bookmarkStart w:id="139" w:name="_Toc502841737"/>
      <w:bookmarkStart w:id="140" w:name="_Toc205566156"/>
      <w:r w:rsidRPr="00A257E2">
        <w:rPr>
          <w:rFonts w:cs="Times New Roman"/>
          <w:sz w:val="22"/>
          <w:szCs w:val="22"/>
        </w:rPr>
        <w:lastRenderedPageBreak/>
        <w:t>Section II : Données particulières de la demande de prix</w:t>
      </w:r>
      <w:bookmarkEnd w:id="134"/>
      <w:bookmarkEnd w:id="135"/>
      <w:bookmarkEnd w:id="136"/>
      <w:bookmarkEnd w:id="137"/>
      <w:bookmarkEnd w:id="138"/>
      <w:bookmarkEnd w:id="139"/>
      <w:bookmarkEnd w:id="140"/>
    </w:p>
    <w:p w14:paraId="4612E348" w14:textId="77777777" w:rsidR="00F70F7C" w:rsidRPr="00A257E2" w:rsidRDefault="00F70F7C" w:rsidP="00F70F7C">
      <w:pPr>
        <w:shd w:val="clear" w:color="auto" w:fill="FFFFFF" w:themeFill="background1"/>
        <w:rPr>
          <w:rFonts w:cs="Times New Roman"/>
          <w:sz w:val="22"/>
          <w:szCs w:val="22"/>
        </w:rPr>
      </w:pPr>
    </w:p>
    <w:p w14:paraId="5DA60F28" w14:textId="4C931237" w:rsidR="00F70F7C" w:rsidRPr="00A257E2" w:rsidRDefault="00F70F7C" w:rsidP="00F70F7C">
      <w:pPr>
        <w:shd w:val="clear" w:color="auto" w:fill="FFFFFF" w:themeFill="background1"/>
        <w:rPr>
          <w:rFonts w:cs="Times New Roman"/>
          <w:sz w:val="22"/>
          <w:szCs w:val="22"/>
        </w:rPr>
      </w:pPr>
      <w:r w:rsidRPr="00A257E2">
        <w:rPr>
          <w:rFonts w:cs="Times New Roman"/>
          <w:sz w:val="22"/>
          <w:szCs w:val="22"/>
        </w:rPr>
        <w:t>Les dispositions des Données Particulières de la demande de prix (</w:t>
      </w:r>
      <w:proofErr w:type="spellStart"/>
      <w:r w:rsidRPr="00A257E2">
        <w:rPr>
          <w:rFonts w:cs="Times New Roman"/>
          <w:sz w:val="22"/>
          <w:szCs w:val="22"/>
        </w:rPr>
        <w:t>DPDPx</w:t>
      </w:r>
      <w:proofErr w:type="spellEnd"/>
      <w:r w:rsidRPr="00A257E2">
        <w:rPr>
          <w:rFonts w:cs="Times New Roman"/>
          <w:sz w:val="22"/>
          <w:szCs w:val="22"/>
        </w:rPr>
        <w:t>) qui suivent complètent les dispositions des Instructions aux Candidats (IC) ci-dessus et celles de l’avis de demande de prix.  Dans les cas où ces dispositions se contredisent, les dispositions ci-après prévaudront sur celles des IC et de l’avis de demande de prix.</w:t>
      </w:r>
    </w:p>
    <w:p w14:paraId="35CBFDE9" w14:textId="77777777" w:rsidR="00F70F7C" w:rsidRPr="00A257E2" w:rsidRDefault="00F70F7C" w:rsidP="00F70F7C">
      <w:pPr>
        <w:shd w:val="clear" w:color="auto" w:fill="FFFFFF" w:themeFill="background1"/>
        <w:rPr>
          <w:rFonts w:cs="Times New Roman"/>
          <w:sz w:val="22"/>
          <w:szCs w:val="22"/>
        </w:rPr>
      </w:pPr>
    </w:p>
    <w:tbl>
      <w:tblPr>
        <w:tblW w:w="9521" w:type="dxa"/>
        <w:tblInd w:w="9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46"/>
        <w:gridCol w:w="7860"/>
        <w:gridCol w:w="15"/>
      </w:tblGrid>
      <w:tr w:rsidR="00A257E2" w:rsidRPr="00A257E2" w14:paraId="55AE89EE" w14:textId="77777777" w:rsidTr="00F70F7C">
        <w:trPr>
          <w:gridAfter w:val="1"/>
          <w:wAfter w:w="15" w:type="dxa"/>
          <w:cantSplit/>
          <w:trHeight w:val="147"/>
        </w:trPr>
        <w:tc>
          <w:tcPr>
            <w:tcW w:w="9506" w:type="dxa"/>
            <w:gridSpan w:val="2"/>
            <w:tcBorders>
              <w:top w:val="single" w:sz="4" w:space="0" w:color="auto"/>
              <w:left w:val="single" w:sz="12" w:space="0" w:color="000000"/>
              <w:bottom w:val="single" w:sz="12" w:space="0" w:color="000000"/>
              <w:right w:val="single" w:sz="12" w:space="0" w:color="000000"/>
            </w:tcBorders>
            <w:hideMark/>
          </w:tcPr>
          <w:p w14:paraId="621B8AF3" w14:textId="758D37AB" w:rsidR="00584649" w:rsidRPr="00A257E2" w:rsidRDefault="00584649" w:rsidP="00E77BFD">
            <w:pPr>
              <w:shd w:val="clear" w:color="auto" w:fill="FFFFFF" w:themeFill="background1"/>
              <w:tabs>
                <w:tab w:val="right" w:pos="7434"/>
              </w:tabs>
              <w:spacing w:before="80" w:after="80"/>
              <w:jc w:val="center"/>
              <w:rPr>
                <w:rFonts w:cs="Times New Roman"/>
                <w:b/>
                <w:sz w:val="22"/>
                <w:szCs w:val="22"/>
              </w:rPr>
            </w:pPr>
            <w:r w:rsidRPr="00A257E2">
              <w:rPr>
                <w:rFonts w:cs="Times New Roman"/>
                <w:b/>
                <w:sz w:val="32"/>
                <w:szCs w:val="32"/>
              </w:rPr>
              <w:t>A. Introduction</w:t>
            </w:r>
          </w:p>
        </w:tc>
      </w:tr>
      <w:tr w:rsidR="00A257E2" w:rsidRPr="00A257E2" w14:paraId="7D946B1B" w14:textId="77777777" w:rsidTr="00F70F7C">
        <w:trPr>
          <w:gridAfter w:val="1"/>
          <w:wAfter w:w="15" w:type="dxa"/>
          <w:cantSplit/>
          <w:trHeight w:val="147"/>
        </w:trPr>
        <w:tc>
          <w:tcPr>
            <w:tcW w:w="1646" w:type="dxa"/>
            <w:vMerge w:val="restart"/>
            <w:tcBorders>
              <w:top w:val="single" w:sz="6" w:space="0" w:color="000000"/>
              <w:left w:val="single" w:sz="12" w:space="0" w:color="000000"/>
              <w:right w:val="single" w:sz="6" w:space="0" w:color="000000"/>
            </w:tcBorders>
            <w:hideMark/>
          </w:tcPr>
          <w:p w14:paraId="1EA0751D" w14:textId="46A04EBE" w:rsidR="00B84E77" w:rsidRPr="00A257E2" w:rsidRDefault="00B84E77" w:rsidP="00F70F7C">
            <w:pPr>
              <w:shd w:val="clear" w:color="auto" w:fill="FFFFFF" w:themeFill="background1"/>
              <w:spacing w:before="80" w:after="80"/>
              <w:rPr>
                <w:rFonts w:cs="Times New Roman"/>
                <w:b/>
                <w:sz w:val="22"/>
                <w:szCs w:val="22"/>
              </w:rPr>
            </w:pPr>
            <w:r w:rsidRPr="00A257E2">
              <w:rPr>
                <w:rFonts w:cs="Times New Roman"/>
                <w:b/>
                <w:sz w:val="22"/>
                <w:szCs w:val="22"/>
              </w:rPr>
              <w:t>IC 1.1</w:t>
            </w:r>
          </w:p>
          <w:p w14:paraId="0CB99435" w14:textId="4BACEF7B" w:rsidR="00B84E77" w:rsidRPr="00A257E2" w:rsidRDefault="00B84E77" w:rsidP="00F70F7C">
            <w:pPr>
              <w:shd w:val="clear" w:color="auto" w:fill="FFFFFF" w:themeFill="background1"/>
              <w:spacing w:before="80" w:after="80"/>
              <w:rPr>
                <w:rFonts w:cs="Times New Roman"/>
                <w:b/>
                <w:sz w:val="22"/>
                <w:szCs w:val="22"/>
              </w:rPr>
            </w:pPr>
          </w:p>
          <w:p w14:paraId="23EE60C1" w14:textId="514E067C"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single" w:sz="6" w:space="0" w:color="000000"/>
              <w:left w:val="single" w:sz="6" w:space="0" w:color="000000"/>
              <w:bottom w:val="nil"/>
              <w:right w:val="single" w:sz="12" w:space="0" w:color="000000"/>
            </w:tcBorders>
            <w:hideMark/>
          </w:tcPr>
          <w:p w14:paraId="0B02982B" w14:textId="1ED5B313" w:rsidR="00B84E77" w:rsidRPr="00A257E2" w:rsidRDefault="00B84E77" w:rsidP="00F70F7C">
            <w:pPr>
              <w:shd w:val="clear" w:color="auto" w:fill="FFFFFF" w:themeFill="background1"/>
              <w:tabs>
                <w:tab w:val="right" w:pos="7272"/>
              </w:tabs>
              <w:spacing w:before="80" w:after="80"/>
              <w:rPr>
                <w:rFonts w:cs="Times New Roman"/>
                <w:i/>
                <w:sz w:val="22"/>
                <w:szCs w:val="22"/>
              </w:rPr>
            </w:pPr>
            <w:r w:rsidRPr="00A257E2">
              <w:rPr>
                <w:rFonts w:cs="Times New Roman"/>
                <w:sz w:val="22"/>
                <w:szCs w:val="22"/>
              </w:rPr>
              <w:t xml:space="preserve">Référence de l’avis de demande de prix </w:t>
            </w:r>
            <w:r w:rsidRPr="00A257E2">
              <w:rPr>
                <w:rFonts w:cs="Times New Roman"/>
                <w:i/>
                <w:sz w:val="22"/>
                <w:szCs w:val="22"/>
              </w:rPr>
              <w:t>[insérer la référence]</w:t>
            </w:r>
          </w:p>
        </w:tc>
      </w:tr>
      <w:tr w:rsidR="00A257E2" w:rsidRPr="00A257E2" w14:paraId="032B0AE1" w14:textId="77777777" w:rsidTr="00F70F7C">
        <w:trPr>
          <w:gridAfter w:val="1"/>
          <w:wAfter w:w="15" w:type="dxa"/>
          <w:cantSplit/>
          <w:trHeight w:val="147"/>
        </w:trPr>
        <w:tc>
          <w:tcPr>
            <w:tcW w:w="1646" w:type="dxa"/>
            <w:vMerge/>
            <w:tcBorders>
              <w:left w:val="single" w:sz="12" w:space="0" w:color="000000"/>
              <w:right w:val="single" w:sz="6" w:space="0" w:color="000000"/>
            </w:tcBorders>
            <w:hideMark/>
          </w:tcPr>
          <w:p w14:paraId="41DDE192" w14:textId="58891967"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single" w:sz="12" w:space="0" w:color="000000"/>
              <w:left w:val="nil"/>
              <w:bottom w:val="single" w:sz="12" w:space="0" w:color="auto"/>
              <w:right w:val="single" w:sz="12" w:space="0" w:color="000000"/>
            </w:tcBorders>
            <w:hideMark/>
          </w:tcPr>
          <w:p w14:paraId="78237421" w14:textId="3D297B33" w:rsidR="00B84E77" w:rsidRPr="00A257E2" w:rsidRDefault="00B84E77"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Nom de l’Autorité contractante</w:t>
            </w:r>
            <w:r w:rsidR="00C4475E" w:rsidRPr="00A257E2">
              <w:rPr>
                <w:rFonts w:cs="Times New Roman"/>
                <w:sz w:val="22"/>
                <w:szCs w:val="22"/>
              </w:rPr>
              <w:t xml:space="preserve"> </w:t>
            </w:r>
            <w:r w:rsidRPr="00A257E2">
              <w:rPr>
                <w:rFonts w:cs="Times New Roman"/>
                <w:sz w:val="22"/>
                <w:szCs w:val="22"/>
              </w:rPr>
              <w:t>:</w:t>
            </w:r>
            <w:r w:rsidR="00C4475E" w:rsidRPr="00A257E2">
              <w:rPr>
                <w:rFonts w:cs="Times New Roman"/>
                <w:sz w:val="22"/>
                <w:szCs w:val="22"/>
              </w:rPr>
              <w:t xml:space="preserve"> </w:t>
            </w:r>
            <w:r w:rsidRPr="00A257E2">
              <w:rPr>
                <w:rFonts w:cs="Times New Roman"/>
                <w:i/>
                <w:iCs/>
                <w:sz w:val="22"/>
                <w:szCs w:val="22"/>
              </w:rPr>
              <w:t>[insérer le nom]</w:t>
            </w:r>
            <w:r w:rsidR="00C4475E" w:rsidRPr="00A257E2">
              <w:rPr>
                <w:rFonts w:cs="Times New Roman"/>
                <w:i/>
                <w:iCs/>
                <w:sz w:val="22"/>
                <w:szCs w:val="22"/>
              </w:rPr>
              <w:t xml:space="preserve"> </w:t>
            </w:r>
            <w:r w:rsidRPr="00A257E2">
              <w:rPr>
                <w:rFonts w:cs="Times New Roman"/>
                <w:i/>
                <w:iCs/>
                <w:sz w:val="22"/>
                <w:szCs w:val="22"/>
              </w:rPr>
              <w:t>:</w:t>
            </w:r>
            <w:r w:rsidRPr="00A257E2">
              <w:rPr>
                <w:rFonts w:cs="Times New Roman"/>
                <w:sz w:val="22"/>
                <w:szCs w:val="22"/>
                <w:u w:val="single"/>
              </w:rPr>
              <w:tab/>
            </w:r>
          </w:p>
        </w:tc>
      </w:tr>
      <w:tr w:rsidR="00A257E2" w:rsidRPr="00A257E2" w14:paraId="1DA29348" w14:textId="77777777" w:rsidTr="00F70F7C">
        <w:trPr>
          <w:gridAfter w:val="1"/>
          <w:wAfter w:w="15" w:type="dxa"/>
          <w:cantSplit/>
          <w:trHeight w:val="147"/>
        </w:trPr>
        <w:tc>
          <w:tcPr>
            <w:tcW w:w="1646" w:type="dxa"/>
            <w:vMerge/>
            <w:tcBorders>
              <w:left w:val="single" w:sz="12" w:space="0" w:color="000000"/>
              <w:bottom w:val="nil"/>
              <w:right w:val="single" w:sz="6" w:space="0" w:color="000000"/>
            </w:tcBorders>
            <w:hideMark/>
          </w:tcPr>
          <w:p w14:paraId="254D1B01" w14:textId="7F3243A1" w:rsidR="00B84E77" w:rsidRPr="00A257E2" w:rsidRDefault="00B84E77" w:rsidP="00F70F7C">
            <w:pPr>
              <w:shd w:val="clear" w:color="auto" w:fill="FFFFFF" w:themeFill="background1"/>
              <w:spacing w:before="80" w:after="80"/>
              <w:rPr>
                <w:rFonts w:cs="Times New Roman"/>
                <w:b/>
                <w:sz w:val="22"/>
                <w:szCs w:val="22"/>
              </w:rPr>
            </w:pPr>
          </w:p>
        </w:tc>
        <w:tc>
          <w:tcPr>
            <w:tcW w:w="7860" w:type="dxa"/>
            <w:tcBorders>
              <w:top w:val="nil"/>
              <w:left w:val="single" w:sz="6" w:space="0" w:color="000000"/>
              <w:bottom w:val="single" w:sz="12" w:space="0" w:color="000000"/>
              <w:right w:val="single" w:sz="12" w:space="0" w:color="000000"/>
            </w:tcBorders>
            <w:hideMark/>
          </w:tcPr>
          <w:p w14:paraId="33BABAF2" w14:textId="7FB0CA19" w:rsidR="00B84E77" w:rsidRPr="00A257E2" w:rsidRDefault="00B84E77" w:rsidP="00F70F7C">
            <w:pPr>
              <w:shd w:val="clear" w:color="auto" w:fill="FFFFFF" w:themeFill="background1"/>
              <w:spacing w:before="80" w:after="80"/>
              <w:rPr>
                <w:rFonts w:cs="Times New Roman"/>
                <w:sz w:val="22"/>
                <w:szCs w:val="22"/>
              </w:rPr>
            </w:pPr>
            <w:r w:rsidRPr="00A257E2">
              <w:rPr>
                <w:rFonts w:cs="Times New Roman"/>
                <w:sz w:val="22"/>
                <w:szCs w:val="22"/>
              </w:rPr>
              <w:t xml:space="preserve">Nombre et identification des lots faisant l’objet de la présente demande de prix : </w:t>
            </w:r>
            <w:r w:rsidR="00F70F7C" w:rsidRPr="00A257E2">
              <w:rPr>
                <w:rFonts w:cs="Times New Roman"/>
                <w:sz w:val="22"/>
                <w:szCs w:val="22"/>
              </w:rPr>
              <w:t xml:space="preserve">_______________________________________________________ </w:t>
            </w:r>
            <w:r w:rsidRPr="00A257E2">
              <w:rPr>
                <w:rFonts w:cs="Times New Roman"/>
                <w:i/>
                <w:iCs/>
                <w:sz w:val="22"/>
                <w:szCs w:val="22"/>
              </w:rPr>
              <w:t>[insérer le nombre et les numéros d’identification]</w:t>
            </w:r>
            <w:r w:rsidRPr="00A257E2">
              <w:rPr>
                <w:rFonts w:cs="Times New Roman"/>
                <w:sz w:val="22"/>
                <w:szCs w:val="22"/>
              </w:rPr>
              <w:tab/>
              <w:t>.</w:t>
            </w:r>
          </w:p>
        </w:tc>
      </w:tr>
      <w:tr w:rsidR="00A257E2" w:rsidRPr="00A257E2" w14:paraId="60BCCD95" w14:textId="77777777" w:rsidTr="00F70F7C">
        <w:trPr>
          <w:gridAfter w:val="1"/>
          <w:wAfter w:w="15" w:type="dxa"/>
          <w:cantSplit/>
          <w:trHeight w:val="147"/>
        </w:trPr>
        <w:tc>
          <w:tcPr>
            <w:tcW w:w="1646" w:type="dxa"/>
            <w:tcBorders>
              <w:top w:val="single" w:sz="12" w:space="0" w:color="000000"/>
              <w:left w:val="single" w:sz="12" w:space="0" w:color="000000"/>
              <w:bottom w:val="single" w:sz="4" w:space="0" w:color="auto"/>
              <w:right w:val="single" w:sz="6" w:space="0" w:color="000000"/>
            </w:tcBorders>
            <w:hideMark/>
          </w:tcPr>
          <w:p w14:paraId="00F901EF" w14:textId="3C4616F2" w:rsidR="00584649" w:rsidRPr="00A257E2" w:rsidRDefault="00584649" w:rsidP="00F70F7C">
            <w:pPr>
              <w:shd w:val="clear" w:color="auto" w:fill="FFFFFF" w:themeFill="background1"/>
              <w:spacing w:before="80" w:after="80"/>
              <w:rPr>
                <w:rFonts w:cs="Times New Roman"/>
                <w:b/>
                <w:sz w:val="22"/>
                <w:szCs w:val="22"/>
              </w:rPr>
            </w:pPr>
            <w:r w:rsidRPr="00A257E2">
              <w:rPr>
                <w:rFonts w:cs="Times New Roman"/>
                <w:b/>
                <w:sz w:val="22"/>
                <w:szCs w:val="22"/>
              </w:rPr>
              <w:t xml:space="preserve">IC  </w:t>
            </w:r>
            <w:r w:rsidR="00E249A1" w:rsidRPr="00A257E2">
              <w:rPr>
                <w:rFonts w:cs="Times New Roman"/>
                <w:b/>
                <w:sz w:val="22"/>
                <w:szCs w:val="22"/>
              </w:rPr>
              <w:t>1</w:t>
            </w:r>
            <w:r w:rsidRPr="00A257E2">
              <w:rPr>
                <w:rFonts w:cs="Times New Roman"/>
                <w:b/>
                <w:sz w:val="22"/>
                <w:szCs w:val="22"/>
              </w:rPr>
              <w:t>.</w:t>
            </w:r>
            <w:r w:rsidR="00F923C5" w:rsidRPr="00A257E2">
              <w:rPr>
                <w:rFonts w:cs="Times New Roman"/>
                <w:b/>
                <w:sz w:val="22"/>
                <w:szCs w:val="22"/>
              </w:rPr>
              <w:t>2</w:t>
            </w:r>
          </w:p>
        </w:tc>
        <w:tc>
          <w:tcPr>
            <w:tcW w:w="7860" w:type="dxa"/>
            <w:tcBorders>
              <w:top w:val="single" w:sz="12" w:space="0" w:color="000000"/>
              <w:left w:val="single" w:sz="6" w:space="0" w:color="000000"/>
              <w:bottom w:val="single" w:sz="4" w:space="0" w:color="auto"/>
              <w:right w:val="single" w:sz="12" w:space="0" w:color="000000"/>
            </w:tcBorders>
            <w:hideMark/>
          </w:tcPr>
          <w:p w14:paraId="6BCBD9F4" w14:textId="77777777" w:rsidR="00584649" w:rsidRPr="00A257E2" w:rsidRDefault="00584649"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Source de financement du Marché : </w:t>
            </w:r>
            <w:r w:rsidRPr="00A257E2">
              <w:rPr>
                <w:rFonts w:cs="Times New Roman"/>
                <w:i/>
                <w:iCs/>
                <w:sz w:val="22"/>
                <w:szCs w:val="22"/>
              </w:rPr>
              <w:t>[insérer]</w:t>
            </w:r>
            <w:r w:rsidRPr="00A257E2">
              <w:rPr>
                <w:rFonts w:cs="Times New Roman"/>
                <w:sz w:val="22"/>
                <w:szCs w:val="22"/>
                <w:u w:val="single"/>
              </w:rPr>
              <w:tab/>
            </w:r>
          </w:p>
          <w:p w14:paraId="65267EA7" w14:textId="77777777" w:rsidR="00584649" w:rsidRPr="00A257E2" w:rsidRDefault="00584649" w:rsidP="00F70F7C">
            <w:pPr>
              <w:shd w:val="clear" w:color="auto" w:fill="FFFFFF" w:themeFill="background1"/>
              <w:tabs>
                <w:tab w:val="right" w:pos="7272"/>
              </w:tabs>
              <w:spacing w:before="80" w:after="80"/>
              <w:rPr>
                <w:rFonts w:cs="Times New Roman"/>
                <w:sz w:val="22"/>
                <w:szCs w:val="22"/>
                <w:u w:val="single"/>
              </w:rPr>
            </w:pPr>
            <w:r w:rsidRPr="00A257E2">
              <w:rPr>
                <w:rFonts w:cs="Times New Roman"/>
                <w:sz w:val="22"/>
                <w:szCs w:val="22"/>
                <w:u w:val="single"/>
              </w:rPr>
              <w:tab/>
            </w:r>
          </w:p>
          <w:p w14:paraId="06756553" w14:textId="59DEAC7F" w:rsidR="00B657EB" w:rsidRPr="00A257E2" w:rsidRDefault="00B657EB" w:rsidP="00F70F7C">
            <w:pPr>
              <w:shd w:val="clear" w:color="auto" w:fill="FFFFFF" w:themeFill="background1"/>
              <w:tabs>
                <w:tab w:val="right" w:pos="7272"/>
              </w:tabs>
              <w:spacing w:before="80" w:after="80"/>
              <w:rPr>
                <w:rFonts w:cs="Times New Roman"/>
                <w:sz w:val="22"/>
                <w:szCs w:val="22"/>
                <w:u w:val="single"/>
              </w:rPr>
            </w:pPr>
            <w:r w:rsidRPr="00A257E2">
              <w:rPr>
                <w:rFonts w:cs="Times New Roman"/>
                <w:sz w:val="22"/>
                <w:szCs w:val="22"/>
              </w:rPr>
              <w:t>Montant prévisionnel HTVA et TTC</w:t>
            </w:r>
            <w:r w:rsidR="00C4475E" w:rsidRPr="00A257E2">
              <w:rPr>
                <w:rFonts w:cs="Times New Roman"/>
                <w:sz w:val="22"/>
                <w:szCs w:val="22"/>
              </w:rPr>
              <w:t xml:space="preserve"> : </w:t>
            </w:r>
            <w:r w:rsidRPr="00A257E2">
              <w:rPr>
                <w:rFonts w:cs="Times New Roman"/>
                <w:i/>
                <w:iCs/>
                <w:sz w:val="22"/>
                <w:szCs w:val="22"/>
              </w:rPr>
              <w:t>[insérer en lettres et en chiffres]</w:t>
            </w:r>
            <w:r w:rsidR="00C4475E" w:rsidRPr="00A257E2">
              <w:rPr>
                <w:rFonts w:cs="Times New Roman"/>
                <w:sz w:val="22"/>
                <w:szCs w:val="22"/>
                <w:u w:val="single"/>
              </w:rPr>
              <w:t xml:space="preserve"> </w:t>
            </w:r>
            <w:r w:rsidR="00C4475E" w:rsidRPr="00A257E2">
              <w:rPr>
                <w:rFonts w:cs="Times New Roman"/>
                <w:sz w:val="22"/>
                <w:szCs w:val="22"/>
                <w:u w:val="single"/>
              </w:rPr>
              <w:tab/>
            </w:r>
          </w:p>
        </w:tc>
      </w:tr>
      <w:tr w:rsidR="00A257E2" w:rsidRPr="00A257E2" w14:paraId="4A1D8340"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0A406C4F" w14:textId="268597B6"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t xml:space="preserve">IC </w:t>
            </w:r>
            <w:r w:rsidR="00F923C5" w:rsidRPr="00A257E2">
              <w:rPr>
                <w:rFonts w:cs="Times New Roman"/>
                <w:b/>
                <w:sz w:val="22"/>
                <w:szCs w:val="22"/>
              </w:rPr>
              <w:t>1.</w:t>
            </w:r>
            <w:r w:rsidR="006B7A2B" w:rsidRPr="00A257E2">
              <w:rPr>
                <w:rFonts w:cs="Times New Roman"/>
                <w:b/>
                <w:sz w:val="22"/>
                <w:szCs w:val="22"/>
              </w:rPr>
              <w:t>3</w:t>
            </w:r>
          </w:p>
        </w:tc>
        <w:tc>
          <w:tcPr>
            <w:tcW w:w="7875" w:type="dxa"/>
            <w:gridSpan w:val="2"/>
            <w:tcBorders>
              <w:top w:val="single" w:sz="12" w:space="0" w:color="000000"/>
              <w:left w:val="single" w:sz="6" w:space="0" w:color="000000"/>
              <w:bottom w:val="single" w:sz="4" w:space="0" w:color="auto"/>
              <w:right w:val="single" w:sz="12" w:space="0" w:color="000000"/>
            </w:tcBorders>
          </w:tcPr>
          <w:p w14:paraId="2C1D58E8" w14:textId="2369E904" w:rsidR="006B7A2B" w:rsidRPr="00A257E2" w:rsidRDefault="006B7A2B" w:rsidP="00F70F7C">
            <w:pPr>
              <w:tabs>
                <w:tab w:val="right" w:pos="7254"/>
              </w:tabs>
              <w:spacing w:before="80" w:after="80"/>
              <w:rPr>
                <w:rFonts w:cs="Times New Roman"/>
                <w:i/>
                <w:sz w:val="22"/>
                <w:szCs w:val="22"/>
              </w:rPr>
            </w:pPr>
            <w:r w:rsidRPr="00A257E2">
              <w:rPr>
                <w:rFonts w:cs="Times New Roman"/>
                <w:sz w:val="22"/>
                <w:szCs w:val="22"/>
              </w:rPr>
              <w:t xml:space="preserve">Le prix de vente du dossier </w:t>
            </w:r>
            <w:r w:rsidR="005A1207" w:rsidRPr="00A257E2">
              <w:rPr>
                <w:rFonts w:cs="Times New Roman"/>
                <w:sz w:val="22"/>
                <w:szCs w:val="22"/>
              </w:rPr>
              <w:t>de demande de prix</w:t>
            </w:r>
            <w:r w:rsidRPr="00A257E2">
              <w:rPr>
                <w:rFonts w:cs="Times New Roman"/>
                <w:sz w:val="22"/>
                <w:szCs w:val="22"/>
              </w:rPr>
              <w:t xml:space="preserve"> est de : [</w:t>
            </w:r>
            <w:r w:rsidRPr="00A257E2">
              <w:rPr>
                <w:rFonts w:cs="Times New Roman"/>
                <w:i/>
                <w:sz w:val="22"/>
                <w:szCs w:val="22"/>
              </w:rPr>
              <w:t>insérer le montant en F CFA conformément à l’arrêté en vigueur]</w:t>
            </w:r>
            <w:r w:rsidR="00C4475E" w:rsidRPr="00A257E2">
              <w:rPr>
                <w:rFonts w:cs="Times New Roman"/>
                <w:sz w:val="22"/>
                <w:szCs w:val="22"/>
                <w:u w:val="single"/>
              </w:rPr>
              <w:t xml:space="preserve"> </w:t>
            </w:r>
            <w:r w:rsidR="00C4475E" w:rsidRPr="00A257E2">
              <w:rPr>
                <w:rFonts w:cs="Times New Roman"/>
                <w:sz w:val="22"/>
                <w:szCs w:val="22"/>
                <w:u w:val="single"/>
              </w:rPr>
              <w:tab/>
            </w:r>
          </w:p>
          <w:p w14:paraId="7D3F29B2" w14:textId="38936CA2" w:rsidR="006B7A2B" w:rsidRPr="00A257E2" w:rsidRDefault="006B7A2B" w:rsidP="00F70F7C">
            <w:pPr>
              <w:tabs>
                <w:tab w:val="right" w:pos="7254"/>
              </w:tabs>
              <w:spacing w:before="80" w:after="80"/>
              <w:rPr>
                <w:rFonts w:cs="Times New Roman"/>
                <w:i/>
                <w:sz w:val="22"/>
                <w:szCs w:val="22"/>
              </w:rPr>
            </w:pPr>
            <w:r w:rsidRPr="00A257E2">
              <w:rPr>
                <w:rFonts w:cs="Times New Roman"/>
                <w:iCs/>
                <w:sz w:val="22"/>
                <w:szCs w:val="22"/>
              </w:rPr>
              <w:t xml:space="preserve">Le lieu d’achat du dossier </w:t>
            </w:r>
            <w:r w:rsidR="005A1207" w:rsidRPr="00A257E2">
              <w:rPr>
                <w:rFonts w:cs="Times New Roman"/>
                <w:iCs/>
                <w:sz w:val="22"/>
                <w:szCs w:val="22"/>
              </w:rPr>
              <w:t xml:space="preserve">de </w:t>
            </w:r>
            <w:r w:rsidR="005A1207" w:rsidRPr="00A257E2">
              <w:rPr>
                <w:rFonts w:cs="Times New Roman"/>
                <w:sz w:val="22"/>
                <w:szCs w:val="22"/>
              </w:rPr>
              <w:t>demande de prix</w:t>
            </w:r>
            <w:r w:rsidRPr="00A257E2">
              <w:rPr>
                <w:rFonts w:cs="Times New Roman"/>
                <w:iCs/>
                <w:sz w:val="22"/>
                <w:szCs w:val="22"/>
              </w:rPr>
              <w:t xml:space="preserve"> : </w:t>
            </w:r>
            <w:r w:rsidRPr="00A257E2">
              <w:rPr>
                <w:rFonts w:cs="Times New Roman"/>
                <w:sz w:val="22"/>
                <w:szCs w:val="22"/>
              </w:rPr>
              <w:t>[</w:t>
            </w:r>
            <w:r w:rsidRPr="00A257E2">
              <w:rPr>
                <w:rFonts w:cs="Times New Roman"/>
                <w:i/>
                <w:sz w:val="22"/>
                <w:szCs w:val="22"/>
              </w:rPr>
              <w:t xml:space="preserve">préciser le lieu et l’adresse complète] </w:t>
            </w:r>
            <w:r w:rsidR="00C4475E" w:rsidRPr="00A257E2">
              <w:rPr>
                <w:rFonts w:cs="Times New Roman"/>
                <w:sz w:val="22"/>
                <w:szCs w:val="22"/>
                <w:u w:val="single"/>
              </w:rPr>
              <w:tab/>
            </w:r>
          </w:p>
          <w:p w14:paraId="69F34F4A" w14:textId="2514C81A" w:rsidR="006B7A2B" w:rsidRPr="00A257E2" w:rsidRDefault="006B7A2B" w:rsidP="00F70F7C">
            <w:pPr>
              <w:tabs>
                <w:tab w:val="right" w:pos="7254"/>
              </w:tabs>
              <w:spacing w:before="80" w:after="80"/>
              <w:rPr>
                <w:rFonts w:cs="Times New Roman"/>
                <w:i/>
                <w:sz w:val="22"/>
                <w:szCs w:val="22"/>
              </w:rPr>
            </w:pPr>
            <w:r w:rsidRPr="00A257E2">
              <w:rPr>
                <w:rFonts w:cs="Times New Roman"/>
                <w:iCs/>
                <w:sz w:val="22"/>
                <w:szCs w:val="22"/>
              </w:rPr>
              <w:t>Le lieu de retrait du dossier d</w:t>
            </w:r>
            <w:r w:rsidR="005A1207" w:rsidRPr="00A257E2">
              <w:rPr>
                <w:rFonts w:cs="Times New Roman"/>
                <w:iCs/>
                <w:sz w:val="22"/>
                <w:szCs w:val="22"/>
              </w:rPr>
              <w:t xml:space="preserve">e </w:t>
            </w:r>
            <w:r w:rsidR="005A1207" w:rsidRPr="00A257E2">
              <w:rPr>
                <w:rFonts w:cs="Times New Roman"/>
                <w:sz w:val="22"/>
                <w:szCs w:val="22"/>
              </w:rPr>
              <w:t>demande de prix</w:t>
            </w:r>
            <w:r w:rsidRPr="00A257E2">
              <w:rPr>
                <w:rFonts w:cs="Times New Roman"/>
                <w:iCs/>
                <w:sz w:val="22"/>
                <w:szCs w:val="22"/>
              </w:rPr>
              <w:t xml:space="preserve"> : </w:t>
            </w:r>
            <w:r w:rsidRPr="00A257E2">
              <w:rPr>
                <w:rFonts w:cs="Times New Roman"/>
                <w:sz w:val="22"/>
                <w:szCs w:val="22"/>
              </w:rPr>
              <w:t>[</w:t>
            </w:r>
            <w:r w:rsidRPr="00A257E2">
              <w:rPr>
                <w:rFonts w:cs="Times New Roman"/>
                <w:i/>
                <w:sz w:val="22"/>
                <w:szCs w:val="22"/>
              </w:rPr>
              <w:t>préciser le lieu et l’adresse complète]</w:t>
            </w:r>
          </w:p>
          <w:p w14:paraId="6487D5AF" w14:textId="3CE5013A" w:rsidR="003F53B3" w:rsidRPr="00A257E2" w:rsidRDefault="003F53B3"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u w:val="single"/>
              </w:rPr>
              <w:tab/>
            </w:r>
          </w:p>
        </w:tc>
      </w:tr>
      <w:tr w:rsidR="00A257E2" w:rsidRPr="00A257E2" w14:paraId="44C44DA3"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179B08C8" w14:textId="386CD58D" w:rsidR="000E1DCD" w:rsidRPr="00A257E2" w:rsidRDefault="000E1DCD" w:rsidP="00F70F7C">
            <w:pPr>
              <w:shd w:val="clear" w:color="auto" w:fill="FFFFFF" w:themeFill="background1"/>
              <w:spacing w:before="80" w:after="80"/>
              <w:rPr>
                <w:rFonts w:cs="Times New Roman"/>
                <w:b/>
                <w:sz w:val="22"/>
                <w:szCs w:val="22"/>
              </w:rPr>
            </w:pPr>
            <w:r w:rsidRPr="00A257E2">
              <w:rPr>
                <w:rFonts w:cs="Times New Roman"/>
                <w:b/>
                <w:sz w:val="22"/>
                <w:szCs w:val="22"/>
              </w:rPr>
              <w:t>IC 3.</w:t>
            </w:r>
            <w:r w:rsidR="00CB2425" w:rsidRPr="00A257E2">
              <w:rPr>
                <w:rFonts w:cs="Times New Roman"/>
                <w:b/>
                <w:sz w:val="22"/>
                <w:szCs w:val="22"/>
              </w:rPr>
              <w:t>2</w:t>
            </w:r>
          </w:p>
        </w:tc>
        <w:tc>
          <w:tcPr>
            <w:tcW w:w="7875" w:type="dxa"/>
            <w:gridSpan w:val="2"/>
            <w:tcBorders>
              <w:top w:val="single" w:sz="12" w:space="0" w:color="000000"/>
              <w:left w:val="single" w:sz="6" w:space="0" w:color="000000"/>
              <w:bottom w:val="single" w:sz="4" w:space="0" w:color="auto"/>
              <w:right w:val="single" w:sz="12" w:space="0" w:color="000000"/>
            </w:tcBorders>
          </w:tcPr>
          <w:p w14:paraId="195F0C6C" w14:textId="67EB111C" w:rsidR="000E1DCD"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Participation réservée uniquement aux entreprises burkinabè et communautaires :</w:t>
            </w:r>
          </w:p>
          <w:p w14:paraId="008C4B95" w14:textId="3DEC34C1" w:rsidR="0069089C"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Oui </w:t>
            </w:r>
          </w:p>
          <w:p w14:paraId="31AC945C" w14:textId="6F2446D6" w:rsidR="0069089C" w:rsidRPr="00A257E2" w:rsidRDefault="0069089C"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Non </w:t>
            </w:r>
            <w:r w:rsidR="009D0AE4" w:rsidRPr="00A257E2">
              <w:rPr>
                <w:rFonts w:cs="Times New Roman"/>
                <w:sz w:val="22"/>
                <w:szCs w:val="22"/>
              </w:rPr>
              <w:t>[</w:t>
            </w:r>
            <w:r w:rsidR="0016423E" w:rsidRPr="00A257E2">
              <w:rPr>
                <w:rFonts w:cs="Times New Roman"/>
                <w:sz w:val="22"/>
                <w:szCs w:val="22"/>
              </w:rPr>
              <w:t>Dans ce cas les entreprises non communautaires devront se mettre en</w:t>
            </w:r>
            <w:r w:rsidR="009D0AE4" w:rsidRPr="00A257E2">
              <w:rPr>
                <w:rFonts w:cs="Times New Roman"/>
                <w:sz w:val="22"/>
                <w:szCs w:val="22"/>
              </w:rPr>
              <w:t xml:space="preserve"> groupement avec une entreprise burkinabè ou communautaire</w:t>
            </w:r>
            <w:r w:rsidRPr="00A257E2">
              <w:rPr>
                <w:rFonts w:cs="Times New Roman"/>
                <w:sz w:val="22"/>
                <w:szCs w:val="22"/>
              </w:rPr>
              <w:t xml:space="preserve"> </w:t>
            </w:r>
            <w:r w:rsidR="009D0AE4" w:rsidRPr="00A257E2">
              <w:rPr>
                <w:rFonts w:cs="Times New Roman"/>
                <w:sz w:val="22"/>
                <w:szCs w:val="22"/>
              </w:rPr>
              <w:t>à l’</w:t>
            </w:r>
            <w:r w:rsidRPr="00A257E2">
              <w:rPr>
                <w:rFonts w:cs="Times New Roman"/>
                <w:sz w:val="22"/>
                <w:szCs w:val="22"/>
              </w:rPr>
              <w:t xml:space="preserve">effet </w:t>
            </w:r>
            <w:r w:rsidR="009D0AE4" w:rsidRPr="00A257E2">
              <w:rPr>
                <w:rFonts w:cs="Times New Roman"/>
                <w:sz w:val="22"/>
                <w:szCs w:val="22"/>
              </w:rPr>
              <w:t>d’</w:t>
            </w:r>
            <w:r w:rsidRPr="00A257E2">
              <w:rPr>
                <w:rFonts w:cs="Times New Roman"/>
                <w:sz w:val="22"/>
                <w:szCs w:val="22"/>
              </w:rPr>
              <w:t>un transfert de technologie</w:t>
            </w:r>
            <w:r w:rsidR="009D0AE4" w:rsidRPr="00A257E2">
              <w:rPr>
                <w:rFonts w:cs="Times New Roman"/>
                <w:sz w:val="22"/>
                <w:szCs w:val="22"/>
              </w:rPr>
              <w:t>].</w:t>
            </w:r>
          </w:p>
        </w:tc>
      </w:tr>
      <w:tr w:rsidR="00A257E2" w:rsidRPr="00A257E2" w14:paraId="773F7D6A" w14:textId="77777777" w:rsidTr="00F70F7C">
        <w:trPr>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61F8424A" w14:textId="1501509B" w:rsidR="00637AAB" w:rsidRPr="00A257E2" w:rsidRDefault="00637AAB" w:rsidP="00F70F7C">
            <w:pPr>
              <w:shd w:val="clear" w:color="auto" w:fill="FFFFFF" w:themeFill="background1"/>
              <w:spacing w:before="80" w:after="80"/>
              <w:rPr>
                <w:rFonts w:cs="Times New Roman"/>
                <w:b/>
                <w:sz w:val="22"/>
                <w:szCs w:val="22"/>
              </w:rPr>
            </w:pPr>
            <w:r w:rsidRPr="00A257E2">
              <w:rPr>
                <w:rFonts w:cs="Times New Roman"/>
                <w:b/>
                <w:sz w:val="22"/>
                <w:szCs w:val="22"/>
              </w:rPr>
              <w:t>IC 3.</w:t>
            </w:r>
            <w:r w:rsidR="00CB2425" w:rsidRPr="00A257E2">
              <w:rPr>
                <w:rFonts w:cs="Times New Roman"/>
                <w:b/>
                <w:sz w:val="22"/>
                <w:szCs w:val="22"/>
              </w:rPr>
              <w:t>3</w:t>
            </w:r>
          </w:p>
        </w:tc>
        <w:tc>
          <w:tcPr>
            <w:tcW w:w="7875" w:type="dxa"/>
            <w:gridSpan w:val="2"/>
            <w:tcBorders>
              <w:top w:val="single" w:sz="12" w:space="0" w:color="000000"/>
              <w:left w:val="single" w:sz="6" w:space="0" w:color="000000"/>
              <w:bottom w:val="single" w:sz="4" w:space="0" w:color="auto"/>
              <w:right w:val="single" w:sz="12" w:space="0" w:color="000000"/>
            </w:tcBorders>
          </w:tcPr>
          <w:p w14:paraId="66672026" w14:textId="7B068597" w:rsidR="00637AAB" w:rsidRPr="00A257E2" w:rsidRDefault="00637AA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Une réservation est applicable </w:t>
            </w:r>
            <w:r w:rsidR="00761331" w:rsidRPr="00A257E2">
              <w:rPr>
                <w:rFonts w:cs="Times New Roman"/>
                <w:sz w:val="22"/>
                <w:szCs w:val="22"/>
              </w:rPr>
              <w:t>[</w:t>
            </w:r>
            <w:r w:rsidRPr="00A257E2">
              <w:rPr>
                <w:rFonts w:cs="Times New Roman"/>
                <w:sz w:val="22"/>
                <w:szCs w:val="22"/>
              </w:rPr>
              <w:t>cocher ci-dessous la mention utile</w:t>
            </w:r>
            <w:r w:rsidR="00761331" w:rsidRPr="00A257E2">
              <w:rPr>
                <w:rFonts w:cs="Times New Roman"/>
                <w:sz w:val="22"/>
                <w:szCs w:val="22"/>
              </w:rPr>
              <w:t>]</w:t>
            </w:r>
            <w:r w:rsidRPr="00A257E2">
              <w:rPr>
                <w:rFonts w:cs="Times New Roman"/>
                <w:sz w:val="22"/>
                <w:szCs w:val="22"/>
              </w:rPr>
              <w:t> :</w:t>
            </w:r>
          </w:p>
          <w:p w14:paraId="1D4940DA" w14:textId="58902C9E" w:rsidR="00637AAB" w:rsidRPr="00A257E2" w:rsidRDefault="00E77BFD" w:rsidP="00E77BFD">
            <w:pPr>
              <w:shd w:val="clear" w:color="auto" w:fill="FFFFFF" w:themeFill="background1"/>
              <w:tabs>
                <w:tab w:val="right" w:pos="7272"/>
              </w:tabs>
              <w:spacing w:before="80" w:after="80"/>
              <w:rPr>
                <w:rFonts w:cs="Times New Roman"/>
                <w:sz w:val="22"/>
                <w:szCs w:val="22"/>
              </w:rPr>
            </w:pPr>
            <w:r w:rsidRPr="00A257E2">
              <w:rPr>
                <w:rFonts w:cs="Times New Roman"/>
                <w:sz w:val="22"/>
                <w:szCs w:val="22"/>
              </w:rPr>
              <w:t></w:t>
            </w:r>
            <w:r w:rsidR="00637AAB" w:rsidRPr="00A257E2">
              <w:rPr>
                <w:rFonts w:cs="Times New Roman"/>
                <w:sz w:val="22"/>
                <w:szCs w:val="22"/>
              </w:rPr>
              <w:t>Oui_______</w:t>
            </w:r>
          </w:p>
          <w:p w14:paraId="1E49A604" w14:textId="2E0C803E" w:rsidR="00637AAB" w:rsidRPr="00A257E2" w:rsidRDefault="00E77BFD" w:rsidP="00E77BFD">
            <w:pPr>
              <w:shd w:val="clear" w:color="auto" w:fill="FFFFFF" w:themeFill="background1"/>
              <w:tabs>
                <w:tab w:val="right" w:pos="7272"/>
              </w:tabs>
              <w:spacing w:before="80" w:after="80"/>
              <w:rPr>
                <w:rFonts w:cs="Times New Roman"/>
                <w:sz w:val="22"/>
                <w:szCs w:val="22"/>
              </w:rPr>
            </w:pPr>
            <w:r w:rsidRPr="00A257E2">
              <w:rPr>
                <w:rFonts w:cs="Times New Roman"/>
                <w:sz w:val="22"/>
                <w:szCs w:val="22"/>
              </w:rPr>
              <w:t></w:t>
            </w:r>
            <w:r w:rsidR="00637AAB" w:rsidRPr="00A257E2">
              <w:rPr>
                <w:rFonts w:cs="Times New Roman"/>
                <w:sz w:val="22"/>
                <w:szCs w:val="22"/>
              </w:rPr>
              <w:t>Non________</w:t>
            </w:r>
          </w:p>
          <w:p w14:paraId="0A72B17C" w14:textId="3595FCFF" w:rsidR="00637AAB" w:rsidRPr="00A257E2" w:rsidRDefault="00637AA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Type de réservation choisie :</w:t>
            </w:r>
          </w:p>
          <w:p w14:paraId="6D0FA734" w14:textId="339802D7"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micro entreprises__________</w:t>
            </w:r>
          </w:p>
          <w:p w14:paraId="0C8E68D6" w14:textId="3BD60433"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moyennes entreprises ______</w:t>
            </w:r>
          </w:p>
          <w:p w14:paraId="4E587F6E" w14:textId="37550871"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petites entreprises ____</w:t>
            </w:r>
          </w:p>
          <w:p w14:paraId="341D86D0" w14:textId="0023E48F"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Réservation aux entreprises de droit burkinabè à direction féminine ____</w:t>
            </w:r>
          </w:p>
          <w:p w14:paraId="6BC9A9F5" w14:textId="397794A1" w:rsidR="00637AAB" w:rsidRPr="00A257E2" w:rsidRDefault="00637AAB">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R</w:t>
            </w:r>
            <w:r w:rsidR="00B521A5" w:rsidRPr="00A257E2">
              <w:rPr>
                <w:rFonts w:cs="Times New Roman"/>
                <w:sz w:val="22"/>
                <w:szCs w:val="22"/>
              </w:rPr>
              <w:t>éservation aux</w:t>
            </w:r>
            <w:r w:rsidRPr="00A257E2">
              <w:rPr>
                <w:rFonts w:cs="Times New Roman"/>
                <w:sz w:val="22"/>
                <w:szCs w:val="22"/>
              </w:rPr>
              <w:t xml:space="preserve"> entreprises</w:t>
            </w:r>
            <w:r w:rsidR="00B521A5" w:rsidRPr="00A257E2">
              <w:rPr>
                <w:rFonts w:cs="Times New Roman"/>
                <w:sz w:val="22"/>
                <w:szCs w:val="22"/>
              </w:rPr>
              <w:t xml:space="preserve"> dont l’actionnariat est détenu à 50%</w:t>
            </w:r>
            <w:r w:rsidRPr="00A257E2">
              <w:rPr>
                <w:rFonts w:cs="Times New Roman"/>
                <w:sz w:val="22"/>
                <w:szCs w:val="22"/>
              </w:rPr>
              <w:t xml:space="preserve"> </w:t>
            </w:r>
            <w:r w:rsidR="00B521A5" w:rsidRPr="00A257E2">
              <w:rPr>
                <w:rFonts w:cs="Times New Roman"/>
                <w:sz w:val="22"/>
                <w:szCs w:val="22"/>
              </w:rPr>
              <w:t>par des jeunes burkinabè</w:t>
            </w:r>
            <w:r w:rsidRPr="00A257E2">
              <w:rPr>
                <w:rFonts w:cs="Times New Roman"/>
                <w:sz w:val="22"/>
                <w:szCs w:val="22"/>
              </w:rPr>
              <w:t>________</w:t>
            </w:r>
          </w:p>
          <w:p w14:paraId="4E786E7F" w14:textId="1C1A1726" w:rsidR="001E4D25" w:rsidRPr="00A257E2" w:rsidRDefault="00B521A5">
            <w:pPr>
              <w:numPr>
                <w:ilvl w:val="0"/>
                <w:numId w:val="16"/>
              </w:num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Réservation aux entreprises dont l’actionnariat est détenu à 50% par des personnes </w:t>
            </w:r>
            <w:r w:rsidR="009E4485" w:rsidRPr="00A257E2">
              <w:rPr>
                <w:rFonts w:cs="Times New Roman"/>
                <w:sz w:val="22"/>
                <w:szCs w:val="22"/>
              </w:rPr>
              <w:t xml:space="preserve">vivant avec un handicap </w:t>
            </w:r>
            <w:r w:rsidR="00637AAB" w:rsidRPr="00A257E2">
              <w:rPr>
                <w:rFonts w:cs="Times New Roman"/>
                <w:sz w:val="22"/>
                <w:szCs w:val="22"/>
              </w:rPr>
              <w:t>_______</w:t>
            </w:r>
          </w:p>
          <w:p w14:paraId="0C140639" w14:textId="2AFB9C25" w:rsidR="00637AAB" w:rsidRPr="00A257E2" w:rsidRDefault="00B657EB" w:rsidP="00F70F7C">
            <w:pPr>
              <w:shd w:val="clear" w:color="auto" w:fill="FFFFFF" w:themeFill="background1"/>
              <w:tabs>
                <w:tab w:val="right" w:pos="7272"/>
              </w:tabs>
              <w:spacing w:before="80" w:after="80"/>
              <w:rPr>
                <w:rFonts w:cs="Times New Roman"/>
                <w:sz w:val="22"/>
                <w:szCs w:val="22"/>
              </w:rPr>
            </w:pPr>
            <w:r w:rsidRPr="00A257E2">
              <w:rPr>
                <w:rFonts w:cs="Times New Roman"/>
                <w:sz w:val="22"/>
                <w:szCs w:val="22"/>
              </w:rPr>
              <w:t xml:space="preserve">Le soumissionnaire doit joindre à son offre tout document faisant la preuve de l’appartenance à la catégorie : </w:t>
            </w:r>
            <w:r w:rsidR="001E4D25" w:rsidRPr="00A257E2">
              <w:rPr>
                <w:rFonts w:cs="Times New Roman"/>
                <w:i/>
                <w:iCs/>
                <w:sz w:val="22"/>
                <w:szCs w:val="22"/>
              </w:rPr>
              <w:t xml:space="preserve">[insérer le document concerné </w:t>
            </w:r>
            <w:r w:rsidRPr="00A257E2">
              <w:rPr>
                <w:rFonts w:cs="Times New Roman"/>
                <w:i/>
                <w:iCs/>
                <w:sz w:val="22"/>
                <w:szCs w:val="22"/>
              </w:rPr>
              <w:t>Exemple statut PME ou tout autre document</w:t>
            </w:r>
            <w:r w:rsidR="001E4D25" w:rsidRPr="00A257E2">
              <w:rPr>
                <w:rFonts w:cs="Times New Roman"/>
                <w:i/>
                <w:sz w:val="22"/>
                <w:szCs w:val="22"/>
              </w:rPr>
              <w:t>]</w:t>
            </w:r>
          </w:p>
        </w:tc>
      </w:tr>
      <w:tr w:rsidR="00A257E2" w:rsidRPr="00A257E2" w14:paraId="5910E28B" w14:textId="77777777" w:rsidTr="00F70F7C">
        <w:trPr>
          <w:gridAfter w:val="1"/>
          <w:wAfter w:w="15" w:type="dxa"/>
          <w:cantSplit/>
          <w:trHeight w:val="147"/>
        </w:trPr>
        <w:tc>
          <w:tcPr>
            <w:tcW w:w="1646" w:type="dxa"/>
            <w:tcBorders>
              <w:top w:val="single" w:sz="12" w:space="0" w:color="000000"/>
              <w:left w:val="single" w:sz="12" w:space="0" w:color="000000"/>
              <w:bottom w:val="single" w:sz="4" w:space="0" w:color="auto"/>
              <w:right w:val="single" w:sz="6" w:space="0" w:color="000000"/>
            </w:tcBorders>
          </w:tcPr>
          <w:p w14:paraId="434CF59E" w14:textId="13FDBBC9"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lastRenderedPageBreak/>
              <w:t>IC 3.</w:t>
            </w:r>
            <w:r w:rsidR="00042C44" w:rsidRPr="00A257E2">
              <w:rPr>
                <w:rFonts w:cs="Times New Roman"/>
                <w:b/>
                <w:sz w:val="22"/>
                <w:szCs w:val="22"/>
              </w:rPr>
              <w:t>4</w:t>
            </w:r>
            <w:r w:rsidRPr="00A257E2">
              <w:rPr>
                <w:rFonts w:cs="Times New Roman"/>
                <w:b/>
                <w:sz w:val="22"/>
                <w:szCs w:val="22"/>
              </w:rPr>
              <w:t xml:space="preserve"> (d)</w:t>
            </w:r>
          </w:p>
        </w:tc>
        <w:tc>
          <w:tcPr>
            <w:tcW w:w="7860" w:type="dxa"/>
            <w:tcBorders>
              <w:top w:val="single" w:sz="12" w:space="0" w:color="000000"/>
              <w:left w:val="single" w:sz="6" w:space="0" w:color="000000"/>
              <w:bottom w:val="single" w:sz="4" w:space="0" w:color="auto"/>
              <w:right w:val="single" w:sz="12" w:space="0" w:color="000000"/>
            </w:tcBorders>
          </w:tcPr>
          <w:p w14:paraId="79D09B96" w14:textId="443FF61B" w:rsidR="003F53B3" w:rsidRPr="00A257E2" w:rsidRDefault="003F53B3" w:rsidP="00F70F7C">
            <w:pPr>
              <w:shd w:val="clear" w:color="auto" w:fill="FFFFFF" w:themeFill="background1"/>
              <w:tabs>
                <w:tab w:val="right" w:pos="7272"/>
              </w:tabs>
              <w:spacing w:before="80" w:after="80"/>
              <w:rPr>
                <w:rFonts w:cs="Times New Roman"/>
                <w:i/>
                <w:iCs/>
                <w:sz w:val="22"/>
                <w:szCs w:val="22"/>
              </w:rPr>
            </w:pPr>
            <w:r w:rsidRPr="00A257E2">
              <w:rPr>
                <w:rFonts w:cs="Times New Roman"/>
                <w:sz w:val="22"/>
                <w:szCs w:val="22"/>
              </w:rPr>
              <w:t xml:space="preserve">Une liste </w:t>
            </w:r>
            <w:r w:rsidR="00F923C5" w:rsidRPr="00A257E2">
              <w:rPr>
                <w:rFonts w:cs="Times New Roman"/>
                <w:sz w:val="22"/>
                <w:szCs w:val="22"/>
              </w:rPr>
              <w:t>des fournisseurs</w:t>
            </w:r>
            <w:r w:rsidRPr="00A257E2">
              <w:rPr>
                <w:rFonts w:cs="Times New Roman"/>
                <w:sz w:val="22"/>
                <w:szCs w:val="22"/>
              </w:rPr>
              <w:t xml:space="preserve"> sous sanction est disponible à : </w:t>
            </w:r>
            <w:r w:rsidRPr="00A257E2">
              <w:rPr>
                <w:rFonts w:cs="Times New Roman"/>
                <w:i/>
                <w:iCs/>
                <w:sz w:val="22"/>
                <w:szCs w:val="22"/>
              </w:rPr>
              <w:t>[Insérer l’adresse du site web de l’ARCOP]</w:t>
            </w:r>
          </w:p>
          <w:p w14:paraId="7A77980B" w14:textId="355CDE4B" w:rsidR="000B534B" w:rsidRPr="00A257E2" w:rsidRDefault="000B534B" w:rsidP="00E77BFD">
            <w:pPr>
              <w:shd w:val="clear" w:color="auto" w:fill="FFFFFF" w:themeFill="background1"/>
              <w:tabs>
                <w:tab w:val="right" w:pos="7272"/>
              </w:tabs>
              <w:spacing w:before="80" w:after="80"/>
              <w:ind w:left="543" w:hanging="543"/>
              <w:rPr>
                <w:rFonts w:cs="Times New Roman"/>
                <w:b/>
                <w:bCs/>
                <w:sz w:val="22"/>
                <w:szCs w:val="22"/>
              </w:rPr>
            </w:pPr>
            <w:r w:rsidRPr="00A257E2">
              <w:rPr>
                <w:rFonts w:cs="Times New Roman"/>
                <w:b/>
                <w:bCs/>
                <w:sz w:val="22"/>
                <w:szCs w:val="22"/>
              </w:rPr>
              <w:t>NB : Pour les marchés financés par un bailleur de fonds, insérer également l’adresse de la liste des fournisseurs sous sanction du bailleur.</w:t>
            </w:r>
          </w:p>
        </w:tc>
      </w:tr>
      <w:tr w:rsidR="00A257E2" w:rsidRPr="00A257E2" w14:paraId="56A8B7AF" w14:textId="77777777" w:rsidTr="00F70F7C">
        <w:trPr>
          <w:gridAfter w:val="1"/>
          <w:wAfter w:w="15" w:type="dxa"/>
          <w:cantSplit/>
          <w:trHeight w:val="147"/>
        </w:trPr>
        <w:tc>
          <w:tcPr>
            <w:tcW w:w="1646" w:type="dxa"/>
            <w:tcBorders>
              <w:top w:val="single" w:sz="12" w:space="0" w:color="auto"/>
              <w:left w:val="single" w:sz="12" w:space="0" w:color="auto"/>
              <w:bottom w:val="single" w:sz="12" w:space="0" w:color="auto"/>
              <w:right w:val="single" w:sz="6" w:space="0" w:color="auto"/>
            </w:tcBorders>
            <w:hideMark/>
          </w:tcPr>
          <w:p w14:paraId="4627C251" w14:textId="1EABE808" w:rsidR="003F53B3" w:rsidRPr="00A257E2" w:rsidRDefault="003F53B3" w:rsidP="00F70F7C">
            <w:pPr>
              <w:shd w:val="clear" w:color="auto" w:fill="FFFFFF" w:themeFill="background1"/>
              <w:spacing w:before="80" w:after="80"/>
              <w:rPr>
                <w:rFonts w:cs="Times New Roman"/>
                <w:b/>
                <w:sz w:val="22"/>
                <w:szCs w:val="22"/>
              </w:rPr>
            </w:pPr>
            <w:r w:rsidRPr="00A257E2">
              <w:rPr>
                <w:rFonts w:cs="Times New Roman"/>
                <w:b/>
                <w:sz w:val="22"/>
                <w:szCs w:val="22"/>
              </w:rPr>
              <w:t>IC 4</w:t>
            </w:r>
            <w:r w:rsidR="00613597" w:rsidRPr="00A257E2">
              <w:rPr>
                <w:rFonts w:cs="Times New Roman"/>
                <w:b/>
                <w:sz w:val="22"/>
                <w:szCs w:val="22"/>
              </w:rPr>
              <w:t>.1</w:t>
            </w:r>
          </w:p>
        </w:tc>
        <w:tc>
          <w:tcPr>
            <w:tcW w:w="7860" w:type="dxa"/>
            <w:tcBorders>
              <w:top w:val="single" w:sz="12" w:space="0" w:color="auto"/>
              <w:left w:val="nil"/>
              <w:bottom w:val="single" w:sz="12" w:space="0" w:color="auto"/>
              <w:right w:val="single" w:sz="12" w:space="0" w:color="000000"/>
            </w:tcBorders>
            <w:hideMark/>
          </w:tcPr>
          <w:p w14:paraId="7E567A8F" w14:textId="188143FE" w:rsidR="003F53B3" w:rsidRPr="00A257E2" w:rsidRDefault="003F53B3" w:rsidP="00F70F7C">
            <w:pPr>
              <w:shd w:val="clear" w:color="auto" w:fill="FFFFFF" w:themeFill="background1"/>
              <w:spacing w:before="80" w:after="80"/>
              <w:rPr>
                <w:rFonts w:cs="Times New Roman"/>
                <w:sz w:val="22"/>
                <w:szCs w:val="22"/>
              </w:rPr>
            </w:pPr>
            <w:r w:rsidRPr="00A257E2">
              <w:rPr>
                <w:rFonts w:cs="Times New Roman"/>
                <w:sz w:val="22"/>
                <w:szCs w:val="22"/>
              </w:rPr>
              <w:t>Critères de qualification</w:t>
            </w:r>
            <w:r w:rsidRPr="00A257E2">
              <w:rPr>
                <w:rFonts w:cs="Times New Roman"/>
                <w:b/>
                <w:sz w:val="22"/>
                <w:szCs w:val="22"/>
              </w:rPr>
              <w:t xml:space="preserve"> (voir annexe A aux </w:t>
            </w:r>
            <w:proofErr w:type="spellStart"/>
            <w:r w:rsidRPr="00A257E2">
              <w:rPr>
                <w:rFonts w:cs="Times New Roman"/>
                <w:b/>
                <w:sz w:val="22"/>
                <w:szCs w:val="22"/>
              </w:rPr>
              <w:t>DPDP</w:t>
            </w:r>
            <w:r w:rsidR="00D67EAD" w:rsidRPr="00A257E2">
              <w:rPr>
                <w:rFonts w:cs="Times New Roman"/>
                <w:b/>
                <w:sz w:val="22"/>
                <w:szCs w:val="22"/>
              </w:rPr>
              <w:t>x</w:t>
            </w:r>
            <w:proofErr w:type="spellEnd"/>
            <w:r w:rsidRPr="00A257E2">
              <w:rPr>
                <w:rFonts w:cs="Times New Roman"/>
                <w:b/>
                <w:sz w:val="22"/>
                <w:szCs w:val="22"/>
              </w:rPr>
              <w:t>)</w:t>
            </w:r>
          </w:p>
        </w:tc>
      </w:tr>
      <w:tr w:rsidR="00A257E2" w:rsidRPr="00A257E2" w14:paraId="608E3BAF" w14:textId="77777777" w:rsidTr="00F70F7C">
        <w:trPr>
          <w:gridAfter w:val="1"/>
          <w:wAfter w:w="15" w:type="dxa"/>
          <w:cantSplit/>
          <w:trHeight w:val="147"/>
        </w:trPr>
        <w:tc>
          <w:tcPr>
            <w:tcW w:w="1646" w:type="dxa"/>
            <w:tcBorders>
              <w:top w:val="single" w:sz="12" w:space="0" w:color="auto"/>
              <w:left w:val="single" w:sz="12" w:space="0" w:color="auto"/>
              <w:bottom w:val="single" w:sz="12" w:space="0" w:color="auto"/>
              <w:right w:val="single" w:sz="6" w:space="0" w:color="auto"/>
            </w:tcBorders>
          </w:tcPr>
          <w:p w14:paraId="47EF1DAD" w14:textId="0F6DDA6B" w:rsidR="00613597" w:rsidRPr="00A257E2" w:rsidRDefault="00613597" w:rsidP="00F70F7C">
            <w:pPr>
              <w:shd w:val="clear" w:color="auto" w:fill="FFFFFF" w:themeFill="background1"/>
              <w:spacing w:before="80" w:after="80"/>
              <w:rPr>
                <w:rFonts w:cs="Times New Roman"/>
                <w:b/>
                <w:sz w:val="22"/>
                <w:szCs w:val="22"/>
              </w:rPr>
            </w:pPr>
            <w:r w:rsidRPr="00A257E2">
              <w:rPr>
                <w:rFonts w:cs="Times New Roman"/>
                <w:b/>
                <w:sz w:val="22"/>
                <w:szCs w:val="22"/>
              </w:rPr>
              <w:t>IC 4.2</w:t>
            </w:r>
          </w:p>
        </w:tc>
        <w:tc>
          <w:tcPr>
            <w:tcW w:w="7860" w:type="dxa"/>
            <w:tcBorders>
              <w:top w:val="single" w:sz="12" w:space="0" w:color="auto"/>
              <w:left w:val="nil"/>
              <w:bottom w:val="single" w:sz="12" w:space="0" w:color="auto"/>
              <w:right w:val="single" w:sz="12" w:space="0" w:color="000000"/>
            </w:tcBorders>
          </w:tcPr>
          <w:p w14:paraId="2B5712AF" w14:textId="77777777" w:rsidR="00613597" w:rsidRPr="00A257E2" w:rsidRDefault="00613597"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Les travaux doivent s’exécuter en mode continu 24 heures sur 24 suivant une organisation convenable mis en place par le titulaire du marché :</w:t>
            </w:r>
          </w:p>
          <w:p w14:paraId="1D2B2166" w14:textId="0FCDCC39" w:rsidR="00613597" w:rsidRPr="00A257E2" w:rsidRDefault="00E77BFD"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w:t>
            </w:r>
            <w:r w:rsidR="00613597" w:rsidRPr="00A257E2">
              <w:rPr>
                <w:rFonts w:cs="Times New Roman"/>
                <w:sz w:val="22"/>
                <w:szCs w:val="22"/>
              </w:rPr>
              <w:t>Oui</w:t>
            </w:r>
          </w:p>
          <w:p w14:paraId="2C4CE9B3" w14:textId="1DAE523E" w:rsidR="00E77BFD" w:rsidRPr="00A257E2" w:rsidRDefault="00E77BFD" w:rsidP="00F70F7C">
            <w:pPr>
              <w:pBdr>
                <w:bottom w:val="single" w:sz="12" w:space="0" w:color="auto"/>
              </w:pBdr>
              <w:tabs>
                <w:tab w:val="left" w:pos="-1440"/>
                <w:tab w:val="left" w:pos="-720"/>
                <w:tab w:val="left" w:pos="0"/>
                <w:tab w:val="left" w:pos="1440"/>
                <w:tab w:val="left" w:pos="2160"/>
                <w:tab w:val="left" w:pos="4680"/>
                <w:tab w:val="center" w:pos="7380"/>
              </w:tabs>
              <w:spacing w:before="80" w:after="80"/>
              <w:rPr>
                <w:rFonts w:cs="Times New Roman"/>
                <w:sz w:val="22"/>
                <w:szCs w:val="22"/>
              </w:rPr>
            </w:pPr>
            <w:r w:rsidRPr="00A257E2">
              <w:rPr>
                <w:rFonts w:cs="Times New Roman"/>
                <w:sz w:val="22"/>
                <w:szCs w:val="22"/>
              </w:rPr>
              <w:t></w:t>
            </w:r>
            <w:r w:rsidR="00613597" w:rsidRPr="00A257E2">
              <w:rPr>
                <w:rFonts w:cs="Times New Roman"/>
                <w:sz w:val="22"/>
                <w:szCs w:val="22"/>
              </w:rPr>
              <w:t>Non</w:t>
            </w:r>
          </w:p>
          <w:p w14:paraId="3B5254DB" w14:textId="77777777" w:rsidR="00E77BFD" w:rsidRPr="00A257E2" w:rsidRDefault="00E77BFD" w:rsidP="00F70F7C">
            <w:pPr>
              <w:shd w:val="clear" w:color="auto" w:fill="FFFFFF" w:themeFill="background1"/>
              <w:spacing w:before="80" w:after="80"/>
              <w:rPr>
                <w:rFonts w:cs="Times New Roman"/>
                <w:sz w:val="22"/>
                <w:szCs w:val="22"/>
              </w:rPr>
            </w:pPr>
          </w:p>
        </w:tc>
      </w:tr>
      <w:tr w:rsidR="00A257E2" w:rsidRPr="00A257E2" w14:paraId="693A3897"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219B989B" w14:textId="004E4614" w:rsidR="003F53B3" w:rsidRPr="00A257E2" w:rsidRDefault="003F53B3" w:rsidP="00F70F7C">
            <w:pPr>
              <w:shd w:val="clear" w:color="auto" w:fill="FFFFFF" w:themeFill="background1"/>
              <w:tabs>
                <w:tab w:val="right" w:pos="7434"/>
              </w:tabs>
              <w:spacing w:before="80" w:after="80"/>
              <w:jc w:val="center"/>
              <w:rPr>
                <w:rFonts w:cs="Times New Roman"/>
                <w:b/>
                <w:sz w:val="22"/>
                <w:szCs w:val="22"/>
              </w:rPr>
            </w:pPr>
            <w:r w:rsidRPr="00A257E2">
              <w:rPr>
                <w:rFonts w:cs="Times New Roman"/>
                <w:b/>
                <w:sz w:val="32"/>
                <w:szCs w:val="32"/>
              </w:rPr>
              <w:t>B. Dossier de demande de prix</w:t>
            </w:r>
          </w:p>
        </w:tc>
      </w:tr>
      <w:tr w:rsidR="00A257E2" w:rsidRPr="00A257E2" w14:paraId="2BDA7CA1"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7999E13A" w14:textId="6D055301" w:rsidR="003F53B3" w:rsidRPr="00A257E2" w:rsidRDefault="003F53B3"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w:t>
            </w:r>
            <w:r w:rsidR="00D938D3" w:rsidRPr="00A257E2">
              <w:rPr>
                <w:rFonts w:cs="Times New Roman"/>
                <w:b/>
                <w:sz w:val="22"/>
                <w:szCs w:val="22"/>
              </w:rPr>
              <w:t>.1</w:t>
            </w:r>
          </w:p>
        </w:tc>
        <w:tc>
          <w:tcPr>
            <w:tcW w:w="7860" w:type="dxa"/>
            <w:tcBorders>
              <w:top w:val="single" w:sz="6" w:space="0" w:color="000000"/>
              <w:left w:val="single" w:sz="6" w:space="0" w:color="000000"/>
              <w:bottom w:val="single" w:sz="6" w:space="0" w:color="000000"/>
              <w:right w:val="single" w:sz="12" w:space="0" w:color="000000"/>
            </w:tcBorders>
            <w:hideMark/>
          </w:tcPr>
          <w:p w14:paraId="1F626F40"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Aux fins uniquement de demande de clarifications par les candidats et soumissionnaires</w:t>
            </w:r>
            <w:r w:rsidRPr="00A257E2">
              <w:rPr>
                <w:rFonts w:cs="Times New Roman"/>
                <w:b/>
                <w:sz w:val="22"/>
                <w:szCs w:val="22"/>
              </w:rPr>
              <w:t xml:space="preserve">, </w:t>
            </w:r>
            <w:r w:rsidRPr="00A257E2">
              <w:rPr>
                <w:rFonts w:cs="Times New Roman"/>
                <w:sz w:val="22"/>
                <w:szCs w:val="22"/>
              </w:rPr>
              <w:t>l’adresse de l’Autorité contractante est la suivante :</w:t>
            </w:r>
          </w:p>
          <w:p w14:paraId="1E52A36C"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u w:val="single"/>
              </w:rPr>
              <w:tab/>
            </w:r>
          </w:p>
          <w:p w14:paraId="63543069"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Rue : </w:t>
            </w:r>
            <w:r w:rsidRPr="00A257E2">
              <w:rPr>
                <w:rFonts w:cs="Times New Roman"/>
                <w:sz w:val="22"/>
                <w:szCs w:val="22"/>
                <w:u w:val="single"/>
              </w:rPr>
              <w:tab/>
            </w:r>
          </w:p>
          <w:p w14:paraId="2FD2259B"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 numéro de bureau : </w:t>
            </w:r>
            <w:r w:rsidRPr="00A257E2">
              <w:rPr>
                <w:rFonts w:cs="Times New Roman"/>
                <w:sz w:val="22"/>
                <w:szCs w:val="22"/>
                <w:u w:val="single"/>
              </w:rPr>
              <w:tab/>
            </w:r>
          </w:p>
          <w:p w14:paraId="2BF96FA5"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Ville : </w:t>
            </w:r>
            <w:r w:rsidRPr="00A257E2">
              <w:rPr>
                <w:rFonts w:cs="Times New Roman"/>
                <w:sz w:val="22"/>
                <w:szCs w:val="22"/>
                <w:u w:val="single"/>
              </w:rPr>
              <w:tab/>
            </w:r>
          </w:p>
          <w:p w14:paraId="1B3CD998"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Code postal : </w:t>
            </w:r>
            <w:r w:rsidRPr="00A257E2">
              <w:rPr>
                <w:rFonts w:cs="Times New Roman"/>
                <w:sz w:val="22"/>
                <w:szCs w:val="22"/>
                <w:u w:val="single"/>
              </w:rPr>
              <w:tab/>
            </w:r>
          </w:p>
          <w:p w14:paraId="08746F18" w14:textId="77777777" w:rsidR="003F53B3" w:rsidRPr="00A257E2" w:rsidRDefault="003F53B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Pays : Burkina Faso</w:t>
            </w:r>
          </w:p>
          <w:p w14:paraId="75D69B25"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Numéro de téléphone : </w:t>
            </w:r>
            <w:r w:rsidRPr="00A257E2">
              <w:rPr>
                <w:rFonts w:cs="Times New Roman"/>
                <w:sz w:val="22"/>
                <w:szCs w:val="22"/>
                <w:u w:val="single"/>
              </w:rPr>
              <w:tab/>
            </w:r>
          </w:p>
          <w:p w14:paraId="450AD9D2"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Numéro de télécopie : </w:t>
            </w:r>
            <w:r w:rsidRPr="00A257E2">
              <w:rPr>
                <w:rFonts w:cs="Times New Roman"/>
                <w:sz w:val="22"/>
                <w:szCs w:val="22"/>
                <w:u w:val="single"/>
              </w:rPr>
              <w:tab/>
            </w:r>
          </w:p>
          <w:p w14:paraId="4C531F09" w14:textId="7777777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Adresse électronique : </w:t>
            </w:r>
            <w:r w:rsidRPr="00A257E2">
              <w:rPr>
                <w:rFonts w:cs="Times New Roman"/>
                <w:sz w:val="22"/>
                <w:szCs w:val="22"/>
                <w:u w:val="single"/>
              </w:rPr>
              <w:tab/>
            </w:r>
          </w:p>
        </w:tc>
      </w:tr>
      <w:tr w:rsidR="00A257E2" w:rsidRPr="00A257E2" w14:paraId="1CB3F9C0" w14:textId="77777777" w:rsidTr="00F70F7C">
        <w:trPr>
          <w:gridAfter w:val="1"/>
          <w:wAfter w:w="15" w:type="dxa"/>
          <w:trHeight w:val="2333"/>
        </w:trPr>
        <w:tc>
          <w:tcPr>
            <w:tcW w:w="1646" w:type="dxa"/>
            <w:tcBorders>
              <w:top w:val="single" w:sz="6" w:space="0" w:color="000000"/>
              <w:left w:val="single" w:sz="12" w:space="0" w:color="000000"/>
              <w:bottom w:val="single" w:sz="4" w:space="0" w:color="auto"/>
              <w:right w:val="single" w:sz="6" w:space="0" w:color="000000"/>
            </w:tcBorders>
            <w:hideMark/>
          </w:tcPr>
          <w:p w14:paraId="77EBF697" w14:textId="55E3125B" w:rsidR="003F53B3" w:rsidRPr="00A257E2" w:rsidRDefault="003F53B3"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w:t>
            </w:r>
            <w:r w:rsidR="00D938D3" w:rsidRPr="00A257E2">
              <w:rPr>
                <w:rFonts w:cs="Times New Roman"/>
                <w:b/>
                <w:sz w:val="22"/>
                <w:szCs w:val="22"/>
              </w:rPr>
              <w:t>.</w:t>
            </w:r>
            <w:r w:rsidR="0095711A" w:rsidRPr="00A257E2">
              <w:rPr>
                <w:rFonts w:cs="Times New Roman"/>
                <w:b/>
                <w:sz w:val="22"/>
                <w:szCs w:val="22"/>
              </w:rPr>
              <w:t>3</w:t>
            </w:r>
          </w:p>
        </w:tc>
        <w:tc>
          <w:tcPr>
            <w:tcW w:w="7860" w:type="dxa"/>
            <w:tcBorders>
              <w:top w:val="single" w:sz="6" w:space="0" w:color="000000"/>
              <w:left w:val="single" w:sz="6" w:space="0" w:color="000000"/>
              <w:bottom w:val="single" w:sz="4" w:space="0" w:color="auto"/>
              <w:right w:val="single" w:sz="12" w:space="0" w:color="000000"/>
            </w:tcBorders>
            <w:hideMark/>
          </w:tcPr>
          <w:p w14:paraId="32591C49" w14:textId="4FC5AA01"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Une visite du site [aura] lieu aux lieu, heure et date ci-après</w:t>
            </w:r>
            <w:r w:rsidR="00E77BFD" w:rsidRPr="00A257E2">
              <w:rPr>
                <w:rFonts w:cs="Times New Roman"/>
                <w:sz w:val="22"/>
                <w:szCs w:val="22"/>
              </w:rPr>
              <w:t xml:space="preserve"> </w:t>
            </w:r>
            <w:r w:rsidRPr="00A257E2">
              <w:rPr>
                <w:rFonts w:cs="Times New Roman"/>
                <w:sz w:val="22"/>
                <w:szCs w:val="22"/>
              </w:rPr>
              <w:t>[sera] organisée par l’Autorité contractante : [</w:t>
            </w:r>
            <w:r w:rsidRPr="00A257E2">
              <w:rPr>
                <w:rFonts w:cs="Times New Roman"/>
                <w:i/>
                <w:sz w:val="22"/>
                <w:szCs w:val="22"/>
              </w:rPr>
              <w:t>éventuellement</w:t>
            </w:r>
            <w:r w:rsidRPr="00A257E2">
              <w:rPr>
                <w:rFonts w:cs="Times New Roman"/>
                <w:sz w:val="22"/>
                <w:szCs w:val="22"/>
              </w:rPr>
              <w:t xml:space="preserve">]. </w:t>
            </w:r>
          </w:p>
          <w:p w14:paraId="2FA5E148" w14:textId="7437F99D"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Lieu</w:t>
            </w:r>
            <w:r w:rsidR="00E77BFD" w:rsidRPr="00A257E2">
              <w:rPr>
                <w:rFonts w:cs="Times New Roman"/>
                <w:sz w:val="22"/>
                <w:szCs w:val="22"/>
              </w:rPr>
              <w:t xml:space="preserve"> </w:t>
            </w:r>
            <w:r w:rsidRPr="00A257E2">
              <w:rPr>
                <w:rFonts w:cs="Times New Roman"/>
                <w:sz w:val="22"/>
                <w:szCs w:val="22"/>
              </w:rPr>
              <w:t>:</w:t>
            </w:r>
            <w:r w:rsidR="00E77BFD" w:rsidRPr="00A257E2">
              <w:rPr>
                <w:rFonts w:cs="Times New Roman"/>
                <w:sz w:val="22"/>
                <w:szCs w:val="22"/>
              </w:rPr>
              <w:t xml:space="preserve"> ___________________</w:t>
            </w:r>
          </w:p>
          <w:p w14:paraId="09C05A41" w14:textId="3B46B7D7"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w:t>
            </w:r>
            <w:r w:rsidR="00E77BFD" w:rsidRPr="00A257E2">
              <w:rPr>
                <w:rFonts w:cs="Times New Roman"/>
                <w:sz w:val="22"/>
                <w:szCs w:val="22"/>
              </w:rPr>
              <w:t xml:space="preserve"> </w:t>
            </w:r>
            <w:r w:rsidRPr="00A257E2">
              <w:rPr>
                <w:rFonts w:cs="Times New Roman"/>
                <w:sz w:val="22"/>
                <w:szCs w:val="22"/>
              </w:rPr>
              <w:t xml:space="preserve">: </w:t>
            </w:r>
            <w:r w:rsidR="00E77BFD" w:rsidRPr="00A257E2">
              <w:rPr>
                <w:rFonts w:cs="Times New Roman"/>
                <w:sz w:val="22"/>
                <w:szCs w:val="22"/>
              </w:rPr>
              <w:t>__________________</w:t>
            </w:r>
          </w:p>
          <w:p w14:paraId="335333F3" w14:textId="50C83A8B"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w:t>
            </w:r>
            <w:r w:rsidR="00E77BFD" w:rsidRPr="00A257E2">
              <w:rPr>
                <w:rFonts w:cs="Times New Roman"/>
                <w:sz w:val="22"/>
                <w:szCs w:val="22"/>
              </w:rPr>
              <w:t xml:space="preserve"> </w:t>
            </w:r>
            <w:r w:rsidRPr="00A257E2">
              <w:rPr>
                <w:rFonts w:cs="Times New Roman"/>
                <w:sz w:val="22"/>
                <w:szCs w:val="22"/>
              </w:rPr>
              <w:t>:</w:t>
            </w:r>
            <w:r w:rsidR="00E77BFD" w:rsidRPr="00A257E2">
              <w:rPr>
                <w:rFonts w:cs="Times New Roman"/>
                <w:sz w:val="22"/>
                <w:szCs w:val="22"/>
              </w:rPr>
              <w:t xml:space="preserve"> __________________</w:t>
            </w:r>
          </w:p>
          <w:p w14:paraId="4077D460" w14:textId="58C429CC" w:rsidR="003F53B3" w:rsidRPr="00A257E2" w:rsidRDefault="003F53B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Nom et adresse de la personne responsable de la visite du site : </w:t>
            </w:r>
            <w:r w:rsidR="00E77BFD" w:rsidRPr="00A257E2">
              <w:rPr>
                <w:rFonts w:cs="Times New Roman"/>
                <w:sz w:val="22"/>
                <w:szCs w:val="22"/>
              </w:rPr>
              <w:t>__________________</w:t>
            </w:r>
          </w:p>
          <w:p w14:paraId="555FC072" w14:textId="78845D62" w:rsidR="00766DF7" w:rsidRPr="00A257E2" w:rsidRDefault="00766DF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La visite de site est </w:t>
            </w:r>
            <w:r w:rsidR="00F14D85" w:rsidRPr="00A257E2">
              <w:rPr>
                <w:rFonts w:cs="Times New Roman"/>
                <w:i/>
                <w:iCs/>
                <w:sz w:val="22"/>
                <w:szCs w:val="22"/>
              </w:rPr>
              <w:t>[</w:t>
            </w:r>
            <w:r w:rsidR="00F14D85" w:rsidRPr="00A257E2">
              <w:rPr>
                <w:rFonts w:cs="Times New Roman"/>
                <w:i/>
                <w:sz w:val="22"/>
                <w:szCs w:val="22"/>
              </w:rPr>
              <w:t>Cocher la case correspondante</w:t>
            </w:r>
            <w:r w:rsidR="00F14D85" w:rsidRPr="00A257E2">
              <w:rPr>
                <w:rFonts w:cs="Times New Roman"/>
                <w:i/>
                <w:iCs/>
                <w:sz w:val="22"/>
                <w:szCs w:val="22"/>
              </w:rPr>
              <w:t>]</w:t>
            </w:r>
            <w:r w:rsidR="00E77BFD" w:rsidRPr="00A257E2">
              <w:rPr>
                <w:rFonts w:cs="Times New Roman"/>
                <w:i/>
                <w:iCs/>
                <w:sz w:val="22"/>
                <w:szCs w:val="22"/>
              </w:rPr>
              <w:t xml:space="preserve"> </w:t>
            </w:r>
            <w:r w:rsidRPr="00A257E2">
              <w:rPr>
                <w:rFonts w:cs="Times New Roman"/>
                <w:sz w:val="22"/>
                <w:szCs w:val="22"/>
              </w:rPr>
              <w:t xml:space="preserve">: </w:t>
            </w:r>
          </w:p>
          <w:p w14:paraId="5566C31C" w14:textId="4395E2AC" w:rsidR="00766DF7" w:rsidRPr="00A257E2" w:rsidRDefault="00E77BFD" w:rsidP="00E77BFD">
            <w:pPr>
              <w:shd w:val="clear" w:color="auto" w:fill="FFFFFF" w:themeFill="background1"/>
              <w:tabs>
                <w:tab w:val="right" w:pos="7254"/>
              </w:tabs>
              <w:suppressAutoHyphens w:val="0"/>
              <w:overflowPunct/>
              <w:autoSpaceDE/>
              <w:autoSpaceDN/>
              <w:adjustRightInd/>
              <w:spacing w:before="80" w:after="80" w:line="276" w:lineRule="auto"/>
              <w:jc w:val="left"/>
              <w:textAlignment w:val="auto"/>
              <w:rPr>
                <w:rFonts w:cs="Times New Roman"/>
                <w:sz w:val="22"/>
                <w:szCs w:val="22"/>
              </w:rPr>
            </w:pPr>
            <w:r w:rsidRPr="00A257E2">
              <w:rPr>
                <w:rFonts w:cs="Times New Roman"/>
                <w:sz w:val="22"/>
                <w:szCs w:val="22"/>
              </w:rPr>
              <w:t></w:t>
            </w:r>
            <w:r w:rsidR="00766DF7" w:rsidRPr="00A257E2">
              <w:rPr>
                <w:rFonts w:cs="Times New Roman"/>
                <w:sz w:val="22"/>
                <w:szCs w:val="22"/>
              </w:rPr>
              <w:t>obligatoire</w:t>
            </w:r>
          </w:p>
          <w:p w14:paraId="61D3FD94" w14:textId="19649D97" w:rsidR="0095711A" w:rsidRPr="00A257E2" w:rsidRDefault="00E77BFD" w:rsidP="00E77BFD">
            <w:pPr>
              <w:shd w:val="clear" w:color="auto" w:fill="FFFFFF" w:themeFill="background1"/>
              <w:tabs>
                <w:tab w:val="right" w:pos="7254"/>
              </w:tabs>
              <w:suppressAutoHyphens w:val="0"/>
              <w:overflowPunct/>
              <w:autoSpaceDE/>
              <w:autoSpaceDN/>
              <w:adjustRightInd/>
              <w:spacing w:before="80" w:after="80" w:line="276" w:lineRule="auto"/>
              <w:jc w:val="left"/>
              <w:textAlignment w:val="auto"/>
              <w:rPr>
                <w:rFonts w:cs="Times New Roman"/>
                <w:sz w:val="22"/>
                <w:szCs w:val="22"/>
              </w:rPr>
            </w:pPr>
            <w:r w:rsidRPr="00A257E2">
              <w:rPr>
                <w:rFonts w:cs="Times New Roman"/>
                <w:sz w:val="22"/>
                <w:szCs w:val="22"/>
              </w:rPr>
              <w:t></w:t>
            </w:r>
            <w:r w:rsidR="00766DF7" w:rsidRPr="00A257E2">
              <w:rPr>
                <w:rFonts w:cs="Times New Roman"/>
                <w:sz w:val="22"/>
                <w:szCs w:val="22"/>
              </w:rPr>
              <w:t>facultative</w:t>
            </w:r>
          </w:p>
        </w:tc>
      </w:tr>
      <w:tr w:rsidR="00A257E2" w:rsidRPr="00A257E2" w14:paraId="78D20FE0" w14:textId="77777777" w:rsidTr="00F70F7C">
        <w:trPr>
          <w:gridAfter w:val="1"/>
          <w:wAfter w:w="15" w:type="dxa"/>
          <w:trHeight w:val="1884"/>
        </w:trPr>
        <w:tc>
          <w:tcPr>
            <w:tcW w:w="1646" w:type="dxa"/>
            <w:tcBorders>
              <w:top w:val="single" w:sz="4" w:space="0" w:color="auto"/>
              <w:left w:val="single" w:sz="12" w:space="0" w:color="000000"/>
              <w:bottom w:val="single" w:sz="6" w:space="0" w:color="000000"/>
              <w:right w:val="single" w:sz="6" w:space="0" w:color="000000"/>
            </w:tcBorders>
          </w:tcPr>
          <w:p w14:paraId="483FC8E3" w14:textId="111D8369" w:rsidR="00625F0B" w:rsidRPr="00A257E2" w:rsidRDefault="00625F0B"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IC 6.4</w:t>
            </w:r>
          </w:p>
        </w:tc>
        <w:tc>
          <w:tcPr>
            <w:tcW w:w="7860" w:type="dxa"/>
            <w:tcBorders>
              <w:top w:val="single" w:sz="4" w:space="0" w:color="auto"/>
              <w:left w:val="single" w:sz="6" w:space="0" w:color="000000"/>
              <w:bottom w:val="single" w:sz="6" w:space="0" w:color="000000"/>
              <w:right w:val="single" w:sz="12" w:space="0" w:color="000000"/>
            </w:tcBorders>
          </w:tcPr>
          <w:p w14:paraId="1E562DC0" w14:textId="77777777"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Une réunion préparatoire : est : </w:t>
            </w:r>
            <w:r w:rsidRPr="00A257E2">
              <w:rPr>
                <w:rFonts w:cs="Times New Roman"/>
                <w:i/>
                <w:sz w:val="22"/>
                <w:szCs w:val="22"/>
              </w:rPr>
              <w:t xml:space="preserve">[cocher la mention choisie] </w:t>
            </w:r>
          </w:p>
          <w:p w14:paraId="6B25D61F" w14:textId="04A737C2" w:rsidR="00625F0B" w:rsidRPr="00A257E2" w:rsidRDefault="00E77BFD" w:rsidP="00F70F7C">
            <w:pPr>
              <w:pStyle w:val="Paragraphedeliste"/>
              <w:tabs>
                <w:tab w:val="right" w:pos="7254"/>
              </w:tabs>
              <w:spacing w:before="80" w:after="80"/>
              <w:ind w:left="778"/>
              <w:rPr>
                <w:rFonts w:cs="Times New Roman"/>
                <w:sz w:val="22"/>
                <w:szCs w:val="22"/>
              </w:rPr>
            </w:pPr>
            <w:r w:rsidRPr="00A257E2">
              <w:rPr>
                <w:rFonts w:cs="Times New Roman"/>
                <w:sz w:val="22"/>
                <w:szCs w:val="22"/>
              </w:rPr>
              <w:t></w:t>
            </w:r>
            <w:r w:rsidR="00625F0B" w:rsidRPr="00A257E2">
              <w:rPr>
                <w:rFonts w:cs="Times New Roman"/>
                <w:b/>
                <w:sz w:val="22"/>
                <w:szCs w:val="22"/>
              </w:rPr>
              <w:t>Prévue</w:t>
            </w:r>
            <w:r w:rsidR="00625F0B" w:rsidRPr="00A257E2">
              <w:rPr>
                <w:rFonts w:cs="Times New Roman"/>
                <w:sz w:val="22"/>
                <w:szCs w:val="22"/>
              </w:rPr>
              <w:t xml:space="preserve"> : </w:t>
            </w:r>
            <w:r w:rsidRPr="00A257E2">
              <w:rPr>
                <w:rFonts w:cs="Times New Roman"/>
                <w:sz w:val="22"/>
                <w:szCs w:val="22"/>
              </w:rPr>
              <w:t xml:space="preserve">                                       </w:t>
            </w:r>
            <w:r w:rsidRPr="00A257E2">
              <w:rPr>
                <w:rFonts w:cs="Times New Roman"/>
                <w:sz w:val="22"/>
                <w:szCs w:val="22"/>
              </w:rPr>
              <w:t></w:t>
            </w:r>
            <w:r w:rsidR="00625F0B" w:rsidRPr="00A257E2">
              <w:rPr>
                <w:rFonts w:cs="Times New Roman"/>
                <w:sz w:val="22"/>
                <w:szCs w:val="22"/>
              </w:rPr>
              <w:t>Non prévue :</w:t>
            </w:r>
          </w:p>
          <w:p w14:paraId="25944605" w14:textId="23B70536"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Lieu :</w:t>
            </w:r>
          </w:p>
          <w:p w14:paraId="444EF0BA" w14:textId="62A26646"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w:t>
            </w:r>
            <w:r w:rsidR="00766DF7" w:rsidRPr="00A257E2">
              <w:rPr>
                <w:rFonts w:cs="Times New Roman"/>
                <w:sz w:val="22"/>
                <w:szCs w:val="22"/>
              </w:rPr>
              <w:t> :</w:t>
            </w:r>
          </w:p>
          <w:p w14:paraId="520A8661" w14:textId="63C65847" w:rsidR="00625F0B" w:rsidRPr="00A257E2" w:rsidRDefault="00625F0B"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w:t>
            </w:r>
            <w:r w:rsidR="00766DF7" w:rsidRPr="00A257E2">
              <w:rPr>
                <w:rFonts w:cs="Times New Roman"/>
                <w:sz w:val="22"/>
                <w:szCs w:val="22"/>
              </w:rPr>
              <w:t> :</w:t>
            </w:r>
          </w:p>
        </w:tc>
      </w:tr>
      <w:tr w:rsidR="00A257E2" w:rsidRPr="00A257E2" w14:paraId="4FF25C3C"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3F80EC34" w14:textId="30902026" w:rsidR="003F53B3" w:rsidRPr="00A257E2" w:rsidRDefault="003F53B3" w:rsidP="00F70F7C">
            <w:pPr>
              <w:shd w:val="clear" w:color="auto" w:fill="FFFFFF" w:themeFill="background1"/>
              <w:tabs>
                <w:tab w:val="right" w:pos="7254"/>
              </w:tabs>
              <w:spacing w:before="80" w:after="80"/>
              <w:jc w:val="center"/>
              <w:rPr>
                <w:rFonts w:cs="Times New Roman"/>
                <w:b/>
                <w:sz w:val="32"/>
                <w:szCs w:val="32"/>
              </w:rPr>
            </w:pPr>
            <w:r w:rsidRPr="00A257E2">
              <w:rPr>
                <w:rFonts w:cs="Times New Roman"/>
                <w:b/>
                <w:sz w:val="32"/>
                <w:szCs w:val="32"/>
              </w:rPr>
              <w:t>C. Préparation des offres</w:t>
            </w:r>
          </w:p>
        </w:tc>
      </w:tr>
      <w:tr w:rsidR="00A257E2" w:rsidRPr="00A257E2" w14:paraId="594E0A3A"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1FC93F5E" w14:textId="242E11F2" w:rsidR="003F53B3" w:rsidRPr="00A257E2" w:rsidRDefault="003F53B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 xml:space="preserve">IC </w:t>
            </w:r>
            <w:r w:rsidR="004953DD" w:rsidRPr="00A257E2">
              <w:rPr>
                <w:rFonts w:cs="Times New Roman"/>
                <w:b/>
                <w:sz w:val="22"/>
                <w:szCs w:val="22"/>
              </w:rPr>
              <w:t>9.1</w:t>
            </w:r>
            <w:r w:rsidRPr="00A257E2">
              <w:rPr>
                <w:rFonts w:cs="Times New Roman"/>
                <w:b/>
                <w:sz w:val="22"/>
                <w:szCs w:val="22"/>
              </w:rPr>
              <w:t xml:space="preserve"> (f)</w:t>
            </w:r>
          </w:p>
        </w:tc>
        <w:tc>
          <w:tcPr>
            <w:tcW w:w="7860" w:type="dxa"/>
            <w:tcBorders>
              <w:top w:val="single" w:sz="6" w:space="0" w:color="000000"/>
              <w:left w:val="single" w:sz="6" w:space="0" w:color="000000"/>
              <w:bottom w:val="single" w:sz="6" w:space="0" w:color="000000"/>
              <w:right w:val="single" w:sz="12" w:space="0" w:color="000000"/>
            </w:tcBorders>
            <w:hideMark/>
          </w:tcPr>
          <w:p w14:paraId="23154AB0" w14:textId="77777777" w:rsidR="00042A23" w:rsidRPr="00A257E2" w:rsidRDefault="00042A23"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lang w:val="fr-FR"/>
              </w:rPr>
              <w:t>Certification des entreprises :</w:t>
            </w:r>
          </w:p>
          <w:p w14:paraId="02DF103E" w14:textId="77777777" w:rsidR="00042A23" w:rsidRPr="00A257E2" w:rsidRDefault="00042A23"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lang w:val="fr-FR"/>
              </w:rPr>
              <w:t xml:space="preserve">Agrément technique requis </w:t>
            </w:r>
          </w:p>
          <w:p w14:paraId="427EC6E2" w14:textId="5427C699" w:rsidR="00042A23" w:rsidRPr="00A257E2" w:rsidRDefault="00E77BFD"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sz w:val="22"/>
                <w:szCs w:val="22"/>
              </w:rPr>
              <w:lastRenderedPageBreak/>
              <w:t></w:t>
            </w:r>
            <w:r w:rsidR="00042A23" w:rsidRPr="00A257E2">
              <w:rPr>
                <w:rFonts w:ascii="Times New Roman" w:hAnsi="Times New Roman" w:cs="Times New Roman"/>
                <w:lang w:val="fr-FR"/>
              </w:rPr>
              <w:t xml:space="preserve">Oui </w:t>
            </w:r>
            <w:r w:rsidR="00FF0F62" w:rsidRPr="00A257E2">
              <w:rPr>
                <w:rFonts w:ascii="Times New Roman" w:hAnsi="Times New Roman" w:cs="Times New Roman"/>
                <w:i/>
                <w:lang w:val="fr-FR"/>
              </w:rPr>
              <w:t>[</w:t>
            </w:r>
            <w:r w:rsidR="00042A23" w:rsidRPr="00A257E2">
              <w:rPr>
                <w:rFonts w:ascii="Times New Roman" w:hAnsi="Times New Roman" w:cs="Times New Roman"/>
                <w:i/>
                <w:iCs/>
                <w:lang w:val="fr-FR"/>
              </w:rPr>
              <w:t>si oui préciser le type d’agrément</w:t>
            </w:r>
            <w:r w:rsidR="00FF0F62" w:rsidRPr="00A257E2">
              <w:rPr>
                <w:rFonts w:ascii="Times New Roman" w:hAnsi="Times New Roman" w:cs="Times New Roman"/>
                <w:i/>
                <w:iCs/>
                <w:lang w:val="fr-FR"/>
              </w:rPr>
              <w:t>]</w:t>
            </w:r>
          </w:p>
          <w:p w14:paraId="14A093F7" w14:textId="374F6790" w:rsidR="00042A23" w:rsidRPr="00A257E2" w:rsidRDefault="00E77BFD" w:rsidP="00F70F7C">
            <w:pPr>
              <w:pStyle w:val="i"/>
              <w:tabs>
                <w:tab w:val="right" w:pos="7254"/>
              </w:tabs>
              <w:suppressAutoHyphens w:val="0"/>
              <w:spacing w:before="80" w:after="80"/>
              <w:rPr>
                <w:rFonts w:ascii="Times New Roman" w:hAnsi="Times New Roman" w:cs="Times New Roman"/>
                <w:lang w:val="fr-FR"/>
              </w:rPr>
            </w:pPr>
            <w:r w:rsidRPr="00A257E2">
              <w:rPr>
                <w:rFonts w:ascii="Times New Roman" w:hAnsi="Times New Roman" w:cs="Times New Roman"/>
                <w:sz w:val="22"/>
                <w:szCs w:val="22"/>
              </w:rPr>
              <w:t></w:t>
            </w:r>
            <w:r w:rsidR="00042A23" w:rsidRPr="00A257E2">
              <w:rPr>
                <w:rFonts w:ascii="Times New Roman" w:hAnsi="Times New Roman" w:cs="Times New Roman"/>
                <w:lang w:val="fr-FR"/>
              </w:rPr>
              <w:t xml:space="preserve">Non </w:t>
            </w:r>
          </w:p>
          <w:p w14:paraId="79B96B15" w14:textId="458951BB" w:rsidR="003F53B3" w:rsidRPr="00A257E2" w:rsidRDefault="00042A23" w:rsidP="00F70F7C">
            <w:pPr>
              <w:shd w:val="clear" w:color="auto" w:fill="FFFFFF" w:themeFill="background1"/>
              <w:tabs>
                <w:tab w:val="right" w:pos="7254"/>
              </w:tabs>
              <w:spacing w:before="80" w:after="80"/>
              <w:rPr>
                <w:rFonts w:cs="Times New Roman"/>
                <w:sz w:val="22"/>
                <w:szCs w:val="22"/>
                <w:u w:val="single"/>
              </w:rPr>
            </w:pPr>
            <w:r w:rsidRPr="00A257E2">
              <w:rPr>
                <w:rFonts w:cs="Times New Roman"/>
                <w:bCs/>
                <w:i/>
                <w:iCs/>
              </w:rPr>
              <w:t>«</w:t>
            </w:r>
            <w:r w:rsidR="00E77BFD" w:rsidRPr="00A257E2">
              <w:rPr>
                <w:rFonts w:cs="Times New Roman"/>
                <w:bCs/>
                <w:i/>
                <w:iCs/>
              </w:rPr>
              <w:t xml:space="preserve"> </w:t>
            </w:r>
            <w:r w:rsidRPr="00A257E2">
              <w:rPr>
                <w:rFonts w:cs="Times New Roman"/>
                <w:i/>
                <w:iCs/>
              </w:rPr>
              <w:t xml:space="preserve">Si l’agrément est expiré, le soumissionnaire devra joindre ledit agrément ainsi que la preuve de </w:t>
            </w:r>
            <w:r w:rsidR="006E5B96" w:rsidRPr="00A257E2">
              <w:rPr>
                <w:rFonts w:cs="Times New Roman"/>
                <w:i/>
                <w:iCs/>
              </w:rPr>
              <w:t xml:space="preserve">l’accusé de réception de </w:t>
            </w:r>
            <w:r w:rsidRPr="00A257E2">
              <w:rPr>
                <w:rFonts w:cs="Times New Roman"/>
                <w:i/>
                <w:iCs/>
              </w:rPr>
              <w:t xml:space="preserve">la demande de renouvellement datant d’au moins </w:t>
            </w:r>
            <w:r w:rsidR="00FF0F62" w:rsidRPr="00A257E2">
              <w:rPr>
                <w:rFonts w:cs="Times New Roman"/>
                <w:i/>
                <w:iCs/>
              </w:rPr>
              <w:t>quatre</w:t>
            </w:r>
            <w:r w:rsidR="00E77BFD" w:rsidRPr="00A257E2">
              <w:rPr>
                <w:rFonts w:cs="Times New Roman"/>
                <w:i/>
                <w:iCs/>
              </w:rPr>
              <w:t>-vingt-dix</w:t>
            </w:r>
            <w:r w:rsidRPr="00A257E2">
              <w:rPr>
                <w:rFonts w:cs="Times New Roman"/>
                <w:i/>
                <w:iCs/>
              </w:rPr>
              <w:t xml:space="preserve"> (90) </w:t>
            </w:r>
            <w:r w:rsidR="00E77BFD" w:rsidRPr="00A257E2">
              <w:rPr>
                <w:rFonts w:cs="Times New Roman"/>
                <w:i/>
                <w:iCs/>
              </w:rPr>
              <w:t>jours</w:t>
            </w:r>
            <w:r w:rsidR="00E77BFD" w:rsidRPr="00A257E2">
              <w:rPr>
                <w:rFonts w:cs="Times New Roman"/>
                <w:bCs/>
                <w:i/>
                <w:iCs/>
              </w:rPr>
              <w:t xml:space="preserve"> »</w:t>
            </w:r>
            <w:r w:rsidRPr="00A257E2">
              <w:rPr>
                <w:rFonts w:cs="Times New Roman"/>
                <w:i/>
                <w:iCs/>
              </w:rPr>
              <w:t>.</w:t>
            </w:r>
          </w:p>
        </w:tc>
      </w:tr>
      <w:tr w:rsidR="00A257E2" w:rsidRPr="00A257E2" w14:paraId="5999878D"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683EDFAC" w14:textId="30512199"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IC 9.1 (i)</w:t>
            </w:r>
          </w:p>
        </w:tc>
        <w:tc>
          <w:tcPr>
            <w:tcW w:w="7860" w:type="dxa"/>
            <w:tcBorders>
              <w:top w:val="single" w:sz="6" w:space="0" w:color="000000"/>
              <w:left w:val="single" w:sz="6" w:space="0" w:color="000000"/>
              <w:bottom w:val="single" w:sz="6" w:space="0" w:color="000000"/>
              <w:right w:val="single" w:sz="12" w:space="0" w:color="000000"/>
            </w:tcBorders>
          </w:tcPr>
          <w:p w14:paraId="01ED444B" w14:textId="77777777"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sz w:val="22"/>
                <w:szCs w:val="22"/>
              </w:rPr>
              <w:t xml:space="preserve">Le Candidat devra joindre à son offre les autres documents suivants : </w:t>
            </w:r>
          </w:p>
          <w:p w14:paraId="4F17A81F" w14:textId="06619AC3"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i/>
                <w:iCs/>
                <w:sz w:val="22"/>
                <w:szCs w:val="22"/>
              </w:rPr>
              <w:t>[Insérer la liste des documents, si nécessaire]</w:t>
            </w:r>
          </w:p>
        </w:tc>
      </w:tr>
      <w:tr w:rsidR="00A257E2" w:rsidRPr="00A257E2" w14:paraId="7B31D76E"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0BAEBE20" w14:textId="30515DCE" w:rsidR="00F0045D" w:rsidRPr="00A257E2" w:rsidRDefault="00F0045D"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11.</w:t>
            </w:r>
            <w:r w:rsidR="00ED6FC1" w:rsidRPr="00A257E2">
              <w:rPr>
                <w:rFonts w:cs="Times New Roman"/>
                <w:b/>
                <w:sz w:val="22"/>
                <w:szCs w:val="22"/>
              </w:rPr>
              <w:t>1</w:t>
            </w:r>
          </w:p>
        </w:tc>
        <w:tc>
          <w:tcPr>
            <w:tcW w:w="7860" w:type="dxa"/>
            <w:tcBorders>
              <w:top w:val="single" w:sz="6" w:space="0" w:color="000000"/>
              <w:left w:val="single" w:sz="6" w:space="0" w:color="000000"/>
              <w:bottom w:val="single" w:sz="6" w:space="0" w:color="000000"/>
              <w:right w:val="single" w:sz="12" w:space="0" w:color="000000"/>
            </w:tcBorders>
          </w:tcPr>
          <w:p w14:paraId="0890153B" w14:textId="64FFAF4E" w:rsidR="00ED6FC1" w:rsidRPr="00A257E2" w:rsidRDefault="00ED6FC1" w:rsidP="00F70F7C">
            <w:pPr>
              <w:tabs>
                <w:tab w:val="right" w:pos="7254"/>
              </w:tabs>
              <w:spacing w:before="80" w:after="80"/>
              <w:rPr>
                <w:rFonts w:cs="Times New Roman"/>
              </w:rPr>
            </w:pPr>
            <w:r w:rsidRPr="00A257E2">
              <w:rPr>
                <w:rFonts w:cs="Times New Roman"/>
              </w:rPr>
              <w:t xml:space="preserve">Les variantes </w:t>
            </w:r>
            <w:r w:rsidRPr="00A257E2">
              <w:rPr>
                <w:rFonts w:cs="Times New Roman"/>
                <w:bCs/>
                <w:i/>
                <w:iCs/>
              </w:rPr>
              <w:t>[Insérer «</w:t>
            </w:r>
            <w:r w:rsidR="00E77BFD" w:rsidRPr="00A257E2">
              <w:rPr>
                <w:rFonts w:cs="Times New Roman"/>
                <w:bCs/>
                <w:i/>
                <w:iCs/>
              </w:rPr>
              <w:t xml:space="preserve"> </w:t>
            </w:r>
            <w:r w:rsidRPr="00A257E2">
              <w:rPr>
                <w:rFonts w:cs="Times New Roman"/>
                <w:bCs/>
                <w:i/>
                <w:iCs/>
              </w:rPr>
              <w:t>sont</w:t>
            </w:r>
            <w:r w:rsidR="00E77BFD" w:rsidRPr="00A257E2">
              <w:rPr>
                <w:rFonts w:cs="Times New Roman"/>
                <w:bCs/>
                <w:i/>
                <w:iCs/>
              </w:rPr>
              <w:t xml:space="preserve"> </w:t>
            </w:r>
            <w:r w:rsidRPr="00A257E2">
              <w:rPr>
                <w:rFonts w:cs="Times New Roman"/>
                <w:bCs/>
                <w:i/>
                <w:iCs/>
              </w:rPr>
              <w:t>» ou «</w:t>
            </w:r>
            <w:r w:rsidR="00E77BFD" w:rsidRPr="00A257E2">
              <w:rPr>
                <w:rFonts w:cs="Times New Roman"/>
                <w:bCs/>
                <w:i/>
                <w:iCs/>
              </w:rPr>
              <w:t xml:space="preserve"> </w:t>
            </w:r>
            <w:r w:rsidRPr="00A257E2">
              <w:rPr>
                <w:rFonts w:cs="Times New Roman"/>
                <w:bCs/>
                <w:i/>
                <w:iCs/>
              </w:rPr>
              <w:t>ne sont pas</w:t>
            </w:r>
            <w:r w:rsidR="00E77BFD" w:rsidRPr="00A257E2">
              <w:rPr>
                <w:rFonts w:cs="Times New Roman"/>
                <w:bCs/>
                <w:i/>
                <w:iCs/>
              </w:rPr>
              <w:t xml:space="preserve"> </w:t>
            </w:r>
            <w:r w:rsidRPr="00A257E2">
              <w:rPr>
                <w:rFonts w:cs="Times New Roman"/>
                <w:bCs/>
                <w:i/>
                <w:iCs/>
              </w:rPr>
              <w:t xml:space="preserve">»] </w:t>
            </w:r>
            <w:r w:rsidRPr="00A257E2">
              <w:rPr>
                <w:rFonts w:cs="Times New Roman"/>
              </w:rPr>
              <w:t>autorisées.</w:t>
            </w:r>
          </w:p>
          <w:p w14:paraId="1A8B30A2" w14:textId="3BE29CB3" w:rsidR="00ED6FC1" w:rsidRPr="00A257E2" w:rsidRDefault="00ED6FC1" w:rsidP="00F70F7C">
            <w:pPr>
              <w:tabs>
                <w:tab w:val="right" w:pos="7254"/>
              </w:tabs>
              <w:spacing w:before="80" w:after="80"/>
              <w:rPr>
                <w:rFonts w:cs="Times New Roman"/>
                <w:bCs/>
                <w:i/>
                <w:iCs/>
              </w:rPr>
            </w:pPr>
            <w:r w:rsidRPr="00A257E2">
              <w:rPr>
                <w:rFonts w:cs="Times New Roman"/>
                <w:i/>
                <w:iCs/>
              </w:rPr>
              <w:t>[Si des offres variantes sont autorisées, Insérer</w:t>
            </w:r>
            <w:r w:rsidR="00E77BFD" w:rsidRPr="00A257E2">
              <w:rPr>
                <w:rFonts w:cs="Times New Roman"/>
                <w:i/>
                <w:iCs/>
              </w:rPr>
              <w:t xml:space="preserve"> </w:t>
            </w:r>
            <w:r w:rsidRPr="00A257E2">
              <w:rPr>
                <w:rFonts w:cs="Times New Roman"/>
                <w:i/>
                <w:iCs/>
              </w:rPr>
              <w:t xml:space="preserve">: </w:t>
            </w:r>
          </w:p>
          <w:p w14:paraId="49C08EC4" w14:textId="15E67953" w:rsidR="00F0045D" w:rsidRPr="00A257E2" w:rsidRDefault="00ED6FC1" w:rsidP="00F70F7C">
            <w:pPr>
              <w:shd w:val="clear" w:color="auto" w:fill="FFFFFF" w:themeFill="background1"/>
              <w:tabs>
                <w:tab w:val="right" w:pos="7254"/>
              </w:tabs>
              <w:suppressAutoHyphens w:val="0"/>
              <w:spacing w:before="80" w:after="80"/>
              <w:rPr>
                <w:rFonts w:cs="Times New Roman"/>
                <w:sz w:val="22"/>
                <w:szCs w:val="22"/>
              </w:rPr>
            </w:pPr>
            <w:r w:rsidRPr="00A257E2">
              <w:rPr>
                <w:rFonts w:cs="Times New Roman"/>
                <w:bCs/>
                <w:i/>
                <w:iCs/>
              </w:rPr>
              <w:t>«</w:t>
            </w:r>
            <w:r w:rsidR="00E77BFD" w:rsidRPr="00A257E2">
              <w:rPr>
                <w:rFonts w:cs="Times New Roman"/>
                <w:bCs/>
                <w:i/>
                <w:iCs/>
              </w:rPr>
              <w:t xml:space="preserve"> </w:t>
            </w:r>
            <w:r w:rsidRPr="00A257E2">
              <w:rPr>
                <w:rFonts w:cs="Times New Roman"/>
                <w:bCs/>
                <w:i/>
                <w:iCs/>
              </w:rPr>
              <w:t xml:space="preserve">Un Candidat n’est autorisé à soumettre une offre variante que s’il soumet une offre conforme à la solution de base. L’Autorité contractante ne considèrera que les variantes offertes par le </w:t>
            </w:r>
            <w:r w:rsidRPr="00A257E2">
              <w:rPr>
                <w:rFonts w:cs="Times New Roman"/>
                <w:i/>
              </w:rPr>
              <w:t xml:space="preserve">Soumissionnaire </w:t>
            </w:r>
            <w:r w:rsidRPr="00A257E2">
              <w:rPr>
                <w:rFonts w:cs="Times New Roman"/>
                <w:bCs/>
                <w:i/>
                <w:iCs/>
              </w:rPr>
              <w:t xml:space="preserve">ayant soumis l’offre conforme à la solution de base évaluée </w:t>
            </w:r>
            <w:r w:rsidRPr="00A257E2">
              <w:rPr>
                <w:rFonts w:cs="Times New Roman"/>
              </w:rPr>
              <w:t xml:space="preserve">la moins </w:t>
            </w:r>
            <w:proofErr w:type="spellStart"/>
            <w:r w:rsidRPr="00A257E2">
              <w:rPr>
                <w:rFonts w:cs="Times New Roman"/>
              </w:rPr>
              <w:t>disante</w:t>
            </w:r>
            <w:proofErr w:type="spellEnd"/>
            <w:proofErr w:type="gramStart"/>
            <w:r w:rsidRPr="00A257E2">
              <w:rPr>
                <w:rFonts w:cs="Times New Roman"/>
                <w:bCs/>
                <w:i/>
                <w:iCs/>
              </w:rPr>
              <w:t>.»</w:t>
            </w:r>
            <w:proofErr w:type="gramEnd"/>
            <w:r w:rsidRPr="00A257E2">
              <w:rPr>
                <w:rFonts w:cs="Times New Roman"/>
                <w:bCs/>
                <w:i/>
                <w:iCs/>
              </w:rPr>
              <w:t>]</w:t>
            </w:r>
          </w:p>
        </w:tc>
      </w:tr>
      <w:tr w:rsidR="00A257E2" w:rsidRPr="00A257E2" w14:paraId="61D009DB"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72B0ACFE" w14:textId="75661303" w:rsidR="005039BF" w:rsidRPr="00A257E2" w:rsidRDefault="00B73806"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15.1</w:t>
            </w:r>
          </w:p>
        </w:tc>
        <w:tc>
          <w:tcPr>
            <w:tcW w:w="7860" w:type="dxa"/>
            <w:tcBorders>
              <w:top w:val="single" w:sz="6" w:space="0" w:color="000000"/>
              <w:left w:val="single" w:sz="6" w:space="0" w:color="000000"/>
              <w:bottom w:val="single" w:sz="6" w:space="0" w:color="000000"/>
              <w:right w:val="single" w:sz="12" w:space="0" w:color="000000"/>
            </w:tcBorders>
          </w:tcPr>
          <w:p w14:paraId="1AE1AD2C" w14:textId="77777777" w:rsidR="00B73806" w:rsidRPr="00A257E2" w:rsidRDefault="00B73806"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L’offre devra être accompagnée :</w:t>
            </w:r>
          </w:p>
          <w:p w14:paraId="749B8E06" w14:textId="77777777" w:rsidR="00B73806" w:rsidRPr="00A257E2" w:rsidRDefault="00B73806">
            <w:pPr>
              <w:pStyle w:val="Paragraphedeliste"/>
              <w:numPr>
                <w:ilvl w:val="0"/>
                <w:numId w:val="28"/>
              </w:num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d’une déclaration de garantie </w:t>
            </w:r>
          </w:p>
          <w:p w14:paraId="7EE99397" w14:textId="3C17B585" w:rsidR="005039BF" w:rsidRPr="00A257E2" w:rsidRDefault="00B73806">
            <w:pPr>
              <w:pStyle w:val="Paragraphedeliste"/>
              <w:numPr>
                <w:ilvl w:val="0"/>
                <w:numId w:val="28"/>
              </w:numPr>
              <w:shd w:val="clear" w:color="auto" w:fill="FFFFFF" w:themeFill="background1"/>
              <w:tabs>
                <w:tab w:val="right" w:pos="7254"/>
              </w:tabs>
              <w:spacing w:before="80" w:after="80"/>
              <w:rPr>
                <w:rFonts w:cs="Times New Roman"/>
                <w:sz w:val="22"/>
                <w:szCs w:val="22"/>
              </w:rPr>
            </w:pPr>
            <w:r w:rsidRPr="00A257E2">
              <w:rPr>
                <w:rFonts w:cs="Times New Roman"/>
                <w:sz w:val="22"/>
                <w:szCs w:val="22"/>
              </w:rPr>
              <w:t>ou d’une garantie de soumission constituée sous forme d’une garantie financière.</w:t>
            </w:r>
          </w:p>
        </w:tc>
      </w:tr>
      <w:tr w:rsidR="00A257E2" w:rsidRPr="00A257E2" w14:paraId="5F67DFE5"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21EB27D1" w14:textId="45C9200C"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5039BF" w:rsidRPr="00A257E2">
              <w:rPr>
                <w:rFonts w:cs="Times New Roman"/>
                <w:b/>
                <w:sz w:val="22"/>
                <w:szCs w:val="22"/>
              </w:rPr>
              <w:t>5</w:t>
            </w:r>
            <w:r w:rsidRPr="00A257E2">
              <w:rPr>
                <w:rFonts w:cs="Times New Roman"/>
                <w:b/>
                <w:sz w:val="22"/>
                <w:szCs w:val="22"/>
              </w:rPr>
              <w:t>.</w:t>
            </w:r>
            <w:r w:rsidR="00B73806" w:rsidRPr="00A257E2">
              <w:rPr>
                <w:rFonts w:cs="Times New Roman"/>
                <w:b/>
                <w:sz w:val="22"/>
                <w:szCs w:val="22"/>
              </w:rPr>
              <w:t>2</w:t>
            </w:r>
          </w:p>
        </w:tc>
        <w:tc>
          <w:tcPr>
            <w:tcW w:w="7860" w:type="dxa"/>
            <w:tcBorders>
              <w:top w:val="single" w:sz="6" w:space="0" w:color="000000"/>
              <w:left w:val="single" w:sz="6" w:space="0" w:color="000000"/>
              <w:bottom w:val="single" w:sz="6" w:space="0" w:color="000000"/>
              <w:right w:val="single" w:sz="12" w:space="0" w:color="000000"/>
            </w:tcBorders>
            <w:hideMark/>
          </w:tcPr>
          <w:p w14:paraId="5BC5B440" w14:textId="74686DCE"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Le montant de la garantie</w:t>
            </w:r>
            <w:r w:rsidR="00B73806" w:rsidRPr="00A257E2">
              <w:rPr>
                <w:rFonts w:cs="Times New Roman"/>
                <w:sz w:val="22"/>
                <w:szCs w:val="22"/>
              </w:rPr>
              <w:t xml:space="preserve"> financière </w:t>
            </w:r>
            <w:r w:rsidRPr="00A257E2">
              <w:rPr>
                <w:rFonts w:cs="Times New Roman"/>
                <w:sz w:val="22"/>
                <w:szCs w:val="22"/>
              </w:rPr>
              <w:t xml:space="preserve">de soumission est de : </w:t>
            </w:r>
          </w:p>
          <w:p w14:paraId="4AA0D65D" w14:textId="32202505" w:rsidR="00042A23" w:rsidRPr="00A257E2" w:rsidRDefault="00042A23">
            <w:pPr>
              <w:pStyle w:val="Paragraphedeliste"/>
              <w:numPr>
                <w:ilvl w:val="0"/>
                <w:numId w:val="3"/>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 unique : [insérer le montant]</w:t>
            </w:r>
          </w:p>
          <w:p w14:paraId="174C82D5" w14:textId="28FCE909" w:rsidR="00042A23" w:rsidRPr="00A257E2" w:rsidRDefault="00042A23">
            <w:pPr>
              <w:pStyle w:val="Paragraphedeliste"/>
              <w:numPr>
                <w:ilvl w:val="0"/>
                <w:numId w:val="3"/>
              </w:numPr>
              <w:shd w:val="clear" w:color="auto" w:fill="FFFFFF" w:themeFill="background1"/>
              <w:tabs>
                <w:tab w:val="right" w:pos="7254"/>
              </w:tabs>
              <w:spacing w:before="80" w:after="80"/>
              <w:rPr>
                <w:rFonts w:cs="Times New Roman"/>
                <w:sz w:val="22"/>
                <w:szCs w:val="22"/>
              </w:rPr>
            </w:pPr>
            <w:proofErr w:type="gramStart"/>
            <w:r w:rsidRPr="00A257E2">
              <w:rPr>
                <w:rFonts w:cs="Times New Roman"/>
                <w:i/>
                <w:iCs/>
                <w:sz w:val="22"/>
                <w:szCs w:val="22"/>
              </w:rPr>
              <w:t>plusieurs</w:t>
            </w:r>
            <w:proofErr w:type="gramEnd"/>
            <w:r w:rsidRPr="00A257E2">
              <w:rPr>
                <w:rFonts w:cs="Times New Roman"/>
                <w:i/>
                <w:iCs/>
                <w:sz w:val="22"/>
                <w:szCs w:val="22"/>
              </w:rPr>
              <w:t xml:space="preserve"> lots:  </w:t>
            </w:r>
          </w:p>
          <w:p w14:paraId="6D43DF12" w14:textId="4FDF3D5B"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w:t>
            </w:r>
            <w:r w:rsidR="00E77BFD" w:rsidRPr="00A257E2">
              <w:rPr>
                <w:rFonts w:cs="Times New Roman"/>
                <w:i/>
                <w:iCs/>
                <w:sz w:val="22"/>
                <w:szCs w:val="22"/>
              </w:rPr>
              <w:t xml:space="preserve"> </w:t>
            </w:r>
            <w:r w:rsidRPr="00A257E2">
              <w:rPr>
                <w:rFonts w:cs="Times New Roman"/>
                <w:i/>
                <w:iCs/>
                <w:sz w:val="22"/>
                <w:szCs w:val="22"/>
              </w:rPr>
              <w:t>1 : [insérer le montant]</w:t>
            </w:r>
          </w:p>
          <w:p w14:paraId="5FD1B07F" w14:textId="4241B376"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lot</w:t>
            </w:r>
            <w:r w:rsidR="00E77BFD" w:rsidRPr="00A257E2">
              <w:rPr>
                <w:rFonts w:cs="Times New Roman"/>
                <w:i/>
                <w:iCs/>
                <w:sz w:val="22"/>
                <w:szCs w:val="22"/>
              </w:rPr>
              <w:t xml:space="preserve"> </w:t>
            </w:r>
            <w:r w:rsidRPr="00A257E2">
              <w:rPr>
                <w:rFonts w:cs="Times New Roman"/>
                <w:i/>
                <w:iCs/>
                <w:sz w:val="22"/>
                <w:szCs w:val="22"/>
              </w:rPr>
              <w:t>2 : [insérer le montant]</w:t>
            </w:r>
          </w:p>
          <w:p w14:paraId="0A6CD4D4" w14:textId="77777777" w:rsidR="00042A23" w:rsidRPr="00A257E2" w:rsidRDefault="00042A23">
            <w:pPr>
              <w:pStyle w:val="Paragraphedeliste"/>
              <w:numPr>
                <w:ilvl w:val="0"/>
                <w:numId w:val="14"/>
              </w:numPr>
              <w:shd w:val="clear" w:color="auto" w:fill="FFFFFF" w:themeFill="background1"/>
              <w:tabs>
                <w:tab w:val="right" w:pos="7254"/>
              </w:tabs>
              <w:spacing w:before="80" w:after="80"/>
              <w:rPr>
                <w:rFonts w:cs="Times New Roman"/>
                <w:sz w:val="22"/>
                <w:szCs w:val="22"/>
              </w:rPr>
            </w:pPr>
            <w:r w:rsidRPr="00A257E2">
              <w:rPr>
                <w:rFonts w:cs="Times New Roman"/>
                <w:i/>
                <w:iCs/>
                <w:sz w:val="22"/>
                <w:szCs w:val="22"/>
              </w:rPr>
              <w:t>etc.</w:t>
            </w:r>
          </w:p>
          <w:p w14:paraId="13C749D3" w14:textId="576D1E47" w:rsidR="00042A23" w:rsidRPr="00A257E2" w:rsidRDefault="00042A23" w:rsidP="00F70F7C">
            <w:pPr>
              <w:shd w:val="clear" w:color="auto" w:fill="FFFFFF" w:themeFill="background1"/>
              <w:tabs>
                <w:tab w:val="right" w:pos="7254"/>
              </w:tabs>
              <w:spacing w:before="80" w:after="80"/>
              <w:rPr>
                <w:rFonts w:cs="Times New Roman"/>
                <w:i/>
                <w:sz w:val="22"/>
                <w:szCs w:val="22"/>
              </w:rPr>
            </w:pPr>
            <w:r w:rsidRPr="00A257E2">
              <w:rPr>
                <w:rFonts w:cs="Times New Roman"/>
                <w:i/>
                <w:sz w:val="22"/>
                <w:szCs w:val="22"/>
              </w:rPr>
              <w:t>Le montant de la garantie financière est fixé en fonction de l’importance du marché par l’autorité contractante. Conformément à l’article 100 du décret n°2024-1748/PRES/PM/MEF du 31 décembre 2024 portant procédures de passation, d’exécution et de règlement des marchés. Il doit être compris entre un (1) et trois (3) pour cent du montant prévisionnel du marché.</w:t>
            </w:r>
          </w:p>
        </w:tc>
      </w:tr>
      <w:tr w:rsidR="00A257E2" w:rsidRPr="00A257E2" w14:paraId="5FCBA5E3"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tcPr>
          <w:p w14:paraId="2F052F88" w14:textId="6D8E82D1"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B73806" w:rsidRPr="00A257E2">
              <w:rPr>
                <w:rFonts w:cs="Times New Roman"/>
                <w:b/>
                <w:sz w:val="22"/>
                <w:szCs w:val="22"/>
              </w:rPr>
              <w:t>5.</w:t>
            </w:r>
            <w:r w:rsidR="00AA2B0F" w:rsidRPr="00A257E2">
              <w:rPr>
                <w:rFonts w:cs="Times New Roman"/>
                <w:b/>
                <w:sz w:val="22"/>
                <w:szCs w:val="22"/>
              </w:rPr>
              <w:t>7</w:t>
            </w:r>
          </w:p>
        </w:tc>
        <w:tc>
          <w:tcPr>
            <w:tcW w:w="7860" w:type="dxa"/>
            <w:tcBorders>
              <w:top w:val="single" w:sz="6" w:space="0" w:color="000000"/>
              <w:left w:val="single" w:sz="6" w:space="0" w:color="000000"/>
              <w:bottom w:val="single" w:sz="6" w:space="0" w:color="000000"/>
              <w:right w:val="single" w:sz="12" w:space="0" w:color="000000"/>
            </w:tcBorders>
          </w:tcPr>
          <w:p w14:paraId="5D10C1ED"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Outre l’original de l’offre, le nombre de copies demandées est de : [</w:t>
            </w:r>
            <w:r w:rsidRPr="00A257E2">
              <w:rPr>
                <w:rFonts w:cs="Times New Roman"/>
                <w:i/>
                <w:sz w:val="22"/>
                <w:szCs w:val="22"/>
              </w:rPr>
              <w:t>préciser le nombre</w:t>
            </w:r>
            <w:r w:rsidRPr="00A257E2">
              <w:rPr>
                <w:rFonts w:cs="Times New Roman"/>
                <w:i/>
                <w:iCs/>
              </w:rPr>
              <w:t xml:space="preserve"> sans excéder trois (3)]</w:t>
            </w:r>
            <w:r w:rsidRPr="00A257E2">
              <w:rPr>
                <w:rFonts w:cs="Times New Roman"/>
                <w:sz w:val="22"/>
                <w:szCs w:val="22"/>
              </w:rPr>
              <w:t>]</w:t>
            </w:r>
          </w:p>
          <w:p w14:paraId="3159DEF8" w14:textId="528D7CDB" w:rsidR="00E77BFD" w:rsidRPr="00A257E2" w:rsidRDefault="00E77BFD" w:rsidP="00F70F7C">
            <w:pPr>
              <w:shd w:val="clear" w:color="auto" w:fill="FFFFFF" w:themeFill="background1"/>
              <w:tabs>
                <w:tab w:val="right" w:pos="7254"/>
              </w:tabs>
              <w:spacing w:before="80" w:after="80"/>
              <w:rPr>
                <w:rFonts w:cs="Times New Roman"/>
                <w:b/>
                <w:i/>
                <w:sz w:val="22"/>
                <w:szCs w:val="22"/>
              </w:rPr>
            </w:pPr>
          </w:p>
        </w:tc>
      </w:tr>
      <w:tr w:rsidR="00A257E2" w:rsidRPr="00A257E2" w14:paraId="1AA9166F"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tcPr>
          <w:p w14:paraId="22A7CE7B" w14:textId="77777777" w:rsidR="00042A23" w:rsidRPr="00A257E2" w:rsidRDefault="00042A23" w:rsidP="00F70F7C">
            <w:pPr>
              <w:shd w:val="clear" w:color="auto" w:fill="FFFFFF" w:themeFill="background1"/>
              <w:tabs>
                <w:tab w:val="right" w:pos="7434"/>
              </w:tabs>
              <w:spacing w:before="80" w:after="80"/>
              <w:jc w:val="center"/>
              <w:rPr>
                <w:rFonts w:cs="Times New Roman"/>
                <w:b/>
                <w:sz w:val="32"/>
                <w:szCs w:val="32"/>
              </w:rPr>
            </w:pPr>
            <w:r w:rsidRPr="00A257E2">
              <w:rPr>
                <w:rFonts w:cs="Times New Roman"/>
                <w:b/>
                <w:sz w:val="32"/>
                <w:szCs w:val="32"/>
              </w:rPr>
              <w:t>D.  Remise des offres et ouverture des plis</w:t>
            </w:r>
          </w:p>
        </w:tc>
      </w:tr>
      <w:tr w:rsidR="00A257E2" w:rsidRPr="00A257E2" w14:paraId="0793AE53"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63CE5A51" w14:textId="66EC8846"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B73806" w:rsidRPr="00A257E2">
              <w:rPr>
                <w:rFonts w:cs="Times New Roman"/>
                <w:b/>
                <w:sz w:val="22"/>
                <w:szCs w:val="22"/>
              </w:rPr>
              <w:t>5.</w:t>
            </w:r>
            <w:r w:rsidR="00AA2B0F" w:rsidRPr="00A257E2">
              <w:rPr>
                <w:rFonts w:cs="Times New Roman"/>
                <w:b/>
                <w:sz w:val="22"/>
                <w:szCs w:val="22"/>
              </w:rPr>
              <w:t>8</w:t>
            </w:r>
            <w:r w:rsidRPr="00A257E2">
              <w:rPr>
                <w:rFonts w:cs="Times New Roman"/>
                <w:b/>
                <w:sz w:val="22"/>
                <w:szCs w:val="22"/>
              </w:rPr>
              <w:t xml:space="preserve">(b) </w:t>
            </w:r>
          </w:p>
        </w:tc>
        <w:tc>
          <w:tcPr>
            <w:tcW w:w="7860" w:type="dxa"/>
            <w:tcBorders>
              <w:top w:val="single" w:sz="6" w:space="0" w:color="000000"/>
              <w:left w:val="single" w:sz="6" w:space="0" w:color="000000"/>
              <w:bottom w:val="single" w:sz="6" w:space="0" w:color="000000"/>
              <w:right w:val="single" w:sz="12" w:space="0" w:color="000000"/>
            </w:tcBorders>
            <w:hideMark/>
          </w:tcPr>
          <w:p w14:paraId="7E6BC5E4" w14:textId="754DAA8D"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L’enveloppe extérieure devra comporter les autres identifications suivantes : </w:t>
            </w:r>
            <w:r w:rsidRPr="00A257E2">
              <w:rPr>
                <w:rFonts w:cs="Times New Roman"/>
                <w:i/>
                <w:iCs/>
                <w:sz w:val="22"/>
                <w:szCs w:val="22"/>
              </w:rPr>
              <w:t>[insérer le nom et/ou le numéro qui doit apparaitre sur l’enveloppe de l’offre pour identifier ce processus de passation des marchés]</w:t>
            </w:r>
          </w:p>
        </w:tc>
      </w:tr>
      <w:tr w:rsidR="00A257E2" w:rsidRPr="00A257E2" w14:paraId="5829A758" w14:textId="77777777" w:rsidTr="00F70F7C">
        <w:trPr>
          <w:gridAfter w:val="1"/>
          <w:wAfter w:w="15" w:type="dxa"/>
          <w:trHeight w:val="147"/>
        </w:trPr>
        <w:tc>
          <w:tcPr>
            <w:tcW w:w="1646" w:type="dxa"/>
            <w:tcBorders>
              <w:top w:val="single" w:sz="6" w:space="0" w:color="000000"/>
              <w:left w:val="single" w:sz="12" w:space="0" w:color="000000"/>
              <w:bottom w:val="single" w:sz="4" w:space="0" w:color="auto"/>
              <w:right w:val="single" w:sz="6" w:space="0" w:color="000000"/>
            </w:tcBorders>
            <w:hideMark/>
          </w:tcPr>
          <w:p w14:paraId="79DB47F5" w14:textId="5249E3D9" w:rsidR="001922C7"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 xml:space="preserve">IC </w:t>
            </w:r>
            <w:r w:rsidR="003E4719" w:rsidRPr="00A257E2">
              <w:rPr>
                <w:rFonts w:cs="Times New Roman"/>
                <w:b/>
                <w:sz w:val="22"/>
                <w:szCs w:val="22"/>
              </w:rPr>
              <w:t>15.8 (a)</w:t>
            </w:r>
            <w:r w:rsidRPr="00A257E2">
              <w:rPr>
                <w:rFonts w:cs="Times New Roman"/>
                <w:b/>
                <w:sz w:val="22"/>
                <w:szCs w:val="22"/>
              </w:rPr>
              <w:t xml:space="preserve">. </w:t>
            </w:r>
          </w:p>
          <w:p w14:paraId="4793483F" w14:textId="246C40D7" w:rsidR="001922C7" w:rsidRPr="00A257E2" w:rsidRDefault="001922C7" w:rsidP="00F70F7C">
            <w:pPr>
              <w:shd w:val="clear" w:color="auto" w:fill="FFFFFF" w:themeFill="background1"/>
              <w:tabs>
                <w:tab w:val="right" w:pos="7434"/>
              </w:tabs>
              <w:spacing w:before="80" w:after="80"/>
              <w:rPr>
                <w:rFonts w:cs="Times New Roman"/>
                <w:b/>
                <w:sz w:val="22"/>
                <w:szCs w:val="22"/>
              </w:rPr>
            </w:pPr>
          </w:p>
        </w:tc>
        <w:tc>
          <w:tcPr>
            <w:tcW w:w="7860" w:type="dxa"/>
            <w:tcBorders>
              <w:top w:val="single" w:sz="6" w:space="0" w:color="000000"/>
              <w:left w:val="single" w:sz="6" w:space="0" w:color="000000"/>
              <w:bottom w:val="single" w:sz="6" w:space="0" w:color="000000"/>
              <w:right w:val="single" w:sz="12" w:space="0" w:color="000000"/>
            </w:tcBorders>
            <w:hideMark/>
          </w:tcPr>
          <w:p w14:paraId="78476529"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Aux fins de </w:t>
            </w:r>
            <w:r w:rsidRPr="00A257E2">
              <w:rPr>
                <w:rFonts w:cs="Times New Roman"/>
                <w:b/>
                <w:sz w:val="22"/>
                <w:szCs w:val="22"/>
              </w:rPr>
              <w:t>remise des offres uniquement</w:t>
            </w:r>
            <w:r w:rsidRPr="00A257E2">
              <w:rPr>
                <w:rFonts w:cs="Times New Roman"/>
                <w:sz w:val="22"/>
                <w:szCs w:val="22"/>
              </w:rPr>
              <w:t>, l’adresse de l’Autorité contractante est la suivante :</w:t>
            </w:r>
          </w:p>
          <w:p w14:paraId="6600D2A6" w14:textId="53C0C5D9"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Personne Responsable de la commande publique : </w:t>
            </w:r>
            <w:r w:rsidRPr="00A257E2">
              <w:rPr>
                <w:rFonts w:cs="Times New Roman"/>
                <w:i/>
                <w:iCs/>
                <w:sz w:val="22"/>
                <w:szCs w:val="22"/>
              </w:rPr>
              <w:t xml:space="preserve">[insérer le nom complet de la Personne Responsable </w:t>
            </w:r>
            <w:r w:rsidRPr="00A257E2">
              <w:rPr>
                <w:rFonts w:cs="Times New Roman"/>
                <w:i/>
                <w:iCs/>
              </w:rPr>
              <w:t xml:space="preserve">de la commande publique   </w:t>
            </w:r>
            <w:r w:rsidRPr="00A257E2">
              <w:rPr>
                <w:rFonts w:cs="Times New Roman"/>
                <w:i/>
                <w:iCs/>
                <w:sz w:val="22"/>
                <w:szCs w:val="22"/>
              </w:rPr>
              <w:t xml:space="preserve">représentant l’autorité contractante, ou insérer le nom du </w:t>
            </w:r>
            <w:r w:rsidRPr="00A257E2">
              <w:rPr>
                <w:rFonts w:cs="Times New Roman"/>
                <w:i/>
                <w:sz w:val="22"/>
                <w:szCs w:val="22"/>
              </w:rPr>
              <w:t xml:space="preserve">Chef de Projet </w:t>
            </w:r>
            <w:r w:rsidRPr="00A257E2">
              <w:rPr>
                <w:rFonts w:cs="Times New Roman"/>
                <w:i/>
                <w:iCs/>
                <w:sz w:val="22"/>
                <w:szCs w:val="22"/>
              </w:rPr>
              <w:t>s’il y a lieu]</w:t>
            </w:r>
          </w:p>
          <w:p w14:paraId="489E14C7" w14:textId="47D17771"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Adresse</w:t>
            </w:r>
            <w:r w:rsidR="0019471C" w:rsidRPr="00A257E2">
              <w:rPr>
                <w:rFonts w:cs="Times New Roman"/>
                <w:sz w:val="22"/>
                <w:szCs w:val="22"/>
              </w:rPr>
              <w:t xml:space="preserve"> </w:t>
            </w:r>
            <w:r w:rsidRPr="00A257E2">
              <w:rPr>
                <w:rFonts w:cs="Times New Roman"/>
                <w:sz w:val="22"/>
                <w:szCs w:val="22"/>
              </w:rPr>
              <w:t xml:space="preserve">: </w:t>
            </w:r>
            <w:r w:rsidRPr="00A257E2">
              <w:rPr>
                <w:rFonts w:cs="Times New Roman"/>
                <w:i/>
                <w:iCs/>
                <w:sz w:val="22"/>
                <w:szCs w:val="22"/>
              </w:rPr>
              <w:t>[insérer le nom de la rue et le numéro de l’immeuble]</w:t>
            </w:r>
            <w:r w:rsidRPr="00A257E2">
              <w:rPr>
                <w:rFonts w:cs="Times New Roman"/>
                <w:sz w:val="22"/>
                <w:szCs w:val="22"/>
                <w:u w:val="single"/>
              </w:rPr>
              <w:tab/>
            </w:r>
          </w:p>
          <w:p w14:paraId="738FF466"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Étage/Numéro de bureau : </w:t>
            </w:r>
            <w:r w:rsidRPr="00A257E2">
              <w:rPr>
                <w:rFonts w:cs="Times New Roman"/>
                <w:i/>
                <w:iCs/>
                <w:sz w:val="22"/>
                <w:szCs w:val="22"/>
              </w:rPr>
              <w:t>[insérer l’étage et le numéro du bureau]</w:t>
            </w:r>
            <w:r w:rsidRPr="00A257E2">
              <w:rPr>
                <w:rFonts w:cs="Times New Roman"/>
                <w:sz w:val="22"/>
                <w:szCs w:val="22"/>
                <w:u w:val="single"/>
              </w:rPr>
              <w:tab/>
            </w:r>
          </w:p>
          <w:p w14:paraId="749FF2A6"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lastRenderedPageBreak/>
              <w:t xml:space="preserve">Ville : </w:t>
            </w:r>
            <w:r w:rsidRPr="00A257E2">
              <w:rPr>
                <w:rFonts w:cs="Times New Roman"/>
                <w:i/>
                <w:iCs/>
                <w:sz w:val="22"/>
                <w:szCs w:val="22"/>
              </w:rPr>
              <w:t>[insérer le nom de la ville]</w:t>
            </w:r>
            <w:r w:rsidRPr="00A257E2">
              <w:rPr>
                <w:rFonts w:cs="Times New Roman"/>
                <w:sz w:val="22"/>
                <w:szCs w:val="22"/>
                <w:u w:val="single"/>
              </w:rPr>
              <w:tab/>
            </w:r>
          </w:p>
          <w:p w14:paraId="372CC56A" w14:textId="77777777" w:rsidR="001922C7" w:rsidRPr="00A257E2" w:rsidRDefault="001922C7"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Code postal : </w:t>
            </w:r>
            <w:r w:rsidRPr="00A257E2">
              <w:rPr>
                <w:rFonts w:cs="Times New Roman"/>
                <w:i/>
                <w:iCs/>
                <w:sz w:val="22"/>
                <w:szCs w:val="22"/>
              </w:rPr>
              <w:t>[insérer le numéro du code postal]</w:t>
            </w:r>
            <w:r w:rsidRPr="00A257E2">
              <w:rPr>
                <w:rFonts w:cs="Times New Roman"/>
                <w:sz w:val="22"/>
                <w:szCs w:val="22"/>
                <w:u w:val="single"/>
              </w:rPr>
              <w:tab/>
            </w:r>
          </w:p>
          <w:p w14:paraId="4B9E37C4" w14:textId="77777777" w:rsidR="001922C7" w:rsidRPr="00A257E2" w:rsidRDefault="001922C7"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 xml:space="preserve">Boîte postale : </w:t>
            </w:r>
            <w:r w:rsidRPr="00A257E2">
              <w:rPr>
                <w:rFonts w:cs="Times New Roman"/>
                <w:i/>
                <w:iCs/>
                <w:sz w:val="22"/>
                <w:szCs w:val="22"/>
              </w:rPr>
              <w:t>[insérer le numéro de la boîte postale]</w:t>
            </w:r>
            <w:r w:rsidRPr="00A257E2">
              <w:rPr>
                <w:rFonts w:cs="Times New Roman"/>
                <w:sz w:val="22"/>
                <w:szCs w:val="22"/>
                <w:u w:val="single"/>
              </w:rPr>
              <w:tab/>
            </w:r>
          </w:p>
          <w:p w14:paraId="485DF916" w14:textId="77B6E661"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Pays : Burkina Faso</w:t>
            </w:r>
          </w:p>
        </w:tc>
      </w:tr>
      <w:tr w:rsidR="00A257E2" w:rsidRPr="00A257E2" w14:paraId="2F0B038E" w14:textId="77777777" w:rsidTr="00F70F7C">
        <w:trPr>
          <w:gridAfter w:val="1"/>
          <w:wAfter w:w="15" w:type="dxa"/>
          <w:trHeight w:val="147"/>
        </w:trPr>
        <w:tc>
          <w:tcPr>
            <w:tcW w:w="1646" w:type="dxa"/>
            <w:tcBorders>
              <w:top w:val="single" w:sz="4" w:space="0" w:color="auto"/>
              <w:left w:val="single" w:sz="12" w:space="0" w:color="000000"/>
              <w:bottom w:val="single" w:sz="6" w:space="0" w:color="000000"/>
              <w:right w:val="single" w:sz="6" w:space="0" w:color="000000"/>
            </w:tcBorders>
          </w:tcPr>
          <w:p w14:paraId="4C1A6F4E" w14:textId="72378F57" w:rsidR="001922C7" w:rsidRPr="00A257E2" w:rsidRDefault="00062DC2"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 xml:space="preserve">IC </w:t>
            </w:r>
            <w:r w:rsidR="003E4719" w:rsidRPr="00A257E2">
              <w:rPr>
                <w:rFonts w:cs="Times New Roman"/>
                <w:b/>
                <w:sz w:val="22"/>
                <w:szCs w:val="22"/>
              </w:rPr>
              <w:t>16</w:t>
            </w:r>
          </w:p>
        </w:tc>
        <w:tc>
          <w:tcPr>
            <w:tcW w:w="7860" w:type="dxa"/>
            <w:tcBorders>
              <w:top w:val="single" w:sz="6" w:space="0" w:color="000000"/>
              <w:left w:val="single" w:sz="6" w:space="0" w:color="000000"/>
              <w:bottom w:val="single" w:sz="6" w:space="0" w:color="000000"/>
              <w:right w:val="single" w:sz="12" w:space="0" w:color="000000"/>
            </w:tcBorders>
          </w:tcPr>
          <w:p w14:paraId="5E895655" w14:textId="77777777" w:rsidR="001922C7" w:rsidRPr="00A257E2" w:rsidRDefault="001922C7" w:rsidP="00F70F7C">
            <w:pPr>
              <w:shd w:val="clear" w:color="auto" w:fill="FFFFFF" w:themeFill="background1"/>
              <w:tabs>
                <w:tab w:val="right" w:pos="7254"/>
              </w:tabs>
              <w:spacing w:before="80" w:after="80"/>
              <w:rPr>
                <w:rFonts w:cs="Times New Roman"/>
                <w:b/>
                <w:sz w:val="22"/>
                <w:szCs w:val="22"/>
              </w:rPr>
            </w:pPr>
            <w:r w:rsidRPr="00A257E2">
              <w:rPr>
                <w:rFonts w:cs="Times New Roman"/>
                <w:b/>
                <w:sz w:val="22"/>
                <w:szCs w:val="22"/>
              </w:rPr>
              <w:t>La date et heure limites de remise des offres sont les suivantes :</w:t>
            </w:r>
          </w:p>
          <w:p w14:paraId="55C1D82A" w14:textId="77777777" w:rsidR="001922C7" w:rsidRPr="00A257E2" w:rsidRDefault="001922C7"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Date : </w:t>
            </w:r>
            <w:r w:rsidRPr="00A257E2">
              <w:rPr>
                <w:rFonts w:cs="Times New Roman"/>
                <w:i/>
                <w:iCs/>
                <w:sz w:val="22"/>
                <w:szCs w:val="22"/>
              </w:rPr>
              <w:t>[insérer le jour, mois, année ;]</w:t>
            </w:r>
            <w:r w:rsidRPr="00A257E2">
              <w:rPr>
                <w:rFonts w:cs="Times New Roman"/>
                <w:sz w:val="22"/>
                <w:szCs w:val="22"/>
                <w:u w:val="single"/>
              </w:rPr>
              <w:tab/>
            </w:r>
          </w:p>
          <w:p w14:paraId="3C8EF858" w14:textId="77777777" w:rsidR="001922C7" w:rsidRPr="00A257E2" w:rsidRDefault="001922C7" w:rsidP="00F70F7C">
            <w:pPr>
              <w:shd w:val="clear" w:color="auto" w:fill="FFFFFF" w:themeFill="background1"/>
              <w:tabs>
                <w:tab w:val="right" w:pos="7254"/>
              </w:tabs>
              <w:spacing w:before="80" w:after="80"/>
              <w:rPr>
                <w:rFonts w:cs="Times New Roman"/>
                <w:i/>
                <w:iCs/>
                <w:sz w:val="22"/>
                <w:szCs w:val="22"/>
              </w:rPr>
            </w:pPr>
            <w:r w:rsidRPr="00A257E2">
              <w:rPr>
                <w:rFonts w:cs="Times New Roman"/>
                <w:sz w:val="22"/>
                <w:szCs w:val="22"/>
              </w:rPr>
              <w:t>Heure </w:t>
            </w:r>
            <w:r w:rsidRPr="00A257E2">
              <w:rPr>
                <w:rFonts w:cs="Times New Roman"/>
                <w:i/>
                <w:iCs/>
                <w:sz w:val="22"/>
                <w:szCs w:val="22"/>
              </w:rPr>
              <w:t>: [insérer l’heure </w:t>
            </w:r>
            <w:r w:rsidRPr="00A257E2">
              <w:rPr>
                <w:rFonts w:cs="Times New Roman"/>
                <w:sz w:val="22"/>
                <w:szCs w:val="22"/>
              </w:rPr>
              <w:t>;</w:t>
            </w:r>
            <w:r w:rsidRPr="00A257E2">
              <w:rPr>
                <w:rFonts w:cs="Times New Roman"/>
                <w:i/>
                <w:iCs/>
                <w:sz w:val="22"/>
                <w:szCs w:val="22"/>
              </w:rPr>
              <w:t>]</w:t>
            </w:r>
          </w:p>
          <w:p w14:paraId="53DA1B10" w14:textId="77777777"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lang w:val="fr-FR"/>
              </w:rPr>
            </w:pPr>
            <w:r w:rsidRPr="00A257E2">
              <w:rPr>
                <w:rFonts w:cs="Times New Roman"/>
                <w:sz w:val="22"/>
                <w:szCs w:val="22"/>
                <w:lang w:val="fr-FR"/>
              </w:rPr>
              <w:t>remise main à main : ________</w:t>
            </w:r>
          </w:p>
          <w:p w14:paraId="714D1F82" w14:textId="77777777"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lang w:val="fr-FR"/>
              </w:rPr>
            </w:pPr>
            <w:r w:rsidRPr="00A257E2">
              <w:rPr>
                <w:rFonts w:cs="Times New Roman"/>
                <w:sz w:val="22"/>
                <w:szCs w:val="22"/>
                <w:lang w:val="fr-FR"/>
              </w:rPr>
              <w:t>par voie électronique : _______</w:t>
            </w:r>
          </w:p>
          <w:p w14:paraId="2D2CE99D" w14:textId="36BEB13E" w:rsidR="001922C7" w:rsidRPr="00A257E2" w:rsidRDefault="001922C7">
            <w:pPr>
              <w:pStyle w:val="BankNormal"/>
              <w:numPr>
                <w:ilvl w:val="0"/>
                <w:numId w:val="21"/>
              </w:numPr>
              <w:shd w:val="clear" w:color="auto" w:fill="FFFFFF" w:themeFill="background1"/>
              <w:tabs>
                <w:tab w:val="left" w:pos="4426"/>
                <w:tab w:val="right" w:pos="7218"/>
              </w:tabs>
              <w:overflowPunct/>
              <w:autoSpaceDE/>
              <w:autoSpaceDN/>
              <w:adjustRightInd/>
              <w:spacing w:before="80" w:after="80"/>
              <w:jc w:val="both"/>
              <w:textAlignment w:val="auto"/>
              <w:rPr>
                <w:rFonts w:cs="Times New Roman"/>
                <w:sz w:val="22"/>
                <w:szCs w:val="22"/>
              </w:rPr>
            </w:pPr>
            <w:proofErr w:type="gramStart"/>
            <w:r w:rsidRPr="00A257E2">
              <w:rPr>
                <w:rFonts w:cs="Times New Roman"/>
                <w:sz w:val="22"/>
                <w:szCs w:val="22"/>
                <w:lang w:val="fr-FR"/>
              </w:rPr>
              <w:t>par</w:t>
            </w:r>
            <w:proofErr w:type="gramEnd"/>
            <w:r w:rsidRPr="00A257E2">
              <w:rPr>
                <w:rFonts w:cs="Times New Roman"/>
                <w:sz w:val="22"/>
                <w:szCs w:val="22"/>
                <w:lang w:val="fr-FR"/>
              </w:rPr>
              <w:t xml:space="preserve"> courrier :______</w:t>
            </w:r>
          </w:p>
        </w:tc>
      </w:tr>
      <w:tr w:rsidR="00A257E2" w:rsidRPr="00A257E2" w14:paraId="47A8CB0B" w14:textId="77777777" w:rsidTr="00F70F7C">
        <w:trPr>
          <w:gridAfter w:val="1"/>
          <w:wAfter w:w="15" w:type="dxa"/>
          <w:trHeight w:val="147"/>
        </w:trPr>
        <w:tc>
          <w:tcPr>
            <w:tcW w:w="1646" w:type="dxa"/>
            <w:tcBorders>
              <w:top w:val="single" w:sz="6" w:space="0" w:color="000000"/>
              <w:left w:val="single" w:sz="12" w:space="0" w:color="000000"/>
              <w:bottom w:val="single" w:sz="6" w:space="0" w:color="000000"/>
              <w:right w:val="single" w:sz="6" w:space="0" w:color="000000"/>
            </w:tcBorders>
            <w:hideMark/>
          </w:tcPr>
          <w:p w14:paraId="5105B974" w14:textId="0ADF6602" w:rsidR="00042A23"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17.1</w:t>
            </w:r>
          </w:p>
        </w:tc>
        <w:tc>
          <w:tcPr>
            <w:tcW w:w="7860" w:type="dxa"/>
            <w:tcBorders>
              <w:top w:val="single" w:sz="6" w:space="0" w:color="000000"/>
              <w:left w:val="single" w:sz="6" w:space="0" w:color="000000"/>
              <w:bottom w:val="single" w:sz="6" w:space="0" w:color="000000"/>
              <w:right w:val="single" w:sz="12" w:space="0" w:color="000000"/>
            </w:tcBorders>
            <w:hideMark/>
          </w:tcPr>
          <w:p w14:paraId="63A872DA"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L’ouverture des plis aura lieu à l’adresse suivante : </w:t>
            </w:r>
          </w:p>
          <w:p w14:paraId="504AFB9F"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[Il est obligatoire que la date aux IC 12 (date limite de dépôt des offres) et la date aux IC 13 (date d’ouverture des plis) coïncident].</w:t>
            </w:r>
          </w:p>
          <w:p w14:paraId="67A3E836" w14:textId="49E007DC"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Adresse</w:t>
            </w:r>
            <w:r w:rsidR="0019471C" w:rsidRPr="00A257E2">
              <w:rPr>
                <w:rFonts w:cs="Times New Roman"/>
                <w:sz w:val="22"/>
                <w:szCs w:val="22"/>
              </w:rPr>
              <w:t xml:space="preserve"> </w:t>
            </w:r>
            <w:r w:rsidRPr="00A257E2">
              <w:rPr>
                <w:rFonts w:cs="Times New Roman"/>
                <w:sz w:val="22"/>
                <w:szCs w:val="22"/>
              </w:rPr>
              <w:t xml:space="preserve">: </w:t>
            </w:r>
            <w:r w:rsidRPr="00A257E2">
              <w:rPr>
                <w:rFonts w:cs="Times New Roman"/>
                <w:i/>
                <w:iCs/>
                <w:sz w:val="22"/>
                <w:szCs w:val="22"/>
              </w:rPr>
              <w:t>[insérer le nom de la rue et le numéro de l’immeuble]</w:t>
            </w:r>
            <w:r w:rsidRPr="00A257E2">
              <w:rPr>
                <w:rFonts w:cs="Times New Roman"/>
                <w:sz w:val="22"/>
                <w:szCs w:val="22"/>
                <w:u w:val="single"/>
              </w:rPr>
              <w:tab/>
            </w:r>
          </w:p>
          <w:p w14:paraId="16105D93"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Étage /Numéro de bureau : </w:t>
            </w:r>
            <w:r w:rsidRPr="00A257E2">
              <w:rPr>
                <w:rFonts w:cs="Times New Roman"/>
                <w:i/>
                <w:iCs/>
                <w:sz w:val="22"/>
                <w:szCs w:val="22"/>
              </w:rPr>
              <w:t>[insérer l’étage et le numéro du bureau]</w:t>
            </w:r>
            <w:r w:rsidRPr="00A257E2">
              <w:rPr>
                <w:rFonts w:cs="Times New Roman"/>
                <w:sz w:val="22"/>
                <w:szCs w:val="22"/>
                <w:u w:val="single"/>
              </w:rPr>
              <w:tab/>
            </w:r>
          </w:p>
          <w:p w14:paraId="0CE290D8"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 xml:space="preserve">Ville : </w:t>
            </w:r>
            <w:r w:rsidRPr="00A257E2">
              <w:rPr>
                <w:rFonts w:cs="Times New Roman"/>
                <w:i/>
                <w:iCs/>
                <w:sz w:val="22"/>
                <w:szCs w:val="22"/>
              </w:rPr>
              <w:t>[insérer le nom de la ville]</w:t>
            </w:r>
            <w:r w:rsidRPr="00A257E2">
              <w:rPr>
                <w:rFonts w:cs="Times New Roman"/>
                <w:sz w:val="22"/>
                <w:szCs w:val="22"/>
                <w:u w:val="single"/>
              </w:rPr>
              <w:tab/>
            </w:r>
          </w:p>
          <w:p w14:paraId="6ADB6A09" w14:textId="77777777" w:rsidR="00042A23" w:rsidRPr="00A257E2" w:rsidRDefault="00042A23" w:rsidP="00F70F7C">
            <w:pPr>
              <w:shd w:val="clear" w:color="auto" w:fill="FFFFFF" w:themeFill="background1"/>
              <w:tabs>
                <w:tab w:val="right" w:pos="7254"/>
              </w:tabs>
              <w:spacing w:before="80" w:after="80"/>
              <w:rPr>
                <w:rFonts w:cs="Times New Roman"/>
                <w:i/>
                <w:sz w:val="22"/>
                <w:szCs w:val="22"/>
              </w:rPr>
            </w:pPr>
            <w:r w:rsidRPr="00A257E2">
              <w:rPr>
                <w:rFonts w:cs="Times New Roman"/>
                <w:sz w:val="22"/>
                <w:szCs w:val="22"/>
              </w:rPr>
              <w:t>Pays : Burkina Faso</w:t>
            </w:r>
          </w:p>
          <w:p w14:paraId="7E7FC49E"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Date </w:t>
            </w:r>
            <w:r w:rsidRPr="00A257E2">
              <w:rPr>
                <w:rFonts w:cs="Times New Roman"/>
                <w:i/>
                <w:iCs/>
                <w:sz w:val="22"/>
                <w:szCs w:val="22"/>
              </w:rPr>
              <w:t>: [insérer le jour, mois, année ;]</w:t>
            </w:r>
            <w:r w:rsidRPr="00A257E2">
              <w:rPr>
                <w:rFonts w:cs="Times New Roman"/>
                <w:sz w:val="22"/>
                <w:szCs w:val="22"/>
                <w:u w:val="single"/>
              </w:rPr>
              <w:tab/>
            </w:r>
          </w:p>
          <w:p w14:paraId="06A6CA3A" w14:textId="77777777" w:rsidR="00042A23" w:rsidRPr="00A257E2" w:rsidRDefault="00042A23" w:rsidP="00F70F7C">
            <w:pPr>
              <w:shd w:val="clear" w:color="auto" w:fill="FFFFFF" w:themeFill="background1"/>
              <w:tabs>
                <w:tab w:val="right" w:pos="7254"/>
              </w:tabs>
              <w:spacing w:before="80" w:after="80"/>
              <w:rPr>
                <w:rFonts w:cs="Times New Roman"/>
                <w:sz w:val="22"/>
                <w:szCs w:val="22"/>
              </w:rPr>
            </w:pPr>
            <w:r w:rsidRPr="00A257E2">
              <w:rPr>
                <w:rFonts w:cs="Times New Roman"/>
                <w:sz w:val="22"/>
                <w:szCs w:val="22"/>
              </w:rPr>
              <w:t>Heure </w:t>
            </w:r>
            <w:r w:rsidRPr="00A257E2">
              <w:rPr>
                <w:rFonts w:cs="Times New Roman"/>
                <w:i/>
                <w:iCs/>
                <w:sz w:val="22"/>
                <w:szCs w:val="22"/>
              </w:rPr>
              <w:t>: [insérer l’heure ;</w:t>
            </w:r>
            <w:r w:rsidRPr="00A257E2">
              <w:rPr>
                <w:rFonts w:cs="Times New Roman"/>
                <w:i/>
                <w:sz w:val="22"/>
                <w:szCs w:val="22"/>
              </w:rPr>
              <w:t>]</w:t>
            </w:r>
          </w:p>
        </w:tc>
      </w:tr>
      <w:tr w:rsidR="00A257E2" w:rsidRPr="00A257E2" w14:paraId="6AE29E3C" w14:textId="77777777" w:rsidTr="00F70F7C">
        <w:trPr>
          <w:gridAfter w:val="1"/>
          <w:wAfter w:w="15" w:type="dxa"/>
          <w:trHeight w:val="147"/>
        </w:trPr>
        <w:tc>
          <w:tcPr>
            <w:tcW w:w="9506" w:type="dxa"/>
            <w:gridSpan w:val="2"/>
            <w:tcBorders>
              <w:top w:val="single" w:sz="6" w:space="0" w:color="000000"/>
              <w:left w:val="single" w:sz="12" w:space="0" w:color="000000"/>
              <w:bottom w:val="single" w:sz="6" w:space="0" w:color="000000"/>
              <w:right w:val="single" w:sz="12" w:space="0" w:color="000000"/>
            </w:tcBorders>
            <w:hideMark/>
          </w:tcPr>
          <w:p w14:paraId="318232C6" w14:textId="77777777" w:rsidR="00042A23" w:rsidRPr="00A257E2" w:rsidRDefault="00042A23" w:rsidP="00F70F7C">
            <w:pPr>
              <w:shd w:val="clear" w:color="auto" w:fill="FFFFFF" w:themeFill="background1"/>
              <w:tabs>
                <w:tab w:val="right" w:pos="7434"/>
              </w:tabs>
              <w:spacing w:before="80" w:after="80"/>
              <w:jc w:val="center"/>
              <w:rPr>
                <w:rFonts w:cs="Times New Roman"/>
                <w:b/>
                <w:sz w:val="32"/>
                <w:szCs w:val="32"/>
              </w:rPr>
            </w:pPr>
            <w:r w:rsidRPr="00A257E2">
              <w:rPr>
                <w:rFonts w:cs="Times New Roman"/>
                <w:b/>
                <w:sz w:val="32"/>
                <w:szCs w:val="32"/>
              </w:rPr>
              <w:t>E.  Évaluation et comparaison des offres</w:t>
            </w:r>
          </w:p>
        </w:tc>
      </w:tr>
      <w:tr w:rsidR="00A257E2" w:rsidRPr="00A257E2" w14:paraId="59ADEE6D" w14:textId="77777777" w:rsidTr="00F70F7C">
        <w:trPr>
          <w:gridAfter w:val="1"/>
          <w:wAfter w:w="15" w:type="dxa"/>
          <w:trHeight w:val="2220"/>
        </w:trPr>
        <w:tc>
          <w:tcPr>
            <w:tcW w:w="1646" w:type="dxa"/>
            <w:tcBorders>
              <w:top w:val="single" w:sz="6" w:space="0" w:color="000000"/>
              <w:left w:val="single" w:sz="12" w:space="0" w:color="000000"/>
              <w:bottom w:val="single" w:sz="6" w:space="0" w:color="000000"/>
              <w:right w:val="single" w:sz="6" w:space="0" w:color="000000"/>
            </w:tcBorders>
          </w:tcPr>
          <w:p w14:paraId="7045C3C2" w14:textId="18F5059B"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1922C7" w:rsidRPr="00A257E2">
              <w:rPr>
                <w:rFonts w:cs="Times New Roman"/>
                <w:b/>
                <w:sz w:val="22"/>
                <w:szCs w:val="22"/>
              </w:rPr>
              <w:t>9</w:t>
            </w:r>
            <w:r w:rsidRPr="00A257E2">
              <w:rPr>
                <w:rFonts w:cs="Times New Roman"/>
                <w:b/>
                <w:sz w:val="22"/>
                <w:szCs w:val="22"/>
              </w:rPr>
              <w:t>.3 (</w:t>
            </w:r>
            <w:r w:rsidR="001922C7" w:rsidRPr="00A257E2">
              <w:rPr>
                <w:rFonts w:cs="Times New Roman"/>
                <w:b/>
                <w:sz w:val="22"/>
                <w:szCs w:val="22"/>
              </w:rPr>
              <w:t>f</w:t>
            </w:r>
            <w:r w:rsidRPr="00A257E2">
              <w:rPr>
                <w:rFonts w:cs="Times New Roman"/>
                <w:b/>
                <w:sz w:val="22"/>
                <w:szCs w:val="22"/>
              </w:rPr>
              <w:t>)</w:t>
            </w:r>
          </w:p>
        </w:tc>
        <w:tc>
          <w:tcPr>
            <w:tcW w:w="7860" w:type="dxa"/>
            <w:tcBorders>
              <w:top w:val="single" w:sz="6" w:space="0" w:color="000000"/>
              <w:left w:val="single" w:sz="6" w:space="0" w:color="000000"/>
              <w:bottom w:val="single" w:sz="6" w:space="0" w:color="000000"/>
              <w:right w:val="single" w:sz="12" w:space="0" w:color="000000"/>
            </w:tcBorders>
          </w:tcPr>
          <w:p w14:paraId="191B2F2C" w14:textId="77777777" w:rsidR="007C4517" w:rsidRPr="00A257E2" w:rsidRDefault="00042A23" w:rsidP="00F70F7C">
            <w:pPr>
              <w:shd w:val="clear" w:color="auto" w:fill="FFFFFF" w:themeFill="background1"/>
              <w:spacing w:before="80" w:after="80"/>
              <w:rPr>
                <w:rFonts w:cs="Times New Roman"/>
                <w:b/>
              </w:rPr>
            </w:pPr>
            <w:r w:rsidRPr="00A257E2">
              <w:rPr>
                <w:rFonts w:cs="Times New Roman"/>
                <w:b/>
              </w:rPr>
              <w:t xml:space="preserve">Variantes de délai d’exécution : </w:t>
            </w:r>
          </w:p>
          <w:p w14:paraId="52A7B2AC" w14:textId="0FEE850D" w:rsidR="00042A23" w:rsidRPr="00A257E2" w:rsidRDefault="00E77BFD" w:rsidP="00F70F7C">
            <w:pPr>
              <w:shd w:val="clear" w:color="auto" w:fill="FFFFFF" w:themeFill="background1"/>
              <w:spacing w:before="80" w:after="80"/>
              <w:rPr>
                <w:rFonts w:cs="Times New Roman"/>
              </w:rPr>
            </w:pPr>
            <w:r w:rsidRPr="00A257E2">
              <w:rPr>
                <w:rFonts w:cs="Times New Roman"/>
              </w:rPr>
              <w:t>Si</w:t>
            </w:r>
            <w:r w:rsidR="00042A23" w:rsidRPr="00A257E2">
              <w:rPr>
                <w:rFonts w:cs="Times New Roman"/>
              </w:rPr>
              <w:t xml:space="preserve"> elles sont permises en application de la clause 17.3 des IC, elles seront évaluées comme suit </w:t>
            </w:r>
            <w:r w:rsidR="00042A23" w:rsidRPr="00A257E2">
              <w:rPr>
                <w:rFonts w:cs="Times New Roman"/>
                <w:b/>
              </w:rPr>
              <w:t>:</w:t>
            </w:r>
          </w:p>
          <w:p w14:paraId="7A41BC96" w14:textId="68E3972C" w:rsidR="00042A23" w:rsidRPr="00A257E2" w:rsidRDefault="00042A23" w:rsidP="00F70F7C">
            <w:pPr>
              <w:shd w:val="clear" w:color="auto" w:fill="FFFFFF" w:themeFill="background1"/>
              <w:spacing w:before="80" w:after="80"/>
              <w:rPr>
                <w:rFonts w:cs="Times New Roman"/>
                <w:i/>
              </w:rPr>
            </w:pPr>
            <w:r w:rsidRPr="00A257E2">
              <w:rPr>
                <w:rFonts w:cs="Times New Roman"/>
                <w:i/>
              </w:rPr>
              <w:t>[La méthode d’évaluation doit être précisée ici, sous forme de l’ajout au prix de l’offre, d’un montant spécifique par semaine de retard à partir d’un délai d’exécution minimum, montant lié au préjudice estimé du Maître d’Ouvrage.  Le montant de cette pénalité d’évaluation doit être inférieur ou égal au montant des pénalités de retard figurant au CCAP]</w:t>
            </w:r>
          </w:p>
          <w:p w14:paraId="7E2B603A" w14:textId="77777777" w:rsidR="007C4517" w:rsidRPr="00A257E2" w:rsidRDefault="007C4517" w:rsidP="00F70F7C">
            <w:pPr>
              <w:shd w:val="clear" w:color="auto" w:fill="FFFFFF" w:themeFill="background1"/>
              <w:spacing w:before="80" w:after="80"/>
              <w:rPr>
                <w:rFonts w:cs="Times New Roman"/>
                <w:i/>
              </w:rPr>
            </w:pPr>
          </w:p>
          <w:p w14:paraId="3F73D48D" w14:textId="4C72F94C" w:rsidR="007C4517" w:rsidRPr="00A257E2" w:rsidRDefault="007C4517" w:rsidP="00F70F7C">
            <w:pPr>
              <w:shd w:val="clear" w:color="auto" w:fill="FFFFFF" w:themeFill="background1"/>
              <w:spacing w:before="80" w:after="80"/>
              <w:rPr>
                <w:rFonts w:cs="Times New Roman"/>
                <w:b/>
              </w:rPr>
            </w:pPr>
            <w:r w:rsidRPr="00A257E2">
              <w:rPr>
                <w:rFonts w:cs="Times New Roman"/>
                <w:b/>
              </w:rPr>
              <w:t>Autres critères spécifiques additionnels :</w:t>
            </w:r>
            <w:r w:rsidRPr="00A257E2">
              <w:rPr>
                <w:rFonts w:cs="Times New Roman"/>
                <w:i/>
              </w:rPr>
              <w:t xml:space="preserve"> [insérer tous autres critères et la méthode d’évaluation]</w:t>
            </w:r>
          </w:p>
        </w:tc>
      </w:tr>
      <w:tr w:rsidR="00A257E2" w:rsidRPr="00A257E2" w14:paraId="37D8A8F6" w14:textId="77777777" w:rsidTr="00F70F7C">
        <w:trPr>
          <w:gridAfter w:val="1"/>
          <w:wAfter w:w="15" w:type="dxa"/>
          <w:trHeight w:val="1261"/>
        </w:trPr>
        <w:tc>
          <w:tcPr>
            <w:tcW w:w="1646" w:type="dxa"/>
            <w:tcBorders>
              <w:top w:val="single" w:sz="6" w:space="0" w:color="000000"/>
              <w:left w:val="single" w:sz="12" w:space="0" w:color="000000"/>
              <w:bottom w:val="single" w:sz="6" w:space="0" w:color="000000"/>
              <w:right w:val="single" w:sz="6" w:space="0" w:color="000000"/>
            </w:tcBorders>
          </w:tcPr>
          <w:p w14:paraId="29F54BC4" w14:textId="4EF000DA" w:rsidR="001922C7" w:rsidRPr="00A257E2" w:rsidRDefault="001922C7"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19.3 (g)</w:t>
            </w:r>
          </w:p>
        </w:tc>
        <w:tc>
          <w:tcPr>
            <w:tcW w:w="7860" w:type="dxa"/>
            <w:tcBorders>
              <w:top w:val="single" w:sz="6" w:space="0" w:color="000000"/>
              <w:left w:val="single" w:sz="6" w:space="0" w:color="000000"/>
              <w:bottom w:val="single" w:sz="6" w:space="0" w:color="000000"/>
              <w:right w:val="single" w:sz="12" w:space="0" w:color="000000"/>
            </w:tcBorders>
          </w:tcPr>
          <w:p w14:paraId="356B8925" w14:textId="0F97FEB0" w:rsidR="001922C7" w:rsidRPr="00A257E2" w:rsidRDefault="001922C7" w:rsidP="00F70F7C">
            <w:pPr>
              <w:shd w:val="clear" w:color="auto" w:fill="FFFFFF" w:themeFill="background1"/>
              <w:tabs>
                <w:tab w:val="right" w:pos="7254"/>
              </w:tabs>
              <w:suppressAutoHyphens w:val="0"/>
              <w:spacing w:before="80" w:after="80"/>
              <w:rPr>
                <w:rFonts w:cs="Times New Roman"/>
                <w:i/>
              </w:rPr>
            </w:pPr>
            <w:r w:rsidRPr="00A257E2">
              <w:rPr>
                <w:rFonts w:cs="Times New Roman"/>
                <w:b/>
                <w:sz w:val="22"/>
                <w:szCs w:val="22"/>
              </w:rPr>
              <w:t xml:space="preserve">Critères liés aux Achats publics durables : </w:t>
            </w:r>
            <w:r w:rsidRPr="00A257E2">
              <w:rPr>
                <w:rFonts w:cs="Times New Roman"/>
                <w:i/>
              </w:rPr>
              <w:t>[insérer les critères APD</w:t>
            </w:r>
            <w:r w:rsidR="000B2E7E" w:rsidRPr="00A257E2">
              <w:rPr>
                <w:rFonts w:cs="Times New Roman"/>
                <w:i/>
              </w:rPr>
              <w:t xml:space="preserve"> et</w:t>
            </w:r>
            <w:r w:rsidRPr="00A257E2">
              <w:rPr>
                <w:rFonts w:cs="Times New Roman"/>
                <w:i/>
              </w:rPr>
              <w:t xml:space="preserve"> les détails de la méthode d’évaluation</w:t>
            </w:r>
            <w:r w:rsidR="000B2E7E" w:rsidRPr="00A257E2">
              <w:rPr>
                <w:rFonts w:cs="Times New Roman"/>
                <w:i/>
              </w:rPr>
              <w:t>, ces critères peuvent porter sur :</w:t>
            </w:r>
          </w:p>
          <w:p w14:paraId="7979324C" w14:textId="6095DDD3"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les caractéristiques sociales et environnementales de la prestation</w:t>
            </w:r>
            <w:r w:rsidR="00E77BFD" w:rsidRPr="00A257E2">
              <w:rPr>
                <w:rFonts w:cs="Times New Roman"/>
                <w:bCs/>
                <w:i/>
                <w:iCs/>
              </w:rPr>
              <w:t> ;</w:t>
            </w:r>
          </w:p>
          <w:p w14:paraId="398B86FE" w14:textId="16F6F0C2"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proofErr w:type="gramStart"/>
            <w:r w:rsidRPr="00A257E2">
              <w:rPr>
                <w:rFonts w:cs="Times New Roman"/>
                <w:bCs/>
                <w:i/>
                <w:iCs/>
              </w:rPr>
              <w:t>l’organisation</w:t>
            </w:r>
            <w:proofErr w:type="gramEnd"/>
            <w:r w:rsidRPr="00A257E2">
              <w:rPr>
                <w:rFonts w:cs="Times New Roman"/>
                <w:bCs/>
                <w:i/>
                <w:iCs/>
              </w:rPr>
              <w:t>, les qualifications et l’expérience du personnel assigné à l’exécution du marché, lorsque la qualité du personnel assigné peut avoir une influence significative sur le niveau d’exécution du marché et le délai d’exécution</w:t>
            </w:r>
            <w:r w:rsidR="00E77BFD" w:rsidRPr="00A257E2">
              <w:rPr>
                <w:rFonts w:cs="Times New Roman"/>
                <w:bCs/>
                <w:i/>
                <w:iCs/>
              </w:rPr>
              <w:t> ;</w:t>
            </w:r>
          </w:p>
          <w:p w14:paraId="3C60146C" w14:textId="212FE150" w:rsidR="009F5A43" w:rsidRPr="00A257E2" w:rsidRDefault="009F5A43">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l’utilisation d’équipements performant d’un point de vue énergétique ou à faible émission de CO2 ou à faible impact environnemental</w:t>
            </w:r>
            <w:r w:rsidR="00E77BFD" w:rsidRPr="00A257E2">
              <w:rPr>
                <w:rFonts w:cs="Times New Roman"/>
                <w:bCs/>
                <w:i/>
                <w:iCs/>
              </w:rPr>
              <w:t xml:space="preserve"> ; </w:t>
            </w:r>
          </w:p>
          <w:p w14:paraId="0A794E56" w14:textId="611DFDBA"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 xml:space="preserve">le nombre d’heures d’insertion professionnelle supérieur à celui minimal, établi par les conditions d’exécution (il s’agit pour l’autorité </w:t>
            </w:r>
            <w:r w:rsidRPr="00A257E2">
              <w:rPr>
                <w:rFonts w:cs="Times New Roman"/>
                <w:bCs/>
                <w:i/>
                <w:iCs/>
              </w:rPr>
              <w:lastRenderedPageBreak/>
              <w:t>contractante d’adopter une action d’insertion professionnelle permettant l’</w:t>
            </w:r>
            <w:r w:rsidR="005B4130" w:rsidRPr="00A257E2">
              <w:rPr>
                <w:rFonts w:cs="Times New Roman"/>
                <w:bCs/>
                <w:i/>
                <w:iCs/>
              </w:rPr>
              <w:t>accès</w:t>
            </w:r>
            <w:r w:rsidRPr="00A257E2">
              <w:rPr>
                <w:rFonts w:cs="Times New Roman"/>
                <w:bCs/>
                <w:i/>
                <w:iCs/>
              </w:rPr>
              <w:t xml:space="preserve"> ou le retour </w:t>
            </w:r>
            <w:r w:rsidR="005B4130" w:rsidRPr="00A257E2">
              <w:rPr>
                <w:rFonts w:cs="Times New Roman"/>
                <w:bCs/>
                <w:i/>
                <w:iCs/>
              </w:rPr>
              <w:t>à</w:t>
            </w:r>
            <w:r w:rsidRPr="00A257E2">
              <w:rPr>
                <w:rFonts w:cs="Times New Roman"/>
                <w:bCs/>
                <w:i/>
                <w:iCs/>
              </w:rPr>
              <w:t xml:space="preserve"> l’emploi de personnes rencontrant des </w:t>
            </w:r>
            <w:r w:rsidR="005B4130" w:rsidRPr="00A257E2">
              <w:rPr>
                <w:rFonts w:cs="Times New Roman"/>
                <w:bCs/>
                <w:i/>
                <w:iCs/>
              </w:rPr>
              <w:t>difficultés</w:t>
            </w:r>
            <w:r w:rsidRPr="00A257E2">
              <w:rPr>
                <w:rFonts w:cs="Times New Roman"/>
                <w:bCs/>
                <w:i/>
                <w:iCs/>
              </w:rPr>
              <w:t xml:space="preserve"> sociales et/ou professionnelles) ;</w:t>
            </w:r>
          </w:p>
          <w:p w14:paraId="6ABEE2FA" w14:textId="3C53802A"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 xml:space="preserve">l’utilisation de l’approche à haute </w:t>
            </w:r>
            <w:r w:rsidR="005B4130" w:rsidRPr="00A257E2">
              <w:rPr>
                <w:rFonts w:cs="Times New Roman"/>
                <w:bCs/>
                <w:i/>
                <w:iCs/>
              </w:rPr>
              <w:t>intensité</w:t>
            </w:r>
            <w:r w:rsidRPr="00A257E2">
              <w:rPr>
                <w:rFonts w:cs="Times New Roman"/>
                <w:bCs/>
                <w:i/>
                <w:iCs/>
              </w:rPr>
              <w:t xml:space="preserve"> de main d’œuvre (HIMO) lorsque cela est techniquement faisable et </w:t>
            </w:r>
            <w:r w:rsidR="005B4130" w:rsidRPr="00A257E2">
              <w:rPr>
                <w:rFonts w:cs="Times New Roman"/>
                <w:bCs/>
                <w:i/>
                <w:iCs/>
              </w:rPr>
              <w:t>é</w:t>
            </w:r>
            <w:r w:rsidRPr="00A257E2">
              <w:rPr>
                <w:rFonts w:cs="Times New Roman"/>
                <w:bCs/>
                <w:i/>
                <w:iCs/>
              </w:rPr>
              <w:t>conomiquement rentable ;</w:t>
            </w:r>
          </w:p>
          <w:p w14:paraId="38167154" w14:textId="77777777"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le respect du salaire minimum interprofessionnel garanti (SMIG) ;</w:t>
            </w:r>
          </w:p>
          <w:p w14:paraId="50067B8E" w14:textId="77777777" w:rsidR="00F93266" w:rsidRPr="00A257E2" w:rsidRDefault="00F93266">
            <w:pPr>
              <w:numPr>
                <w:ilvl w:val="0"/>
                <w:numId w:val="42"/>
              </w:numPr>
              <w:suppressAutoHyphens w:val="0"/>
              <w:overflowPunct/>
              <w:autoSpaceDE/>
              <w:autoSpaceDN/>
              <w:adjustRightInd/>
              <w:spacing w:before="80" w:after="80"/>
              <w:textAlignment w:val="auto"/>
              <w:rPr>
                <w:rFonts w:cs="Times New Roman"/>
                <w:bCs/>
                <w:i/>
                <w:iCs/>
              </w:rPr>
            </w:pPr>
            <w:proofErr w:type="gramStart"/>
            <w:r w:rsidRPr="00A257E2">
              <w:rPr>
                <w:rFonts w:cs="Times New Roman"/>
                <w:bCs/>
                <w:i/>
                <w:iCs/>
              </w:rPr>
              <w:t>l’utilisation</w:t>
            </w:r>
            <w:proofErr w:type="gramEnd"/>
            <w:r w:rsidRPr="00A257E2">
              <w:rPr>
                <w:rFonts w:cs="Times New Roman"/>
                <w:bCs/>
                <w:i/>
                <w:iCs/>
              </w:rPr>
              <w:t xml:space="preserve"> de biens recyclés, de biens s’appuyant ou faisant recours à l’énergie renouvelable ou de fournitures en bois durable certifié;</w:t>
            </w:r>
          </w:p>
          <w:p w14:paraId="23BEE0D6" w14:textId="24A10E7A" w:rsidR="00F93266" w:rsidRPr="00A257E2" w:rsidRDefault="00E77BFD">
            <w:pPr>
              <w:numPr>
                <w:ilvl w:val="0"/>
                <w:numId w:val="42"/>
              </w:numPr>
              <w:suppressAutoHyphens w:val="0"/>
              <w:overflowPunct/>
              <w:autoSpaceDE/>
              <w:autoSpaceDN/>
              <w:adjustRightInd/>
              <w:spacing w:before="80" w:after="80"/>
              <w:textAlignment w:val="auto"/>
              <w:rPr>
                <w:rFonts w:cs="Times New Roman"/>
                <w:bCs/>
                <w:i/>
                <w:iCs/>
              </w:rPr>
            </w:pPr>
            <w:r w:rsidRPr="00A257E2">
              <w:rPr>
                <w:rFonts w:cs="Times New Roman"/>
                <w:bCs/>
                <w:i/>
                <w:iCs/>
              </w:rPr>
              <w:t>etc.</w:t>
            </w:r>
            <w:r w:rsidRPr="00A257E2">
              <w:rPr>
                <w:rFonts w:cs="Times New Roman"/>
              </w:rPr>
              <w:t>]</w:t>
            </w:r>
          </w:p>
          <w:p w14:paraId="426856D9" w14:textId="1DA97EFC" w:rsidR="009F5A43" w:rsidRPr="00A257E2" w:rsidRDefault="009F5A43" w:rsidP="00F70F7C">
            <w:pPr>
              <w:suppressAutoHyphens w:val="0"/>
              <w:overflowPunct/>
              <w:autoSpaceDE/>
              <w:autoSpaceDN/>
              <w:adjustRightInd/>
              <w:spacing w:before="80" w:after="80"/>
              <w:ind w:left="644"/>
              <w:textAlignment w:val="auto"/>
              <w:rPr>
                <w:rFonts w:cs="Times New Roman"/>
                <w:bCs/>
              </w:rPr>
            </w:pPr>
          </w:p>
        </w:tc>
      </w:tr>
      <w:tr w:rsidR="00A257E2" w:rsidRPr="00A257E2" w14:paraId="529A9345" w14:textId="77777777" w:rsidTr="00F70F7C">
        <w:trPr>
          <w:gridAfter w:val="1"/>
          <w:wAfter w:w="15" w:type="dxa"/>
          <w:trHeight w:val="2220"/>
        </w:trPr>
        <w:tc>
          <w:tcPr>
            <w:tcW w:w="1646" w:type="dxa"/>
            <w:tcBorders>
              <w:top w:val="single" w:sz="6" w:space="0" w:color="000000"/>
              <w:left w:val="single" w:sz="12" w:space="0" w:color="000000"/>
              <w:bottom w:val="single" w:sz="6" w:space="0" w:color="000000"/>
              <w:right w:val="single" w:sz="6" w:space="0" w:color="000000"/>
            </w:tcBorders>
            <w:hideMark/>
          </w:tcPr>
          <w:p w14:paraId="12DD4881" w14:textId="51B5328A" w:rsidR="00042A23" w:rsidRPr="00A257E2" w:rsidRDefault="00042A23" w:rsidP="00F70F7C">
            <w:pPr>
              <w:shd w:val="clear" w:color="auto" w:fill="FFFFFF" w:themeFill="background1"/>
              <w:tabs>
                <w:tab w:val="right" w:pos="7434"/>
              </w:tabs>
              <w:spacing w:before="80" w:after="80"/>
              <w:rPr>
                <w:rFonts w:cs="Times New Roman"/>
                <w:b/>
                <w:sz w:val="22"/>
                <w:szCs w:val="22"/>
              </w:rPr>
            </w:pPr>
            <w:proofErr w:type="gramStart"/>
            <w:r w:rsidRPr="00A257E2">
              <w:rPr>
                <w:rFonts w:cs="Times New Roman"/>
                <w:b/>
                <w:sz w:val="22"/>
                <w:szCs w:val="22"/>
              </w:rPr>
              <w:lastRenderedPageBreak/>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2</w:t>
            </w:r>
            <w:proofErr w:type="gramEnd"/>
            <w:r w:rsidRPr="00A257E2">
              <w:rPr>
                <w:rFonts w:cs="Times New Roman"/>
                <w:b/>
                <w:sz w:val="22"/>
                <w:szCs w:val="22"/>
              </w:rPr>
              <w:t xml:space="preserve"> </w:t>
            </w:r>
          </w:p>
        </w:tc>
        <w:tc>
          <w:tcPr>
            <w:tcW w:w="7860" w:type="dxa"/>
            <w:tcBorders>
              <w:top w:val="single" w:sz="6" w:space="0" w:color="000000"/>
              <w:left w:val="single" w:sz="6" w:space="0" w:color="000000"/>
              <w:bottom w:val="single" w:sz="6" w:space="0" w:color="000000"/>
              <w:right w:val="single" w:sz="12" w:space="0" w:color="000000"/>
            </w:tcBorders>
          </w:tcPr>
          <w:p w14:paraId="4E333522" w14:textId="75E318E3" w:rsidR="00042A23" w:rsidRPr="00A257E2" w:rsidRDefault="00042A23" w:rsidP="00F70F7C">
            <w:pPr>
              <w:shd w:val="clear" w:color="auto" w:fill="FFFFFF" w:themeFill="background1"/>
              <w:tabs>
                <w:tab w:val="right" w:pos="7254"/>
              </w:tabs>
              <w:suppressAutoHyphens w:val="0"/>
              <w:spacing w:before="80" w:after="80"/>
              <w:rPr>
                <w:rFonts w:cs="Times New Roman"/>
                <w:b/>
                <w:sz w:val="22"/>
                <w:szCs w:val="22"/>
              </w:rPr>
            </w:pPr>
            <w:r w:rsidRPr="00A257E2">
              <w:rPr>
                <w:rFonts w:cs="Times New Roman"/>
                <w:b/>
                <w:sz w:val="22"/>
                <w:szCs w:val="22"/>
              </w:rPr>
              <w:t xml:space="preserve">Demande de prix à </w:t>
            </w:r>
            <w:r w:rsidR="007A05C9" w:rsidRPr="00A257E2">
              <w:rPr>
                <w:rFonts w:cs="Times New Roman"/>
                <w:b/>
                <w:sz w:val="22"/>
                <w:szCs w:val="22"/>
              </w:rPr>
              <w:t>l</w:t>
            </w:r>
            <w:r w:rsidRPr="00A257E2">
              <w:rPr>
                <w:rFonts w:cs="Times New Roman"/>
                <w:b/>
                <w:sz w:val="22"/>
                <w:szCs w:val="22"/>
              </w:rPr>
              <w:t>ots multiples :</w:t>
            </w:r>
          </w:p>
          <w:p w14:paraId="1D8A4301" w14:textId="77777777" w:rsidR="00042A23" w:rsidRPr="00A257E2" w:rsidRDefault="00042A23" w:rsidP="00F70F7C">
            <w:pPr>
              <w:shd w:val="clear" w:color="auto" w:fill="FFFFFF" w:themeFill="background1"/>
              <w:spacing w:before="80" w:after="80"/>
              <w:ind w:right="-72"/>
              <w:rPr>
                <w:rFonts w:cs="Times New Roman"/>
                <w:i/>
                <w:sz w:val="22"/>
                <w:szCs w:val="22"/>
              </w:rPr>
            </w:pPr>
            <w:r w:rsidRPr="00A257E2">
              <w:rPr>
                <w:rFonts w:cs="Times New Roman"/>
                <w:i/>
                <w:sz w:val="22"/>
                <w:szCs w:val="22"/>
              </w:rPr>
              <w:t xml:space="preserve">[Utiliser cette disposition si la </w:t>
            </w:r>
            <w:r w:rsidRPr="00A257E2">
              <w:rPr>
                <w:rFonts w:cs="Times New Roman"/>
                <w:b/>
                <w:sz w:val="22"/>
                <w:szCs w:val="22"/>
              </w:rPr>
              <w:t>demande de prix</w:t>
            </w:r>
            <w:r w:rsidRPr="00A257E2">
              <w:rPr>
                <w:rFonts w:cs="Times New Roman"/>
                <w:i/>
                <w:sz w:val="22"/>
                <w:szCs w:val="22"/>
              </w:rPr>
              <w:t xml:space="preserve"> comporte plusieurs lots pouvant faire l’objet de marchés séparés attribués à des soumissionnaires distincts].</w:t>
            </w:r>
          </w:p>
          <w:p w14:paraId="19BA3247" w14:textId="77777777" w:rsidR="00042A23" w:rsidRPr="00A257E2" w:rsidRDefault="00042A23" w:rsidP="00F70F7C">
            <w:pPr>
              <w:shd w:val="clear" w:color="auto" w:fill="FFFFFF" w:themeFill="background1"/>
              <w:spacing w:before="80" w:after="80"/>
              <w:ind w:right="-72"/>
              <w:rPr>
                <w:rFonts w:cs="Times New Roman"/>
                <w:sz w:val="22"/>
                <w:szCs w:val="22"/>
              </w:rPr>
            </w:pPr>
            <w:r w:rsidRPr="00A257E2">
              <w:rPr>
                <w:rFonts w:cs="Times New Roman"/>
                <w:sz w:val="22"/>
                <w:szCs w:val="22"/>
              </w:rPr>
              <w:t xml:space="preserve">Les Travaux comprennent plusieurs lots pouvant faire l’objet de marchés séparés attribués à des soumissionnaires distincts, l’Autorité contractante évaluera et comparera les offres sur la base de l’attribution d’un seul marché à un seul soumissionnaire, ou d’une combinaison de marchés à un ou à plus d’un soumissionnaire, afin d’atteindre l’objectif de minimiser le coût total pour l’Autorité contractante, en tenant compte des rabais consentis dans leurs offres par les soumissionnaires en cas d’attribution de plusieurs lots. </w:t>
            </w:r>
          </w:p>
          <w:p w14:paraId="65F2538F" w14:textId="37590284" w:rsidR="00042A23" w:rsidRPr="00A257E2" w:rsidRDefault="00042A23" w:rsidP="00F70F7C">
            <w:pPr>
              <w:shd w:val="clear" w:color="auto" w:fill="FFFFFF" w:themeFill="background1"/>
              <w:spacing w:before="80" w:after="80"/>
              <w:ind w:right="-72"/>
              <w:rPr>
                <w:rFonts w:cs="Times New Roman"/>
                <w:sz w:val="22"/>
                <w:szCs w:val="22"/>
              </w:rPr>
            </w:pPr>
            <w:r w:rsidRPr="00A257E2">
              <w:rPr>
                <w:rFonts w:cs="Times New Roman"/>
                <w:sz w:val="22"/>
                <w:szCs w:val="22"/>
              </w:rPr>
              <w:t xml:space="preserve">Si un soumissionnaire a présenté des offres conformes, évaluées la moins </w:t>
            </w:r>
            <w:proofErr w:type="spellStart"/>
            <w:r w:rsidRPr="00A257E2">
              <w:rPr>
                <w:rFonts w:cs="Times New Roman"/>
                <w:sz w:val="22"/>
                <w:szCs w:val="22"/>
              </w:rPr>
              <w:t>disante</w:t>
            </w:r>
            <w:proofErr w:type="spellEnd"/>
            <w:r w:rsidRPr="00A257E2">
              <w:rPr>
                <w:rFonts w:cs="Times New Roman"/>
                <w:sz w:val="22"/>
                <w:szCs w:val="22"/>
              </w:rPr>
              <w:t>, l’évaluation tiendra également compte de la capacité du Candidat à satisfaire aux exigences spécifiées dans le Dossier type de demande de prix concernant :</w:t>
            </w:r>
          </w:p>
          <w:p w14:paraId="6E79389E"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Les engagements courants</w:t>
            </w:r>
          </w:p>
          <w:p w14:paraId="3B7E0633"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 matériel à mobiliser, et</w:t>
            </w:r>
          </w:p>
          <w:p w14:paraId="6CC0B5A8" w14:textId="77777777" w:rsidR="00042A23" w:rsidRPr="00A257E2" w:rsidRDefault="00042A23">
            <w:pPr>
              <w:numPr>
                <w:ilvl w:val="0"/>
                <w:numId w:val="7"/>
              </w:numPr>
              <w:shd w:val="clear" w:color="auto" w:fill="FFFFFF" w:themeFill="background1"/>
              <w:suppressAutoHyphens w:val="0"/>
              <w:overflowPunct/>
              <w:autoSpaceDE/>
              <w:autoSpaceDN/>
              <w:adjustRightInd/>
              <w:spacing w:before="80" w:after="80"/>
              <w:ind w:right="-72"/>
              <w:jc w:val="left"/>
              <w:textAlignment w:val="auto"/>
              <w:rPr>
                <w:rFonts w:cs="Times New Roman"/>
                <w:sz w:val="22"/>
                <w:szCs w:val="22"/>
              </w:rPr>
            </w:pPr>
            <w:r w:rsidRPr="00A257E2">
              <w:rPr>
                <w:rFonts w:cs="Times New Roman"/>
                <w:sz w:val="22"/>
                <w:szCs w:val="22"/>
              </w:rPr>
              <w:t>Le personnel à affecter</w:t>
            </w:r>
          </w:p>
          <w:p w14:paraId="3805D3C9" w14:textId="77777777" w:rsidR="00042A23" w:rsidRPr="00A257E2" w:rsidRDefault="00042A23" w:rsidP="00F70F7C">
            <w:pPr>
              <w:shd w:val="clear" w:color="auto" w:fill="FFFFFF" w:themeFill="background1"/>
              <w:tabs>
                <w:tab w:val="right" w:pos="7254"/>
              </w:tabs>
              <w:suppressAutoHyphens w:val="0"/>
              <w:spacing w:before="80" w:after="80"/>
              <w:rPr>
                <w:rFonts w:cs="Times New Roman"/>
                <w:sz w:val="22"/>
                <w:szCs w:val="22"/>
              </w:rPr>
            </w:pPr>
          </w:p>
        </w:tc>
      </w:tr>
      <w:tr w:rsidR="00A257E2" w:rsidRPr="00A257E2" w14:paraId="66598E87" w14:textId="77777777" w:rsidTr="00F70F7C">
        <w:trPr>
          <w:trHeight w:val="2220"/>
        </w:trPr>
        <w:tc>
          <w:tcPr>
            <w:tcW w:w="1646" w:type="dxa"/>
            <w:tcBorders>
              <w:top w:val="single" w:sz="6" w:space="0" w:color="000000"/>
              <w:left w:val="single" w:sz="12" w:space="0" w:color="000000"/>
              <w:bottom w:val="single" w:sz="6" w:space="0" w:color="000000"/>
              <w:right w:val="single" w:sz="6" w:space="0" w:color="000000"/>
            </w:tcBorders>
          </w:tcPr>
          <w:p w14:paraId="46D895AC" w14:textId="205E4310"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3</w:t>
            </w:r>
            <w:r w:rsidRPr="00A257E2">
              <w:rPr>
                <w:rFonts w:cs="Times New Roman"/>
                <w:b/>
                <w:sz w:val="22"/>
                <w:szCs w:val="22"/>
              </w:rPr>
              <w:t xml:space="preserve"> </w:t>
            </w:r>
          </w:p>
        </w:tc>
        <w:tc>
          <w:tcPr>
            <w:tcW w:w="7875" w:type="dxa"/>
            <w:gridSpan w:val="2"/>
            <w:tcBorders>
              <w:top w:val="single" w:sz="6" w:space="0" w:color="000000"/>
              <w:left w:val="single" w:sz="6" w:space="0" w:color="000000"/>
              <w:bottom w:val="single" w:sz="6" w:space="0" w:color="000000"/>
              <w:right w:val="single" w:sz="12" w:space="0" w:color="000000"/>
            </w:tcBorders>
          </w:tcPr>
          <w:p w14:paraId="7DF2CAC3" w14:textId="16642438" w:rsidR="00042A23" w:rsidRPr="00A257E2" w:rsidRDefault="00042A23" w:rsidP="007F36A4">
            <w:pPr>
              <w:pStyle w:val="Header3-Paragraph"/>
              <w:shd w:val="clear" w:color="auto" w:fill="FFFFFF" w:themeFill="background1"/>
              <w:overflowPunct/>
              <w:autoSpaceDE/>
              <w:autoSpaceDN/>
              <w:adjustRightInd/>
              <w:spacing w:before="80" w:after="80" w:line="276" w:lineRule="auto"/>
              <w:ind w:left="118" w:firstLine="0"/>
              <w:textAlignment w:val="auto"/>
              <w:rPr>
                <w:rFonts w:cs="Times New Roman"/>
                <w:b/>
                <w:sz w:val="22"/>
                <w:szCs w:val="22"/>
                <w:lang w:val="fr-FR"/>
              </w:rPr>
            </w:pPr>
            <w:r w:rsidRPr="00A257E2">
              <w:rPr>
                <w:rFonts w:cs="Times New Roman"/>
                <w:lang w:val="fr-FR"/>
              </w:rPr>
              <w:t>Après application de la formule, lorsque l’offre financière évaluée la moins</w:t>
            </w:r>
            <w:r w:rsidR="007F36A4" w:rsidRPr="00A257E2">
              <w:rPr>
                <w:rFonts w:cs="Times New Roman"/>
                <w:lang w:val="fr-FR"/>
              </w:rPr>
              <w:t xml:space="preserve"> </w:t>
            </w:r>
            <w:proofErr w:type="spellStart"/>
            <w:r w:rsidRPr="00A257E2">
              <w:rPr>
                <w:rFonts w:cs="Times New Roman"/>
                <w:lang w:val="fr-FR"/>
              </w:rPr>
              <w:t>disante</w:t>
            </w:r>
            <w:proofErr w:type="spellEnd"/>
            <w:r w:rsidRPr="00A257E2">
              <w:rPr>
                <w:rFonts w:cs="Times New Roman"/>
                <w:lang w:val="fr-FR"/>
              </w:rPr>
              <w:t xml:space="preserve"> est dans la limite de tolérance de cinq pour cent (5%) en deçà de l’offre anormalement basse, la garantie de bonne exécution sera augmentée en cas d’attribution de : </w:t>
            </w:r>
            <w:r w:rsidR="007F36A4" w:rsidRPr="00A257E2">
              <w:rPr>
                <w:rFonts w:cs="Times New Roman"/>
                <w:sz w:val="22"/>
                <w:szCs w:val="22"/>
                <w:lang w:val="fr-FR"/>
              </w:rPr>
              <w:t xml:space="preserve">__________________ </w:t>
            </w:r>
            <w:r w:rsidRPr="00A257E2">
              <w:rPr>
                <w:rFonts w:cs="Times New Roman"/>
                <w:i/>
                <w:iCs/>
                <w:sz w:val="22"/>
                <w:szCs w:val="22"/>
                <w:lang w:val="fr-FR"/>
              </w:rPr>
              <w:t>[insérer le taux</w:t>
            </w:r>
            <w:r w:rsidRPr="00A257E2">
              <w:rPr>
                <w:rFonts w:cs="Times New Roman"/>
                <w:i/>
                <w:sz w:val="22"/>
                <w:szCs w:val="22"/>
                <w:lang w:val="fr-FR"/>
              </w:rPr>
              <w:t xml:space="preserve"> Il doit être compris entre trente pour cent (30%) et quarante pour cent (40%) </w:t>
            </w:r>
            <w:proofErr w:type="gramStart"/>
            <w:r w:rsidRPr="00A257E2">
              <w:rPr>
                <w:rFonts w:cs="Times New Roman"/>
                <w:i/>
                <w:sz w:val="22"/>
                <w:szCs w:val="22"/>
                <w:lang w:val="fr-FR"/>
              </w:rPr>
              <w:t>du  prix</w:t>
            </w:r>
            <w:proofErr w:type="gramEnd"/>
            <w:r w:rsidRPr="00A257E2">
              <w:rPr>
                <w:rFonts w:cs="Times New Roman"/>
                <w:i/>
                <w:sz w:val="22"/>
                <w:szCs w:val="22"/>
                <w:lang w:val="fr-FR"/>
              </w:rPr>
              <w:t xml:space="preserve"> de base du marché augmenté ou diminué le cas échéant des avenants]. </w:t>
            </w:r>
          </w:p>
        </w:tc>
      </w:tr>
      <w:tr w:rsidR="00A257E2" w:rsidRPr="00A257E2" w14:paraId="259DA6DA" w14:textId="77777777" w:rsidTr="00F70F7C">
        <w:trPr>
          <w:trHeight w:val="2220"/>
        </w:trPr>
        <w:tc>
          <w:tcPr>
            <w:tcW w:w="1646" w:type="dxa"/>
            <w:tcBorders>
              <w:top w:val="single" w:sz="6" w:space="0" w:color="000000"/>
              <w:left w:val="single" w:sz="12" w:space="0" w:color="000000"/>
              <w:bottom w:val="single" w:sz="6" w:space="0" w:color="000000"/>
              <w:right w:val="single" w:sz="6" w:space="0" w:color="000000"/>
            </w:tcBorders>
          </w:tcPr>
          <w:p w14:paraId="3155B938" w14:textId="1387A4F2"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t>IC 1</w:t>
            </w:r>
            <w:r w:rsidR="007C4517" w:rsidRPr="00A257E2">
              <w:rPr>
                <w:rFonts w:cs="Times New Roman"/>
                <w:b/>
                <w:sz w:val="22"/>
                <w:szCs w:val="22"/>
              </w:rPr>
              <w:t>9</w:t>
            </w:r>
            <w:r w:rsidRPr="00A257E2">
              <w:rPr>
                <w:rFonts w:cs="Times New Roman"/>
                <w:b/>
                <w:sz w:val="22"/>
                <w:szCs w:val="22"/>
              </w:rPr>
              <w:t>.</w:t>
            </w:r>
            <w:r w:rsidR="007C4517" w:rsidRPr="00A257E2">
              <w:rPr>
                <w:rFonts w:cs="Times New Roman"/>
                <w:b/>
                <w:sz w:val="22"/>
                <w:szCs w:val="22"/>
              </w:rPr>
              <w:t>4</w:t>
            </w:r>
            <w:r w:rsidRPr="00A257E2">
              <w:rPr>
                <w:rFonts w:cs="Times New Roman"/>
                <w:b/>
                <w:sz w:val="22"/>
                <w:szCs w:val="22"/>
              </w:rPr>
              <w:t xml:space="preserve"> </w:t>
            </w:r>
          </w:p>
        </w:tc>
        <w:tc>
          <w:tcPr>
            <w:tcW w:w="7875" w:type="dxa"/>
            <w:gridSpan w:val="2"/>
            <w:tcBorders>
              <w:top w:val="single" w:sz="6" w:space="0" w:color="000000"/>
              <w:left w:val="single" w:sz="6" w:space="0" w:color="000000"/>
              <w:bottom w:val="single" w:sz="6" w:space="0" w:color="000000"/>
              <w:right w:val="single" w:sz="12" w:space="0" w:color="000000"/>
            </w:tcBorders>
          </w:tcPr>
          <w:p w14:paraId="40AF7163" w14:textId="711C05AE" w:rsidR="00042A23" w:rsidRPr="00A257E2" w:rsidRDefault="00042A23" w:rsidP="00F70F7C">
            <w:pPr>
              <w:pStyle w:val="Header3-Paragraph"/>
              <w:shd w:val="clear" w:color="auto" w:fill="FFFFFF" w:themeFill="background1"/>
              <w:overflowPunct/>
              <w:autoSpaceDE/>
              <w:autoSpaceDN/>
              <w:adjustRightInd/>
              <w:spacing w:before="80" w:after="80" w:line="276" w:lineRule="auto"/>
              <w:ind w:left="34"/>
              <w:textAlignment w:val="auto"/>
              <w:rPr>
                <w:rFonts w:cs="Times New Roman"/>
                <w:lang w:val="fr-FR"/>
              </w:rPr>
            </w:pPr>
            <w:proofErr w:type="spellStart"/>
            <w:r w:rsidRPr="00A257E2">
              <w:rPr>
                <w:rFonts w:cs="Times New Roman"/>
                <w:lang w:val="fr-FR"/>
              </w:rPr>
              <w:t>L</w:t>
            </w:r>
            <w:proofErr w:type="spellEnd"/>
            <w:r w:rsidRPr="00A257E2">
              <w:rPr>
                <w:rFonts w:cs="Times New Roman"/>
                <w:lang w:val="fr-FR"/>
              </w:rPr>
              <w:t xml:space="preserve">     Lorsque l’offre financière évaluée la moins </w:t>
            </w:r>
            <w:proofErr w:type="spellStart"/>
            <w:r w:rsidRPr="00A257E2">
              <w:rPr>
                <w:rFonts w:cs="Times New Roman"/>
                <w:lang w:val="fr-FR"/>
              </w:rPr>
              <w:t>disante</w:t>
            </w:r>
            <w:proofErr w:type="spellEnd"/>
            <w:r w:rsidRPr="00A257E2">
              <w:rPr>
                <w:rFonts w:cs="Times New Roman"/>
                <w:lang w:val="fr-FR"/>
              </w:rPr>
              <w:t xml:space="preserve"> est déséquilibrée, le montant de la garantie de bonne exécution sera de : </w:t>
            </w:r>
            <w:r w:rsidR="007F36A4" w:rsidRPr="00A257E2">
              <w:rPr>
                <w:rFonts w:cs="Times New Roman"/>
                <w:lang w:val="fr-FR"/>
              </w:rPr>
              <w:t>________________</w:t>
            </w:r>
            <w:proofErr w:type="gramStart"/>
            <w:r w:rsidR="007F36A4" w:rsidRPr="00A257E2">
              <w:rPr>
                <w:rFonts w:cs="Times New Roman"/>
                <w:lang w:val="fr-FR"/>
              </w:rPr>
              <w:t>_</w:t>
            </w:r>
            <w:r w:rsidRPr="00A257E2">
              <w:rPr>
                <w:rFonts w:cs="Times New Roman"/>
                <w:i/>
                <w:iCs/>
                <w:sz w:val="22"/>
                <w:szCs w:val="22"/>
                <w:lang w:val="fr-FR"/>
              </w:rPr>
              <w:t>[</w:t>
            </w:r>
            <w:proofErr w:type="gramEnd"/>
            <w:r w:rsidRPr="00A257E2">
              <w:rPr>
                <w:rFonts w:cs="Times New Roman"/>
                <w:i/>
                <w:iCs/>
                <w:sz w:val="22"/>
                <w:szCs w:val="22"/>
                <w:lang w:val="fr-FR"/>
              </w:rPr>
              <w:t>insérer le taux. Il est compris entre 30% et 40% du prix de base du marché augmenté ou diminué le cas échéant des avenants. Non applicable pour les marchés à commandes et de clientèles</w:t>
            </w:r>
            <w:r w:rsidRPr="00A257E2">
              <w:rPr>
                <w:rFonts w:cs="Times New Roman"/>
                <w:i/>
                <w:sz w:val="22"/>
                <w:szCs w:val="22"/>
                <w:lang w:val="fr-FR"/>
              </w:rPr>
              <w:t>].</w:t>
            </w:r>
          </w:p>
        </w:tc>
      </w:tr>
      <w:tr w:rsidR="00042A23" w:rsidRPr="00A257E2" w14:paraId="105D3361" w14:textId="77777777" w:rsidTr="00F70F7C">
        <w:trPr>
          <w:gridAfter w:val="1"/>
          <w:wAfter w:w="15" w:type="dxa"/>
          <w:trHeight w:val="4101"/>
        </w:trPr>
        <w:tc>
          <w:tcPr>
            <w:tcW w:w="1646" w:type="dxa"/>
            <w:tcBorders>
              <w:top w:val="single" w:sz="6" w:space="0" w:color="000000"/>
              <w:left w:val="single" w:sz="12" w:space="0" w:color="000000"/>
              <w:bottom w:val="single" w:sz="6" w:space="0" w:color="000000"/>
              <w:right w:val="single" w:sz="6" w:space="0" w:color="000000"/>
            </w:tcBorders>
            <w:hideMark/>
          </w:tcPr>
          <w:p w14:paraId="0F10A253" w14:textId="46FED114" w:rsidR="00042A23" w:rsidRPr="00A257E2" w:rsidRDefault="00042A23" w:rsidP="00F70F7C">
            <w:pPr>
              <w:shd w:val="clear" w:color="auto" w:fill="FFFFFF" w:themeFill="background1"/>
              <w:tabs>
                <w:tab w:val="right" w:pos="7434"/>
              </w:tabs>
              <w:spacing w:before="80" w:after="80"/>
              <w:rPr>
                <w:rFonts w:cs="Times New Roman"/>
                <w:b/>
                <w:sz w:val="22"/>
                <w:szCs w:val="22"/>
              </w:rPr>
            </w:pPr>
            <w:r w:rsidRPr="00A257E2">
              <w:rPr>
                <w:rFonts w:cs="Times New Roman"/>
                <w:b/>
                <w:sz w:val="22"/>
                <w:szCs w:val="22"/>
              </w:rPr>
              <w:lastRenderedPageBreak/>
              <w:t xml:space="preserve">IC </w:t>
            </w:r>
            <w:r w:rsidR="007C4517" w:rsidRPr="00A257E2">
              <w:rPr>
                <w:rFonts w:cs="Times New Roman"/>
                <w:b/>
                <w:sz w:val="22"/>
                <w:szCs w:val="22"/>
              </w:rPr>
              <w:t>20.</w:t>
            </w:r>
          </w:p>
        </w:tc>
        <w:tc>
          <w:tcPr>
            <w:tcW w:w="7860" w:type="dxa"/>
            <w:tcBorders>
              <w:top w:val="single" w:sz="6" w:space="0" w:color="000000"/>
              <w:left w:val="single" w:sz="6" w:space="0" w:color="000000"/>
              <w:bottom w:val="single" w:sz="6" w:space="0" w:color="000000"/>
              <w:right w:val="single" w:sz="12" w:space="0" w:color="000000"/>
            </w:tcBorders>
          </w:tcPr>
          <w:p w14:paraId="0C2FFEFB" w14:textId="371F6167" w:rsidR="00042A23" w:rsidRPr="00A257E2" w:rsidRDefault="00042A23" w:rsidP="00F70F7C">
            <w:pPr>
              <w:shd w:val="clear" w:color="auto" w:fill="FFFFFF" w:themeFill="background1"/>
              <w:tabs>
                <w:tab w:val="right" w:pos="7434"/>
              </w:tabs>
              <w:spacing w:before="80" w:after="80"/>
              <w:rPr>
                <w:rFonts w:cs="Times New Roman"/>
                <w:sz w:val="22"/>
                <w:szCs w:val="22"/>
              </w:rPr>
            </w:pPr>
            <w:r w:rsidRPr="00A257E2">
              <w:rPr>
                <w:rFonts w:cs="Times New Roman"/>
                <w:sz w:val="22"/>
                <w:szCs w:val="22"/>
              </w:rPr>
              <w:tab/>
              <w:t>Une marge de préférence de X % est applicable (cocher ci-dessous la mention utile) :</w:t>
            </w:r>
          </w:p>
          <w:p w14:paraId="285598D6" w14:textId="5B12DB45" w:rsidR="00042A23" w:rsidRPr="00A257E2" w:rsidRDefault="007F36A4" w:rsidP="007F36A4">
            <w:pPr>
              <w:pStyle w:val="Paragraphedeliste"/>
              <w:shd w:val="clear" w:color="auto" w:fill="FFFFFF" w:themeFill="background1"/>
              <w:tabs>
                <w:tab w:val="right" w:pos="7434"/>
              </w:tabs>
              <w:spacing w:before="80" w:after="80"/>
              <w:ind w:left="927"/>
              <w:rPr>
                <w:rFonts w:cs="Times New Roman"/>
                <w:sz w:val="22"/>
                <w:szCs w:val="22"/>
              </w:rPr>
            </w:pPr>
            <w:r w:rsidRPr="00A257E2">
              <w:rPr>
                <w:rFonts w:cs="Times New Roman"/>
                <w:sz w:val="22"/>
                <w:szCs w:val="22"/>
              </w:rPr>
              <w:t></w:t>
            </w:r>
            <w:r w:rsidR="00042A23" w:rsidRPr="00A257E2">
              <w:rPr>
                <w:rFonts w:cs="Times New Roman"/>
                <w:sz w:val="22"/>
                <w:szCs w:val="22"/>
              </w:rPr>
              <w:t>Oui_______</w:t>
            </w:r>
          </w:p>
          <w:p w14:paraId="76D4FF50" w14:textId="7D72D807" w:rsidR="00042A23" w:rsidRPr="00A257E2" w:rsidRDefault="007F36A4" w:rsidP="007F36A4">
            <w:pPr>
              <w:pStyle w:val="Paragraphedeliste"/>
              <w:shd w:val="clear" w:color="auto" w:fill="FFFFFF" w:themeFill="background1"/>
              <w:tabs>
                <w:tab w:val="right" w:pos="7434"/>
              </w:tabs>
              <w:spacing w:before="80" w:after="80"/>
              <w:ind w:left="927"/>
              <w:rPr>
                <w:rFonts w:cs="Times New Roman"/>
                <w:sz w:val="22"/>
                <w:szCs w:val="22"/>
              </w:rPr>
            </w:pPr>
            <w:r w:rsidRPr="00A257E2">
              <w:rPr>
                <w:rFonts w:cs="Times New Roman"/>
                <w:sz w:val="22"/>
                <w:szCs w:val="22"/>
              </w:rPr>
              <w:t></w:t>
            </w:r>
            <w:r w:rsidR="00042A23" w:rsidRPr="00A257E2">
              <w:rPr>
                <w:rFonts w:cs="Times New Roman"/>
                <w:sz w:val="22"/>
                <w:szCs w:val="22"/>
              </w:rPr>
              <w:t>Non________</w:t>
            </w:r>
          </w:p>
          <w:p w14:paraId="7744B2D2" w14:textId="77777777" w:rsidR="007F36A4" w:rsidRPr="00A257E2" w:rsidRDefault="007F36A4" w:rsidP="007F36A4">
            <w:pPr>
              <w:shd w:val="clear" w:color="auto" w:fill="FFFFFF" w:themeFill="background1"/>
              <w:tabs>
                <w:tab w:val="right" w:pos="7434"/>
              </w:tabs>
              <w:spacing w:before="80" w:after="80"/>
              <w:rPr>
                <w:rFonts w:cs="Times New Roman"/>
                <w:sz w:val="22"/>
                <w:szCs w:val="22"/>
              </w:rPr>
            </w:pPr>
          </w:p>
          <w:p w14:paraId="64539B65" w14:textId="0401EF73" w:rsidR="00042A23" w:rsidRPr="00A257E2" w:rsidRDefault="00042A23" w:rsidP="00F70F7C">
            <w:pPr>
              <w:shd w:val="clear" w:color="auto" w:fill="FFFFFF" w:themeFill="background1"/>
              <w:tabs>
                <w:tab w:val="right" w:pos="7434"/>
              </w:tabs>
              <w:spacing w:before="80" w:after="80"/>
              <w:rPr>
                <w:rFonts w:cs="Times New Roman"/>
                <w:sz w:val="22"/>
                <w:szCs w:val="22"/>
              </w:rPr>
            </w:pPr>
            <w:r w:rsidRPr="00A257E2">
              <w:rPr>
                <w:rFonts w:cs="Times New Roman"/>
                <w:b/>
                <w:bCs/>
                <w:sz w:val="22"/>
                <w:szCs w:val="22"/>
              </w:rPr>
              <w:t>Type de préférence choisie</w:t>
            </w:r>
            <w:r w:rsidRPr="00A257E2">
              <w:rPr>
                <w:rFonts w:cs="Times New Roman"/>
                <w:sz w:val="22"/>
                <w:szCs w:val="22"/>
              </w:rPr>
              <w:t> :</w:t>
            </w:r>
          </w:p>
          <w:p w14:paraId="594BB3F1" w14:textId="26E3EEF9"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communautaire__________</w:t>
            </w:r>
            <w:r w:rsidR="007F36A4" w:rsidRPr="00A257E2">
              <w:rPr>
                <w:rFonts w:cs="Times New Roman"/>
                <w:sz w:val="22"/>
                <w:szCs w:val="22"/>
              </w:rPr>
              <w:t xml:space="preserve"> </w:t>
            </w:r>
            <w:r w:rsidR="006D30FE" w:rsidRPr="00A257E2">
              <w:rPr>
                <w:rFonts w:cs="Times New Roman"/>
                <w:sz w:val="22"/>
                <w:szCs w:val="22"/>
              </w:rPr>
              <w:t>(applicable uniquement pour les marchés sur financement extérieur et lorsque la convention de financement n’en dispose pas autrement).</w:t>
            </w:r>
          </w:p>
          <w:p w14:paraId="083314D5" w14:textId="31901141"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due à l’origine des fournitures______</w:t>
            </w:r>
          </w:p>
          <w:p w14:paraId="7EF2BB28" w14:textId="057A4F4B"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pour sous-traitance communautaire____</w:t>
            </w:r>
          </w:p>
          <w:p w14:paraId="404099E8" w14:textId="53F0E8D9"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locale____ </w:t>
            </w:r>
            <w:r w:rsidRPr="00A257E2">
              <w:rPr>
                <w:rFonts w:cs="Times New Roman"/>
                <w:i/>
                <w:sz w:val="22"/>
                <w:szCs w:val="22"/>
              </w:rPr>
              <w:t>(applicable uniquement pour les marchés passés par les Collectivités territoriales et leurs établissements publics et sur ressources propres</w:t>
            </w:r>
            <w:r w:rsidRPr="00A257E2">
              <w:rPr>
                <w:rFonts w:cs="Times New Roman"/>
                <w:sz w:val="22"/>
                <w:szCs w:val="22"/>
              </w:rPr>
              <w:t>)</w:t>
            </w:r>
          </w:p>
          <w:p w14:paraId="45297C1B" w14:textId="3A64A75C"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accordée aux artisans________</w:t>
            </w:r>
          </w:p>
          <w:p w14:paraId="58329618" w14:textId="58AD0340"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Préférence a</w:t>
            </w:r>
            <w:r w:rsidRPr="00A257E2">
              <w:rPr>
                <w:rFonts w:cs="Times New Roman"/>
              </w:rPr>
              <w:t>ccordée aux petites et moyennes entreprises</w:t>
            </w:r>
            <w:r w:rsidRPr="00A257E2">
              <w:rPr>
                <w:rFonts w:cs="Times New Roman"/>
                <w:sz w:val="22"/>
                <w:szCs w:val="22"/>
              </w:rPr>
              <w:t>_______ (applicable uniquement pour les marchés passés par les Collectivités territoriales et leurs établissements publics)</w:t>
            </w:r>
          </w:p>
          <w:p w14:paraId="6C0A904D" w14:textId="2FCBFE90"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pour </w:t>
            </w:r>
            <w:r w:rsidRPr="00A257E2">
              <w:rPr>
                <w:rFonts w:cs="Times New Roman"/>
              </w:rPr>
              <w:t xml:space="preserve">sous-traitance </w:t>
            </w:r>
            <w:r w:rsidRPr="00A257E2">
              <w:rPr>
                <w:rFonts w:cs="Times New Roman"/>
                <w:sz w:val="20"/>
                <w:szCs w:val="20"/>
              </w:rPr>
              <w:t xml:space="preserve">à </w:t>
            </w:r>
            <w:r w:rsidRPr="00A257E2">
              <w:rPr>
                <w:rFonts w:eastAsiaTheme="minorHAnsi" w:cs="Times New Roman"/>
                <w:i/>
                <w:iCs/>
                <w:sz w:val="22"/>
                <w:szCs w:val="22"/>
                <w:lang w:eastAsia="en-US"/>
              </w:rPr>
              <w:t>une petite et moyenne entreprise______</w:t>
            </w:r>
            <w:r w:rsidR="007F36A4" w:rsidRPr="00A257E2">
              <w:rPr>
                <w:rFonts w:eastAsiaTheme="minorHAnsi" w:cs="Times New Roman"/>
                <w:i/>
                <w:iCs/>
                <w:sz w:val="22"/>
                <w:szCs w:val="22"/>
                <w:lang w:eastAsia="en-US"/>
              </w:rPr>
              <w:t xml:space="preserve"> </w:t>
            </w:r>
            <w:r w:rsidRPr="00A257E2">
              <w:rPr>
                <w:rFonts w:eastAsiaTheme="minorHAnsi" w:cs="Times New Roman"/>
                <w:i/>
                <w:iCs/>
                <w:sz w:val="22"/>
                <w:szCs w:val="22"/>
                <w:lang w:eastAsia="en-US"/>
              </w:rPr>
              <w:t>(applicable uniquement pour les marchés passés par les Collectivités territoriales et leurs établissements publics)</w:t>
            </w:r>
          </w:p>
          <w:p w14:paraId="19548D12" w14:textId="5A8C0395" w:rsidR="00042A23" w:rsidRPr="00A257E2" w:rsidRDefault="00042A23">
            <w:pPr>
              <w:pStyle w:val="Paragraphedeliste"/>
              <w:numPr>
                <w:ilvl w:val="0"/>
                <w:numId w:val="30"/>
              </w:numPr>
              <w:shd w:val="clear" w:color="auto" w:fill="FFFFFF" w:themeFill="background1"/>
              <w:tabs>
                <w:tab w:val="right" w:pos="7434"/>
              </w:tabs>
              <w:spacing w:before="80" w:after="80"/>
              <w:rPr>
                <w:rFonts w:cs="Times New Roman"/>
                <w:sz w:val="22"/>
                <w:szCs w:val="22"/>
              </w:rPr>
            </w:pPr>
            <w:r w:rsidRPr="00A257E2">
              <w:rPr>
                <w:rFonts w:cs="Times New Roman"/>
                <w:sz w:val="22"/>
                <w:szCs w:val="22"/>
              </w:rPr>
              <w:t xml:space="preserve">Préférence pour sous-traitance à </w:t>
            </w:r>
            <w:r w:rsidRPr="00A257E2">
              <w:rPr>
                <w:rFonts w:eastAsiaTheme="minorHAnsi" w:cs="Times New Roman"/>
                <w:i/>
                <w:iCs/>
                <w:sz w:val="22"/>
                <w:szCs w:val="22"/>
                <w:lang w:eastAsia="en-US"/>
              </w:rPr>
              <w:t>un</w:t>
            </w:r>
            <w:r w:rsidRPr="00A257E2">
              <w:rPr>
                <w:rFonts w:cs="Times New Roman"/>
                <w:sz w:val="22"/>
                <w:szCs w:val="22"/>
              </w:rPr>
              <w:t xml:space="preserve"> artisan</w:t>
            </w:r>
            <w:r w:rsidRPr="00A257E2">
              <w:rPr>
                <w:rFonts w:eastAsiaTheme="minorHAnsi" w:cs="Times New Roman"/>
                <w:i/>
                <w:iCs/>
                <w:sz w:val="22"/>
                <w:szCs w:val="22"/>
                <w:lang w:eastAsia="en-US"/>
              </w:rPr>
              <w:t xml:space="preserve"> ou une entreprise artisanale </w:t>
            </w:r>
            <w:r w:rsidRPr="00A257E2">
              <w:rPr>
                <w:rFonts w:cs="Times New Roman"/>
                <w:i/>
                <w:sz w:val="22"/>
                <w:szCs w:val="22"/>
              </w:rPr>
              <w:t>________</w:t>
            </w:r>
            <w:r w:rsidR="007F36A4" w:rsidRPr="00A257E2">
              <w:rPr>
                <w:rFonts w:cs="Times New Roman"/>
                <w:i/>
                <w:sz w:val="22"/>
                <w:szCs w:val="22"/>
              </w:rPr>
              <w:t xml:space="preserve"> </w:t>
            </w:r>
            <w:r w:rsidRPr="00A257E2">
              <w:rPr>
                <w:rFonts w:cs="Times New Roman"/>
                <w:i/>
                <w:sz w:val="22"/>
                <w:szCs w:val="22"/>
              </w:rPr>
              <w:t>(applicable uniquement pour les marchés passés par les Collectivités territoriales et leurs établissements publics</w:t>
            </w:r>
            <w:r w:rsidRPr="00A257E2">
              <w:rPr>
                <w:rFonts w:cs="Times New Roman"/>
                <w:sz w:val="22"/>
                <w:szCs w:val="22"/>
              </w:rPr>
              <w:t>)</w:t>
            </w:r>
          </w:p>
          <w:p w14:paraId="6B90F35F" w14:textId="77777777" w:rsidR="007F36A4" w:rsidRPr="00A257E2" w:rsidRDefault="007F36A4" w:rsidP="007F36A4">
            <w:pPr>
              <w:pStyle w:val="Paragraphedeliste"/>
              <w:shd w:val="clear" w:color="auto" w:fill="FFFFFF" w:themeFill="background1"/>
              <w:tabs>
                <w:tab w:val="right" w:pos="7434"/>
              </w:tabs>
              <w:spacing w:before="80" w:after="80"/>
              <w:ind w:left="720"/>
              <w:rPr>
                <w:rFonts w:cs="Times New Roman"/>
                <w:sz w:val="22"/>
                <w:szCs w:val="22"/>
              </w:rPr>
            </w:pPr>
          </w:p>
          <w:p w14:paraId="3D41F73C" w14:textId="49E87E50" w:rsidR="00042A23" w:rsidRPr="00A257E2" w:rsidRDefault="00042A23" w:rsidP="007F36A4">
            <w:pPr>
              <w:shd w:val="clear" w:color="auto" w:fill="FFFFFF" w:themeFill="background1"/>
              <w:tabs>
                <w:tab w:val="right" w:pos="7434"/>
              </w:tabs>
              <w:spacing w:before="80" w:after="80"/>
              <w:ind w:left="543" w:hanging="543"/>
              <w:rPr>
                <w:rFonts w:cs="Times New Roman"/>
                <w:b/>
                <w:sz w:val="22"/>
                <w:szCs w:val="22"/>
              </w:rPr>
            </w:pPr>
            <w:r w:rsidRPr="00A257E2">
              <w:rPr>
                <w:rFonts w:cs="Times New Roman"/>
                <w:b/>
                <w:sz w:val="22"/>
                <w:szCs w:val="22"/>
              </w:rPr>
              <w:t xml:space="preserve">NB : </w:t>
            </w:r>
            <w:r w:rsidRPr="00A257E2">
              <w:rPr>
                <w:rFonts w:cs="Times New Roman"/>
                <w:b/>
                <w:bCs/>
                <w:iCs/>
                <w:sz w:val="22"/>
                <w:szCs w:val="22"/>
              </w:rPr>
              <w:t>L’autorité contractante fera le choix des préférences susmentionnés en application des dispositions des articles 111 à 115 du décret 2024-1748/PRES/PM/MEF du 31 décembre 2024.</w:t>
            </w:r>
          </w:p>
          <w:p w14:paraId="6F3CF3AD" w14:textId="77777777" w:rsidR="00042A23" w:rsidRPr="00A257E2" w:rsidRDefault="00042A23" w:rsidP="00F70F7C">
            <w:pPr>
              <w:shd w:val="clear" w:color="auto" w:fill="FFFFFF" w:themeFill="background1"/>
              <w:tabs>
                <w:tab w:val="right" w:pos="7434"/>
              </w:tabs>
              <w:spacing w:before="80" w:after="80"/>
              <w:ind w:left="567"/>
              <w:rPr>
                <w:rFonts w:cs="Times New Roman"/>
                <w:sz w:val="22"/>
                <w:szCs w:val="22"/>
              </w:rPr>
            </w:pPr>
          </w:p>
        </w:tc>
      </w:tr>
    </w:tbl>
    <w:p w14:paraId="6288C9B5" w14:textId="77777777" w:rsidR="00584649" w:rsidRPr="00A257E2" w:rsidRDefault="00584649" w:rsidP="003D4DCA">
      <w:pPr>
        <w:pStyle w:val="Titre1"/>
        <w:shd w:val="clear" w:color="auto" w:fill="FFFFFF" w:themeFill="background1"/>
        <w:rPr>
          <w:rFonts w:ascii="Rockwell" w:hAnsi="Rockwell"/>
          <w:b w:val="0"/>
        </w:rPr>
      </w:pPr>
    </w:p>
    <w:p w14:paraId="13D68944" w14:textId="77777777" w:rsidR="00631437" w:rsidRPr="00A257E2" w:rsidRDefault="00631437" w:rsidP="003D4DCA">
      <w:pPr>
        <w:pStyle w:val="Titre1"/>
        <w:shd w:val="clear" w:color="auto" w:fill="FFFFFF" w:themeFill="background1"/>
        <w:rPr>
          <w:rFonts w:ascii="Rockwell" w:hAnsi="Rockwell"/>
          <w:b w:val="0"/>
        </w:rPr>
      </w:pPr>
    </w:p>
    <w:p w14:paraId="05A7FD54" w14:textId="77777777" w:rsidR="00631437" w:rsidRPr="00A257E2" w:rsidRDefault="00631437" w:rsidP="003D4DCA">
      <w:pPr>
        <w:pStyle w:val="Titre1"/>
        <w:shd w:val="clear" w:color="auto" w:fill="FFFFFF" w:themeFill="background1"/>
        <w:rPr>
          <w:rFonts w:ascii="Rockwell" w:hAnsi="Rockwell"/>
          <w:b w:val="0"/>
        </w:rPr>
      </w:pPr>
    </w:p>
    <w:p w14:paraId="6B99C674" w14:textId="77777777" w:rsidR="00631437" w:rsidRPr="00A257E2" w:rsidRDefault="00631437" w:rsidP="003D4DCA">
      <w:pPr>
        <w:pStyle w:val="Titre1"/>
        <w:shd w:val="clear" w:color="auto" w:fill="FFFFFF" w:themeFill="background1"/>
        <w:rPr>
          <w:rFonts w:ascii="Rockwell" w:hAnsi="Rockwell"/>
          <w:b w:val="0"/>
        </w:rPr>
      </w:pPr>
    </w:p>
    <w:p w14:paraId="34A870FF" w14:textId="77777777" w:rsidR="00631437" w:rsidRPr="00A257E2" w:rsidRDefault="00631437" w:rsidP="003D4DCA">
      <w:pPr>
        <w:pStyle w:val="Titre1"/>
        <w:shd w:val="clear" w:color="auto" w:fill="FFFFFF" w:themeFill="background1"/>
        <w:rPr>
          <w:rFonts w:ascii="Rockwell" w:hAnsi="Rockwell"/>
          <w:b w:val="0"/>
        </w:rPr>
      </w:pPr>
    </w:p>
    <w:p w14:paraId="50D41E55" w14:textId="77777777" w:rsidR="00631437" w:rsidRPr="00A257E2" w:rsidRDefault="00631437" w:rsidP="003D4DCA">
      <w:pPr>
        <w:pStyle w:val="Titre1"/>
        <w:shd w:val="clear" w:color="auto" w:fill="FFFFFF" w:themeFill="background1"/>
        <w:rPr>
          <w:rFonts w:ascii="Rockwell" w:hAnsi="Rockwell"/>
          <w:b w:val="0"/>
        </w:rPr>
      </w:pPr>
    </w:p>
    <w:p w14:paraId="33694502" w14:textId="77777777" w:rsidR="00631437" w:rsidRPr="00A257E2" w:rsidRDefault="00631437" w:rsidP="003D4DCA">
      <w:pPr>
        <w:pStyle w:val="Titre1"/>
        <w:shd w:val="clear" w:color="auto" w:fill="FFFFFF" w:themeFill="background1"/>
        <w:rPr>
          <w:rFonts w:ascii="Rockwell" w:hAnsi="Rockwell"/>
          <w:b w:val="0"/>
        </w:rPr>
      </w:pPr>
    </w:p>
    <w:p w14:paraId="6FDE2D1C" w14:textId="77777777" w:rsidR="00631437" w:rsidRPr="00A257E2" w:rsidRDefault="00631437" w:rsidP="003D4DCA">
      <w:pPr>
        <w:pStyle w:val="Titre1"/>
        <w:shd w:val="clear" w:color="auto" w:fill="FFFFFF" w:themeFill="background1"/>
        <w:rPr>
          <w:rFonts w:ascii="Rockwell" w:hAnsi="Rockwell"/>
          <w:b w:val="0"/>
        </w:rPr>
      </w:pPr>
    </w:p>
    <w:p w14:paraId="69BC1E4C" w14:textId="77777777" w:rsidR="00631437" w:rsidRPr="00A257E2" w:rsidRDefault="00631437" w:rsidP="003D4DCA">
      <w:pPr>
        <w:pStyle w:val="Titre1"/>
        <w:shd w:val="clear" w:color="auto" w:fill="FFFFFF" w:themeFill="background1"/>
        <w:rPr>
          <w:rFonts w:ascii="Rockwell" w:hAnsi="Rockwell"/>
          <w:b w:val="0"/>
        </w:rPr>
      </w:pPr>
    </w:p>
    <w:p w14:paraId="5862FB74" w14:textId="77777777" w:rsidR="00631437" w:rsidRPr="00A257E2" w:rsidRDefault="00631437" w:rsidP="003D4DCA">
      <w:pPr>
        <w:pStyle w:val="Titre1"/>
        <w:shd w:val="clear" w:color="auto" w:fill="FFFFFF" w:themeFill="background1"/>
        <w:rPr>
          <w:rFonts w:ascii="Rockwell" w:hAnsi="Rockwell"/>
          <w:b w:val="0"/>
        </w:rPr>
      </w:pPr>
    </w:p>
    <w:p w14:paraId="2F99F4FF" w14:textId="77777777" w:rsidR="00631437" w:rsidRPr="00A257E2" w:rsidRDefault="00631437" w:rsidP="003D4DCA">
      <w:pPr>
        <w:pStyle w:val="Titre1"/>
        <w:shd w:val="clear" w:color="auto" w:fill="FFFFFF" w:themeFill="background1"/>
        <w:rPr>
          <w:rFonts w:ascii="Rockwell" w:hAnsi="Rockwell"/>
          <w:b w:val="0"/>
        </w:rPr>
      </w:pPr>
    </w:p>
    <w:p w14:paraId="22C36404" w14:textId="77777777" w:rsidR="00631437" w:rsidRPr="00A257E2" w:rsidRDefault="00631437" w:rsidP="003D4DCA">
      <w:pPr>
        <w:pStyle w:val="Titre1"/>
        <w:shd w:val="clear" w:color="auto" w:fill="FFFFFF" w:themeFill="background1"/>
        <w:rPr>
          <w:rFonts w:ascii="Rockwell" w:hAnsi="Rockwell"/>
          <w:b w:val="0"/>
        </w:rPr>
      </w:pPr>
    </w:p>
    <w:p w14:paraId="13D1F65F" w14:textId="77777777" w:rsidR="00631437" w:rsidRPr="00A257E2" w:rsidRDefault="00631437" w:rsidP="003D4DCA">
      <w:pPr>
        <w:pStyle w:val="Titre1"/>
        <w:shd w:val="clear" w:color="auto" w:fill="FFFFFF" w:themeFill="background1"/>
        <w:rPr>
          <w:rFonts w:ascii="Rockwell" w:hAnsi="Rockwell"/>
          <w:b w:val="0"/>
        </w:rPr>
      </w:pPr>
    </w:p>
    <w:p w14:paraId="34AF0ACF" w14:textId="3D2677A5" w:rsidR="00763569" w:rsidRPr="00A257E2" w:rsidRDefault="00631437" w:rsidP="00631437">
      <w:pPr>
        <w:jc w:val="center"/>
        <w:rPr>
          <w:rFonts w:cs="Times New Roman"/>
          <w:b/>
          <w:sz w:val="32"/>
          <w:szCs w:val="40"/>
        </w:rPr>
      </w:pPr>
      <w:r w:rsidRPr="00A257E2">
        <w:rPr>
          <w:rFonts w:cs="Times New Roman"/>
          <w:b/>
          <w:sz w:val="32"/>
          <w:szCs w:val="40"/>
        </w:rPr>
        <w:t xml:space="preserve">Annexe A. Critères de qualification </w:t>
      </w:r>
    </w:p>
    <w:p w14:paraId="3CC02B31" w14:textId="77777777" w:rsidR="00631437" w:rsidRPr="00A257E2" w:rsidRDefault="00631437" w:rsidP="00631437">
      <w:pPr>
        <w:jc w:val="center"/>
        <w:rPr>
          <w:rFonts w:cs="Times New Roman"/>
          <w:b/>
          <w:sz w:val="32"/>
          <w:szCs w:val="40"/>
        </w:rPr>
      </w:pPr>
    </w:p>
    <w:p w14:paraId="1873347A" w14:textId="393FCCAD" w:rsidR="00631437" w:rsidRPr="00A257E2" w:rsidRDefault="00631437" w:rsidP="00631437">
      <w:r w:rsidRPr="00A257E2">
        <w:rPr>
          <w:rFonts w:cs="Times New Roman"/>
        </w:rPr>
        <w:lastRenderedPageBreak/>
        <w:t>La présente section contient tous les facteurs, méthodes et critères que l’Autorité contractante utilisera pour s’assurer qu’un Candidat possède les qualifications requises. Le Candidat fournira tous les renseignements demandés dans les formulaires joints à la Section IV, Formulaires de soumission</w:t>
      </w:r>
      <w:r w:rsidRPr="00A257E2">
        <w:rPr>
          <w:rFonts w:cs="Times New Roman"/>
          <w:sz w:val="22"/>
          <w:szCs w:val="22"/>
        </w:rPr>
        <w:t>.</w:t>
      </w:r>
    </w:p>
    <w:p w14:paraId="7368BC3F" w14:textId="77777777" w:rsidR="00631437" w:rsidRPr="00A257E2" w:rsidRDefault="00631437" w:rsidP="00631437">
      <w:pPr>
        <w:pStyle w:val="Paragraphedeliste"/>
        <w:shd w:val="clear" w:color="auto" w:fill="FFFFFF" w:themeFill="background1"/>
        <w:ind w:left="1647" w:right="-72"/>
        <w:jc w:val="left"/>
        <w:rPr>
          <w:rFonts w:cs="Times New Roman"/>
          <w:b/>
        </w:rPr>
      </w:pPr>
    </w:p>
    <w:p w14:paraId="24E77311" w14:textId="48C973B5" w:rsidR="008D32B1" w:rsidRPr="00A257E2" w:rsidRDefault="008D32B1">
      <w:pPr>
        <w:pStyle w:val="Paragraphedeliste"/>
        <w:numPr>
          <w:ilvl w:val="0"/>
          <w:numId w:val="18"/>
        </w:numPr>
        <w:shd w:val="clear" w:color="auto" w:fill="FFFFFF" w:themeFill="background1"/>
        <w:ind w:right="-72"/>
        <w:jc w:val="left"/>
        <w:rPr>
          <w:rFonts w:cs="Times New Roman"/>
          <w:b/>
        </w:rPr>
      </w:pPr>
      <w:r w:rsidRPr="00A257E2">
        <w:rPr>
          <w:rFonts w:cs="Times New Roman"/>
          <w:b/>
        </w:rPr>
        <w:t>Critères de Qualification</w:t>
      </w:r>
    </w:p>
    <w:p w14:paraId="5C05AB2E" w14:textId="77777777" w:rsidR="008D32B1" w:rsidRPr="00A257E2" w:rsidRDefault="008D32B1" w:rsidP="003D4DCA">
      <w:pPr>
        <w:shd w:val="clear" w:color="auto" w:fill="FFFFFF" w:themeFill="background1"/>
        <w:ind w:right="-72"/>
        <w:rPr>
          <w:rFonts w:cs="Times New Roman"/>
          <w:b/>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96"/>
        <w:gridCol w:w="1719"/>
        <w:gridCol w:w="2869"/>
        <w:gridCol w:w="1858"/>
        <w:gridCol w:w="1813"/>
      </w:tblGrid>
      <w:tr w:rsidR="00A257E2" w:rsidRPr="00A257E2" w14:paraId="12A7A3F7" w14:textId="77777777" w:rsidTr="003F025D">
        <w:trPr>
          <w:trHeight w:val="390"/>
          <w:tblHeader/>
        </w:trPr>
        <w:tc>
          <w:tcPr>
            <w:tcW w:w="2948" w:type="pct"/>
            <w:gridSpan w:val="3"/>
            <w:tcBorders>
              <w:top w:val="single" w:sz="6" w:space="0" w:color="auto"/>
              <w:left w:val="single" w:sz="6" w:space="0" w:color="auto"/>
              <w:bottom w:val="single" w:sz="6" w:space="0" w:color="auto"/>
              <w:right w:val="single" w:sz="6" w:space="0" w:color="auto"/>
            </w:tcBorders>
            <w:vAlign w:val="center"/>
            <w:hideMark/>
          </w:tcPr>
          <w:p w14:paraId="6084EE08"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Critères de Qualification</w:t>
            </w:r>
          </w:p>
        </w:tc>
        <w:tc>
          <w:tcPr>
            <w:tcW w:w="1026" w:type="pct"/>
            <w:tcBorders>
              <w:top w:val="single" w:sz="6" w:space="0" w:color="auto"/>
              <w:left w:val="single" w:sz="6" w:space="0" w:color="auto"/>
              <w:bottom w:val="single" w:sz="6" w:space="0" w:color="auto"/>
              <w:right w:val="single" w:sz="6" w:space="0" w:color="auto"/>
            </w:tcBorders>
            <w:vAlign w:val="center"/>
          </w:tcPr>
          <w:p w14:paraId="66AC9F71"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Spécifications de conformité</w:t>
            </w:r>
          </w:p>
        </w:tc>
        <w:tc>
          <w:tcPr>
            <w:tcW w:w="1026" w:type="pct"/>
            <w:vMerge w:val="restart"/>
            <w:tcBorders>
              <w:top w:val="single" w:sz="6" w:space="0" w:color="auto"/>
              <w:left w:val="single" w:sz="6" w:space="0" w:color="auto"/>
              <w:right w:val="single" w:sz="6" w:space="0" w:color="auto"/>
            </w:tcBorders>
            <w:vAlign w:val="center"/>
          </w:tcPr>
          <w:p w14:paraId="076D9988"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Documentation</w:t>
            </w:r>
          </w:p>
        </w:tc>
      </w:tr>
      <w:tr w:rsidR="00A257E2" w:rsidRPr="00A257E2" w14:paraId="173CF31E" w14:textId="77777777" w:rsidTr="003F025D">
        <w:trPr>
          <w:cantSplit/>
          <w:trHeight w:val="240"/>
          <w:tblHeader/>
        </w:trPr>
        <w:tc>
          <w:tcPr>
            <w:tcW w:w="415" w:type="pct"/>
            <w:tcBorders>
              <w:top w:val="single" w:sz="6" w:space="0" w:color="auto"/>
              <w:left w:val="single" w:sz="6" w:space="0" w:color="auto"/>
              <w:bottom w:val="single" w:sz="6" w:space="0" w:color="auto"/>
              <w:right w:val="single" w:sz="6" w:space="0" w:color="auto"/>
            </w:tcBorders>
            <w:hideMark/>
          </w:tcPr>
          <w:p w14:paraId="4449FEFD" w14:textId="6C627D2A"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N°</w:t>
            </w:r>
          </w:p>
        </w:tc>
        <w:tc>
          <w:tcPr>
            <w:tcW w:w="949" w:type="pct"/>
            <w:tcBorders>
              <w:top w:val="single" w:sz="6" w:space="0" w:color="auto"/>
              <w:left w:val="single" w:sz="6" w:space="0" w:color="auto"/>
              <w:bottom w:val="single" w:sz="6" w:space="0" w:color="auto"/>
              <w:right w:val="single" w:sz="6" w:space="0" w:color="auto"/>
            </w:tcBorders>
            <w:hideMark/>
          </w:tcPr>
          <w:p w14:paraId="65C81BF4"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Objet</w:t>
            </w:r>
          </w:p>
        </w:tc>
        <w:tc>
          <w:tcPr>
            <w:tcW w:w="1584" w:type="pct"/>
            <w:tcBorders>
              <w:top w:val="single" w:sz="6" w:space="0" w:color="auto"/>
              <w:left w:val="single" w:sz="6" w:space="0" w:color="auto"/>
              <w:bottom w:val="single" w:sz="6" w:space="0" w:color="auto"/>
              <w:right w:val="single" w:sz="6" w:space="0" w:color="auto"/>
            </w:tcBorders>
            <w:hideMark/>
          </w:tcPr>
          <w:p w14:paraId="48E55CFF" w14:textId="77777777"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Critère</w:t>
            </w:r>
          </w:p>
        </w:tc>
        <w:tc>
          <w:tcPr>
            <w:tcW w:w="1026" w:type="pct"/>
            <w:tcBorders>
              <w:top w:val="single" w:sz="6" w:space="0" w:color="auto"/>
              <w:left w:val="single" w:sz="6" w:space="0" w:color="auto"/>
              <w:bottom w:val="single" w:sz="6" w:space="0" w:color="auto"/>
              <w:right w:val="single" w:sz="6" w:space="0" w:color="auto"/>
            </w:tcBorders>
          </w:tcPr>
          <w:p w14:paraId="222D780F" w14:textId="196898D0" w:rsidR="003F025D" w:rsidRPr="00A257E2" w:rsidRDefault="003F025D" w:rsidP="003D4DCA">
            <w:pPr>
              <w:shd w:val="clear" w:color="auto" w:fill="FFFFFF" w:themeFill="background1"/>
              <w:contextualSpacing/>
              <w:jc w:val="center"/>
              <w:rPr>
                <w:rFonts w:cs="Times New Roman"/>
                <w:b/>
                <w:sz w:val="22"/>
                <w:szCs w:val="22"/>
              </w:rPr>
            </w:pPr>
            <w:r w:rsidRPr="00A257E2">
              <w:rPr>
                <w:rFonts w:cs="Times New Roman"/>
                <w:b/>
                <w:sz w:val="22"/>
                <w:szCs w:val="22"/>
              </w:rPr>
              <w:t>Entité</w:t>
            </w:r>
          </w:p>
        </w:tc>
        <w:tc>
          <w:tcPr>
            <w:tcW w:w="1026" w:type="pct"/>
            <w:vMerge/>
            <w:tcBorders>
              <w:left w:val="single" w:sz="6" w:space="0" w:color="auto"/>
              <w:bottom w:val="single" w:sz="6" w:space="0" w:color="auto"/>
              <w:right w:val="single" w:sz="6" w:space="0" w:color="auto"/>
            </w:tcBorders>
          </w:tcPr>
          <w:p w14:paraId="45638D9F" w14:textId="77777777" w:rsidR="003F025D" w:rsidRPr="00A257E2" w:rsidRDefault="003F025D" w:rsidP="003D4DCA">
            <w:pPr>
              <w:shd w:val="clear" w:color="auto" w:fill="FFFFFF" w:themeFill="background1"/>
              <w:contextualSpacing/>
              <w:jc w:val="center"/>
              <w:rPr>
                <w:rFonts w:cs="Times New Roman"/>
                <w:b/>
                <w:sz w:val="22"/>
                <w:szCs w:val="22"/>
              </w:rPr>
            </w:pPr>
          </w:p>
        </w:tc>
      </w:tr>
      <w:tr w:rsidR="00A257E2" w:rsidRPr="00A257E2" w14:paraId="6CAD53DA" w14:textId="77777777" w:rsidTr="003F025D">
        <w:trPr>
          <w:trHeight w:val="960"/>
        </w:trPr>
        <w:tc>
          <w:tcPr>
            <w:tcW w:w="440" w:type="pct"/>
            <w:tcBorders>
              <w:top w:val="single" w:sz="6" w:space="0" w:color="auto"/>
              <w:left w:val="single" w:sz="6" w:space="0" w:color="auto"/>
              <w:bottom w:val="single" w:sz="6" w:space="0" w:color="auto"/>
              <w:right w:val="single" w:sz="6" w:space="0" w:color="auto"/>
            </w:tcBorders>
            <w:hideMark/>
          </w:tcPr>
          <w:p w14:paraId="5E6413CD" w14:textId="77777777" w:rsidR="003F025D" w:rsidRPr="00A257E2" w:rsidRDefault="003F025D" w:rsidP="003D4DCA">
            <w:pPr>
              <w:shd w:val="clear" w:color="auto" w:fill="FFFFFF" w:themeFill="background1"/>
              <w:contextualSpacing/>
              <w:jc w:val="center"/>
              <w:rPr>
                <w:rFonts w:cs="Times New Roman"/>
                <w:sz w:val="22"/>
                <w:szCs w:val="22"/>
              </w:rPr>
            </w:pPr>
          </w:p>
          <w:p w14:paraId="7B554C10"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1.1</w:t>
            </w:r>
          </w:p>
        </w:tc>
        <w:tc>
          <w:tcPr>
            <w:tcW w:w="924" w:type="pct"/>
            <w:tcBorders>
              <w:top w:val="single" w:sz="6" w:space="0" w:color="auto"/>
              <w:left w:val="single" w:sz="6" w:space="0" w:color="auto"/>
              <w:bottom w:val="single" w:sz="6" w:space="0" w:color="auto"/>
              <w:right w:val="single" w:sz="6" w:space="0" w:color="auto"/>
            </w:tcBorders>
            <w:hideMark/>
          </w:tcPr>
          <w:p w14:paraId="12540D68" w14:textId="77777777" w:rsidR="00B315DC" w:rsidRPr="00A257E2" w:rsidRDefault="00B315DC" w:rsidP="003D4DCA">
            <w:pPr>
              <w:shd w:val="clear" w:color="auto" w:fill="FFFFFF" w:themeFill="background1"/>
              <w:contextualSpacing/>
              <w:rPr>
                <w:rFonts w:cs="Times New Roman"/>
                <w:sz w:val="22"/>
                <w:szCs w:val="22"/>
              </w:rPr>
            </w:pPr>
          </w:p>
          <w:p w14:paraId="3D93118B"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Admissibilité</w:t>
            </w:r>
          </w:p>
        </w:tc>
        <w:tc>
          <w:tcPr>
            <w:tcW w:w="1584" w:type="pct"/>
            <w:tcBorders>
              <w:top w:val="single" w:sz="6" w:space="0" w:color="auto"/>
              <w:left w:val="single" w:sz="6" w:space="0" w:color="auto"/>
              <w:bottom w:val="single" w:sz="6" w:space="0" w:color="auto"/>
              <w:right w:val="single" w:sz="6" w:space="0" w:color="auto"/>
            </w:tcBorders>
            <w:hideMark/>
          </w:tcPr>
          <w:p w14:paraId="405890EA" w14:textId="77777777" w:rsidR="003F025D" w:rsidRPr="00A257E2" w:rsidRDefault="003F025D" w:rsidP="003D4DCA">
            <w:pPr>
              <w:shd w:val="clear" w:color="auto" w:fill="FFFFFF" w:themeFill="background1"/>
              <w:contextualSpacing/>
              <w:rPr>
                <w:rFonts w:cs="Times New Roman"/>
                <w:sz w:val="22"/>
                <w:szCs w:val="22"/>
              </w:rPr>
            </w:pPr>
          </w:p>
          <w:p w14:paraId="4E14D54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Conforme à la </w:t>
            </w:r>
            <w:r w:rsidR="00091D64" w:rsidRPr="00A257E2">
              <w:rPr>
                <w:rFonts w:cs="Times New Roman"/>
                <w:sz w:val="22"/>
                <w:szCs w:val="22"/>
              </w:rPr>
              <w:t>Clause 4</w:t>
            </w:r>
            <w:r w:rsidRPr="00A257E2">
              <w:rPr>
                <w:rFonts w:cs="Times New Roman"/>
                <w:sz w:val="22"/>
                <w:szCs w:val="22"/>
              </w:rPr>
              <w:t xml:space="preserve"> des IC.</w:t>
            </w:r>
          </w:p>
        </w:tc>
        <w:tc>
          <w:tcPr>
            <w:tcW w:w="1026" w:type="pct"/>
            <w:tcBorders>
              <w:top w:val="single" w:sz="6" w:space="0" w:color="auto"/>
              <w:left w:val="single" w:sz="6" w:space="0" w:color="auto"/>
              <w:bottom w:val="single" w:sz="6" w:space="0" w:color="auto"/>
              <w:right w:val="single" w:sz="6" w:space="0" w:color="auto"/>
            </w:tcBorders>
          </w:tcPr>
          <w:p w14:paraId="20BC3B00" w14:textId="77777777" w:rsidR="003F025D" w:rsidRPr="00A257E2" w:rsidRDefault="003F025D" w:rsidP="003D4DCA">
            <w:pPr>
              <w:shd w:val="clear" w:color="auto" w:fill="FFFFFF" w:themeFill="background1"/>
              <w:contextualSpacing/>
              <w:rPr>
                <w:rFonts w:cs="Times New Roman"/>
                <w:sz w:val="22"/>
                <w:szCs w:val="22"/>
              </w:rPr>
            </w:pPr>
          </w:p>
          <w:p w14:paraId="10466E65" w14:textId="525F9382"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r w:rsidR="00216F80"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7905C040"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Formulaires </w:t>
            </w:r>
            <w:r w:rsidR="00C13FC6" w:rsidRPr="00A257E2">
              <w:rPr>
                <w:rFonts w:cs="Times New Roman"/>
                <w:sz w:val="22"/>
                <w:szCs w:val="22"/>
              </w:rPr>
              <w:t>correspondants</w:t>
            </w:r>
            <w:r w:rsidRPr="00A257E2">
              <w:rPr>
                <w:rFonts w:cs="Times New Roman"/>
                <w:sz w:val="22"/>
                <w:szCs w:val="22"/>
              </w:rPr>
              <w:t>, avec pièces jointes</w:t>
            </w:r>
          </w:p>
        </w:tc>
      </w:tr>
      <w:tr w:rsidR="00A257E2" w:rsidRPr="00A257E2" w14:paraId="16C2B938" w14:textId="77777777" w:rsidTr="003F025D">
        <w:trPr>
          <w:trHeight w:val="720"/>
        </w:trPr>
        <w:tc>
          <w:tcPr>
            <w:tcW w:w="440" w:type="pct"/>
            <w:tcBorders>
              <w:top w:val="single" w:sz="6" w:space="0" w:color="auto"/>
              <w:left w:val="single" w:sz="6" w:space="0" w:color="auto"/>
              <w:bottom w:val="single" w:sz="6" w:space="0" w:color="auto"/>
              <w:right w:val="single" w:sz="6" w:space="0" w:color="auto"/>
            </w:tcBorders>
            <w:hideMark/>
          </w:tcPr>
          <w:p w14:paraId="7030283E" w14:textId="77777777" w:rsidR="003F025D" w:rsidRPr="00A257E2" w:rsidRDefault="003F025D" w:rsidP="003D4DCA">
            <w:pPr>
              <w:shd w:val="clear" w:color="auto" w:fill="FFFFFF" w:themeFill="background1"/>
              <w:contextualSpacing/>
              <w:jc w:val="center"/>
              <w:rPr>
                <w:rFonts w:cs="Times New Roman"/>
                <w:sz w:val="22"/>
                <w:szCs w:val="22"/>
              </w:rPr>
            </w:pPr>
          </w:p>
          <w:p w14:paraId="5076D518"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1.2</w:t>
            </w:r>
          </w:p>
        </w:tc>
        <w:tc>
          <w:tcPr>
            <w:tcW w:w="924" w:type="pct"/>
            <w:tcBorders>
              <w:top w:val="single" w:sz="6" w:space="0" w:color="auto"/>
              <w:left w:val="single" w:sz="6" w:space="0" w:color="auto"/>
              <w:bottom w:val="single" w:sz="6" w:space="0" w:color="auto"/>
              <w:right w:val="single" w:sz="6" w:space="0" w:color="auto"/>
            </w:tcBorders>
            <w:hideMark/>
          </w:tcPr>
          <w:p w14:paraId="0284CA0A" w14:textId="77777777" w:rsidR="003F025D" w:rsidRPr="00A257E2" w:rsidRDefault="003F025D" w:rsidP="003D4DCA">
            <w:pPr>
              <w:shd w:val="clear" w:color="auto" w:fill="FFFFFF" w:themeFill="background1"/>
              <w:contextualSpacing/>
              <w:rPr>
                <w:rFonts w:cs="Times New Roman"/>
                <w:sz w:val="22"/>
                <w:szCs w:val="22"/>
              </w:rPr>
            </w:pPr>
          </w:p>
          <w:p w14:paraId="79D9E02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Non admis à participer</w:t>
            </w:r>
          </w:p>
        </w:tc>
        <w:tc>
          <w:tcPr>
            <w:tcW w:w="1584" w:type="pct"/>
            <w:tcBorders>
              <w:top w:val="single" w:sz="6" w:space="0" w:color="auto"/>
              <w:left w:val="single" w:sz="6" w:space="0" w:color="auto"/>
              <w:bottom w:val="single" w:sz="6" w:space="0" w:color="auto"/>
              <w:right w:val="single" w:sz="6" w:space="0" w:color="auto"/>
            </w:tcBorders>
            <w:hideMark/>
          </w:tcPr>
          <w:p w14:paraId="49AA603F" w14:textId="77777777" w:rsidR="003F025D" w:rsidRPr="00A257E2" w:rsidRDefault="003F025D" w:rsidP="003D4DCA">
            <w:pPr>
              <w:shd w:val="clear" w:color="auto" w:fill="FFFFFF" w:themeFill="background1"/>
              <w:contextualSpacing/>
              <w:rPr>
                <w:rFonts w:cs="Times New Roman"/>
                <w:sz w:val="22"/>
                <w:szCs w:val="22"/>
              </w:rPr>
            </w:pPr>
          </w:p>
          <w:p w14:paraId="3678D0E5" w14:textId="7E66D29A"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Ne pas être frappé par une mesure d’interdiction, </w:t>
            </w:r>
            <w:r w:rsidR="00C0664F" w:rsidRPr="00A257E2">
              <w:rPr>
                <w:rFonts w:cs="Times New Roman"/>
                <w:sz w:val="22"/>
                <w:szCs w:val="22"/>
              </w:rPr>
              <w:t>conformément à la réglementation en vigueur</w:t>
            </w:r>
            <w:r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283B25EF" w14:textId="77777777" w:rsidR="003F025D" w:rsidRPr="00A257E2" w:rsidRDefault="003F025D" w:rsidP="003D4DCA">
            <w:pPr>
              <w:shd w:val="clear" w:color="auto" w:fill="FFFFFF" w:themeFill="background1"/>
              <w:contextualSpacing/>
              <w:rPr>
                <w:rFonts w:cs="Times New Roman"/>
                <w:sz w:val="22"/>
                <w:szCs w:val="22"/>
              </w:rPr>
            </w:pPr>
          </w:p>
          <w:p w14:paraId="53F2B8EE"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p>
        </w:tc>
        <w:tc>
          <w:tcPr>
            <w:tcW w:w="1026" w:type="pct"/>
            <w:tcBorders>
              <w:top w:val="single" w:sz="6" w:space="0" w:color="auto"/>
              <w:left w:val="single" w:sz="6" w:space="0" w:color="auto"/>
              <w:bottom w:val="single" w:sz="6" w:space="0" w:color="auto"/>
              <w:right w:val="single" w:sz="6" w:space="0" w:color="auto"/>
            </w:tcBorders>
          </w:tcPr>
          <w:p w14:paraId="002AFB86" w14:textId="77777777" w:rsidR="003F025D" w:rsidRPr="00A257E2" w:rsidRDefault="003F025D" w:rsidP="003D4DCA">
            <w:pPr>
              <w:shd w:val="clear" w:color="auto" w:fill="FFFFFF" w:themeFill="background1"/>
              <w:contextualSpacing/>
              <w:rPr>
                <w:rFonts w:cs="Times New Roman"/>
                <w:sz w:val="22"/>
                <w:szCs w:val="22"/>
              </w:rPr>
            </w:pPr>
          </w:p>
          <w:p w14:paraId="21AD773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Formulaire d’offre</w:t>
            </w:r>
          </w:p>
        </w:tc>
      </w:tr>
      <w:tr w:rsidR="00B315DC" w:rsidRPr="00A257E2" w14:paraId="5B20021D" w14:textId="77777777" w:rsidTr="003F025D">
        <w:trPr>
          <w:trHeight w:val="855"/>
        </w:trPr>
        <w:tc>
          <w:tcPr>
            <w:tcW w:w="440" w:type="pct"/>
            <w:tcBorders>
              <w:top w:val="single" w:sz="6" w:space="0" w:color="auto"/>
              <w:left w:val="single" w:sz="6" w:space="0" w:color="auto"/>
              <w:bottom w:val="single" w:sz="6" w:space="0" w:color="auto"/>
              <w:right w:val="single" w:sz="6" w:space="0" w:color="auto"/>
            </w:tcBorders>
            <w:hideMark/>
          </w:tcPr>
          <w:p w14:paraId="0BFFF1EA" w14:textId="77777777" w:rsidR="003F025D" w:rsidRPr="00A257E2" w:rsidRDefault="003F025D" w:rsidP="003D4DCA">
            <w:pPr>
              <w:shd w:val="clear" w:color="auto" w:fill="FFFFFF" w:themeFill="background1"/>
              <w:contextualSpacing/>
              <w:jc w:val="center"/>
              <w:rPr>
                <w:rFonts w:cs="Times New Roman"/>
                <w:sz w:val="22"/>
                <w:szCs w:val="22"/>
              </w:rPr>
            </w:pPr>
          </w:p>
          <w:p w14:paraId="47485D14" w14:textId="77777777" w:rsidR="00B315DC" w:rsidRPr="00A257E2" w:rsidRDefault="00B315DC" w:rsidP="003D4DCA">
            <w:pPr>
              <w:shd w:val="clear" w:color="auto" w:fill="FFFFFF" w:themeFill="background1"/>
              <w:contextualSpacing/>
              <w:jc w:val="center"/>
              <w:rPr>
                <w:rFonts w:cs="Times New Roman"/>
                <w:sz w:val="22"/>
                <w:szCs w:val="22"/>
              </w:rPr>
            </w:pPr>
            <w:r w:rsidRPr="00A257E2">
              <w:rPr>
                <w:rFonts w:cs="Times New Roman"/>
                <w:sz w:val="22"/>
                <w:szCs w:val="22"/>
              </w:rPr>
              <w:t>1.3</w:t>
            </w:r>
          </w:p>
        </w:tc>
        <w:tc>
          <w:tcPr>
            <w:tcW w:w="924" w:type="pct"/>
            <w:tcBorders>
              <w:top w:val="single" w:sz="6" w:space="0" w:color="auto"/>
              <w:left w:val="single" w:sz="6" w:space="0" w:color="auto"/>
              <w:bottom w:val="single" w:sz="6" w:space="0" w:color="auto"/>
              <w:right w:val="single" w:sz="6" w:space="0" w:color="auto"/>
            </w:tcBorders>
            <w:hideMark/>
          </w:tcPr>
          <w:p w14:paraId="74F05441" w14:textId="77777777" w:rsidR="003F025D" w:rsidRPr="00A257E2" w:rsidRDefault="003F025D" w:rsidP="003D4DCA">
            <w:pPr>
              <w:shd w:val="clear" w:color="auto" w:fill="FFFFFF" w:themeFill="background1"/>
              <w:contextualSpacing/>
              <w:rPr>
                <w:rFonts w:cs="Times New Roman"/>
                <w:sz w:val="22"/>
                <w:szCs w:val="22"/>
              </w:rPr>
            </w:pPr>
          </w:p>
          <w:p w14:paraId="3E27A9E6"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Conflit d’intérêts</w:t>
            </w:r>
          </w:p>
        </w:tc>
        <w:tc>
          <w:tcPr>
            <w:tcW w:w="1584" w:type="pct"/>
            <w:tcBorders>
              <w:top w:val="single" w:sz="6" w:space="0" w:color="auto"/>
              <w:left w:val="single" w:sz="6" w:space="0" w:color="auto"/>
              <w:bottom w:val="single" w:sz="6" w:space="0" w:color="auto"/>
              <w:right w:val="single" w:sz="6" w:space="0" w:color="auto"/>
            </w:tcBorders>
            <w:hideMark/>
          </w:tcPr>
          <w:p w14:paraId="42DD3D50" w14:textId="77777777" w:rsidR="003F025D" w:rsidRPr="00A257E2" w:rsidRDefault="003F025D" w:rsidP="003D4DCA">
            <w:pPr>
              <w:shd w:val="clear" w:color="auto" w:fill="FFFFFF" w:themeFill="background1"/>
              <w:contextualSpacing/>
              <w:rPr>
                <w:rFonts w:cs="Times New Roman"/>
                <w:sz w:val="22"/>
                <w:szCs w:val="22"/>
              </w:rPr>
            </w:pPr>
          </w:p>
          <w:p w14:paraId="12ADAA09"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 xml:space="preserve">Pas de conflit d’intérêts </w:t>
            </w:r>
            <w:r w:rsidR="00C0664F" w:rsidRPr="00A257E2">
              <w:rPr>
                <w:rFonts w:cs="Times New Roman"/>
                <w:sz w:val="22"/>
                <w:szCs w:val="22"/>
              </w:rPr>
              <w:t>conformément à la réglementation en vigueur</w:t>
            </w:r>
            <w:r w:rsidRPr="00A257E2">
              <w:rPr>
                <w:rFonts w:cs="Times New Roman"/>
                <w:sz w:val="22"/>
                <w:szCs w:val="22"/>
              </w:rPr>
              <w:t xml:space="preserve">. </w:t>
            </w:r>
          </w:p>
        </w:tc>
        <w:tc>
          <w:tcPr>
            <w:tcW w:w="1026" w:type="pct"/>
            <w:tcBorders>
              <w:top w:val="single" w:sz="6" w:space="0" w:color="auto"/>
              <w:left w:val="single" w:sz="6" w:space="0" w:color="auto"/>
              <w:bottom w:val="single" w:sz="6" w:space="0" w:color="auto"/>
              <w:right w:val="single" w:sz="6" w:space="0" w:color="auto"/>
            </w:tcBorders>
          </w:tcPr>
          <w:p w14:paraId="3C85EC6C" w14:textId="77777777" w:rsidR="003F025D" w:rsidRPr="00A257E2" w:rsidRDefault="003F025D" w:rsidP="003D4DCA">
            <w:pPr>
              <w:shd w:val="clear" w:color="auto" w:fill="FFFFFF" w:themeFill="background1"/>
              <w:contextualSpacing/>
              <w:rPr>
                <w:rFonts w:cs="Times New Roman"/>
                <w:sz w:val="22"/>
                <w:szCs w:val="22"/>
              </w:rPr>
            </w:pPr>
          </w:p>
          <w:p w14:paraId="2B60C7B4"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Doit satisfaire au critère</w:t>
            </w:r>
          </w:p>
        </w:tc>
        <w:tc>
          <w:tcPr>
            <w:tcW w:w="1026" w:type="pct"/>
            <w:tcBorders>
              <w:top w:val="single" w:sz="6" w:space="0" w:color="auto"/>
              <w:left w:val="single" w:sz="6" w:space="0" w:color="auto"/>
              <w:bottom w:val="single" w:sz="6" w:space="0" w:color="auto"/>
              <w:right w:val="single" w:sz="6" w:space="0" w:color="auto"/>
            </w:tcBorders>
          </w:tcPr>
          <w:p w14:paraId="78CBB436" w14:textId="77777777" w:rsidR="003F025D" w:rsidRPr="00A257E2" w:rsidRDefault="003F025D" w:rsidP="003D4DCA">
            <w:pPr>
              <w:shd w:val="clear" w:color="auto" w:fill="FFFFFF" w:themeFill="background1"/>
              <w:contextualSpacing/>
              <w:rPr>
                <w:rFonts w:cs="Times New Roman"/>
                <w:sz w:val="22"/>
                <w:szCs w:val="22"/>
              </w:rPr>
            </w:pPr>
          </w:p>
          <w:p w14:paraId="3ADA1337" w14:textId="77777777" w:rsidR="00B315DC" w:rsidRPr="00A257E2" w:rsidRDefault="00B315DC" w:rsidP="003D4DCA">
            <w:pPr>
              <w:shd w:val="clear" w:color="auto" w:fill="FFFFFF" w:themeFill="background1"/>
              <w:contextualSpacing/>
              <w:rPr>
                <w:rFonts w:cs="Times New Roman"/>
                <w:sz w:val="22"/>
                <w:szCs w:val="22"/>
              </w:rPr>
            </w:pPr>
            <w:r w:rsidRPr="00A257E2">
              <w:rPr>
                <w:rFonts w:cs="Times New Roman"/>
                <w:sz w:val="22"/>
                <w:szCs w:val="22"/>
              </w:rPr>
              <w:t>Formulaire d’offre</w:t>
            </w:r>
          </w:p>
        </w:tc>
      </w:tr>
    </w:tbl>
    <w:p w14:paraId="75FE0A45" w14:textId="77777777" w:rsidR="008D32B1" w:rsidRPr="00A257E2" w:rsidRDefault="008D32B1" w:rsidP="003D4DCA">
      <w:pPr>
        <w:shd w:val="clear" w:color="auto" w:fill="FFFFFF" w:themeFill="background1"/>
        <w:jc w:val="left"/>
        <w:rPr>
          <w:rFonts w:cs="Times New Roman"/>
          <w:b/>
        </w:rPr>
      </w:pPr>
    </w:p>
    <w:p w14:paraId="39FC0317" w14:textId="5BD62F72" w:rsidR="003A3B59" w:rsidRPr="00A257E2" w:rsidRDefault="00905E64" w:rsidP="003D4DCA">
      <w:pPr>
        <w:shd w:val="clear" w:color="auto" w:fill="FFFFFF" w:themeFill="background1"/>
        <w:spacing w:after="37" w:line="276" w:lineRule="auto"/>
        <w:ind w:right="-142"/>
        <w:rPr>
          <w:rFonts w:cs="Times New Roman"/>
          <w:b/>
          <w:bCs/>
        </w:rPr>
      </w:pPr>
      <w:r w:rsidRPr="00A257E2">
        <w:rPr>
          <w:rFonts w:cs="Times New Roman"/>
          <w:b/>
          <w:bCs/>
        </w:rPr>
        <w:t>NB : informations pour les candidats :</w:t>
      </w:r>
    </w:p>
    <w:p w14:paraId="2B77797F" w14:textId="378438CA" w:rsidR="00905E64" w:rsidRPr="00A257E2" w:rsidRDefault="003A3B59" w:rsidP="003D4DCA">
      <w:pPr>
        <w:shd w:val="clear" w:color="auto" w:fill="FFFFFF" w:themeFill="background1"/>
        <w:spacing w:after="37" w:line="276" w:lineRule="auto"/>
        <w:ind w:right="-142"/>
        <w:rPr>
          <w:rFonts w:cs="Times New Roman"/>
          <w:i/>
          <w:iCs/>
        </w:rPr>
      </w:pPr>
      <w:r w:rsidRPr="00A257E2">
        <w:rPr>
          <w:rFonts w:cs="Times New Roman"/>
          <w:i/>
          <w:iCs/>
        </w:rPr>
        <w:t>L</w:t>
      </w:r>
      <w:r w:rsidR="00905E64" w:rsidRPr="00A257E2">
        <w:rPr>
          <w:rFonts w:cs="Times New Roman"/>
          <w:i/>
          <w:iCs/>
        </w:rPr>
        <w:t>es marchés financés sur les ressources propres de l'État ou de ses démembrements, la participation est réservée aux seules entreprises burkinabè et communautaires en règle vis-à-vis de l'administration. Exceptionnellement, ces marchés peuvent être ouverts à des entreprises non communautaires qui doivent dans ce cas, se mettre en groupement avec des entreprises communautaires.</w:t>
      </w:r>
    </w:p>
    <w:p w14:paraId="217CC871" w14:textId="578291DA" w:rsidR="00905E64" w:rsidRPr="00A257E2" w:rsidRDefault="00905E64" w:rsidP="003D4DCA">
      <w:pPr>
        <w:shd w:val="clear" w:color="auto" w:fill="FFFFFF" w:themeFill="background1"/>
        <w:spacing w:after="37" w:line="276" w:lineRule="auto"/>
        <w:ind w:right="-142"/>
        <w:rPr>
          <w:rFonts w:cs="Times New Roman"/>
          <w:i/>
          <w:iCs/>
        </w:rPr>
      </w:pPr>
      <w:r w:rsidRPr="00A257E2">
        <w:rPr>
          <w:rFonts w:cs="Times New Roman"/>
          <w:i/>
          <w:iCs/>
        </w:rPr>
        <w:t>En ce cas, le groupement entre une entreprise communautaire et une entreprise non communautaire doit avoir pour effet un transfert de technologie).</w:t>
      </w:r>
    </w:p>
    <w:p w14:paraId="2DDCDCF2" w14:textId="43F525C6" w:rsidR="00631437" w:rsidRPr="00A257E2" w:rsidRDefault="00631437">
      <w:pPr>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0D150EB4" w14:textId="66836BE8" w:rsidR="008D32B1" w:rsidRPr="00A257E2" w:rsidRDefault="008D32B1">
      <w:pPr>
        <w:pStyle w:val="Paragraphedeliste"/>
        <w:numPr>
          <w:ilvl w:val="0"/>
          <w:numId w:val="18"/>
        </w:numPr>
        <w:shd w:val="clear" w:color="auto" w:fill="FFFFFF" w:themeFill="background1"/>
        <w:jc w:val="left"/>
        <w:rPr>
          <w:rFonts w:cs="Times New Roman"/>
        </w:rPr>
      </w:pPr>
      <w:r w:rsidRPr="00A257E2">
        <w:rPr>
          <w:rFonts w:cs="Times New Roman"/>
          <w:b/>
        </w:rPr>
        <w:lastRenderedPageBreak/>
        <w:t>Personnel</w:t>
      </w:r>
      <w:r w:rsidR="00417372" w:rsidRPr="00A257E2">
        <w:rPr>
          <w:rFonts w:cs="Times New Roman"/>
          <w:b/>
        </w:rPr>
        <w:t>-clés</w:t>
      </w:r>
    </w:p>
    <w:p w14:paraId="78071D1F" w14:textId="77777777" w:rsidR="00631437" w:rsidRPr="00A257E2" w:rsidRDefault="00631437" w:rsidP="003D4DCA">
      <w:pPr>
        <w:shd w:val="clear" w:color="auto" w:fill="FFFFFF" w:themeFill="background1"/>
        <w:tabs>
          <w:tab w:val="right" w:pos="7254"/>
        </w:tabs>
        <w:spacing w:before="120"/>
        <w:rPr>
          <w:rFonts w:cs="Times New Roman"/>
        </w:rPr>
      </w:pPr>
    </w:p>
    <w:p w14:paraId="1DB2FF32" w14:textId="75FBD83F" w:rsidR="008D32B1" w:rsidRPr="00A257E2" w:rsidRDefault="008D32B1" w:rsidP="003D4DCA">
      <w:pPr>
        <w:shd w:val="clear" w:color="auto" w:fill="FFFFFF" w:themeFill="background1"/>
        <w:tabs>
          <w:tab w:val="right" w:pos="7254"/>
        </w:tabs>
        <w:spacing w:before="120"/>
        <w:rPr>
          <w:rFonts w:cs="Times New Roman"/>
          <w:i/>
        </w:rPr>
      </w:pPr>
      <w:r w:rsidRPr="00A257E2">
        <w:rPr>
          <w:rFonts w:cs="Times New Roman"/>
        </w:rPr>
        <w:t xml:space="preserve">Le </w:t>
      </w:r>
      <w:r w:rsidR="00103FDF" w:rsidRPr="00A257E2">
        <w:rPr>
          <w:rFonts w:cs="Times New Roman"/>
        </w:rPr>
        <w:t>Candidat</w:t>
      </w:r>
      <w:r w:rsidRPr="00A257E2">
        <w:rPr>
          <w:rFonts w:cs="Times New Roman"/>
        </w:rPr>
        <w:t xml:space="preserve"> doit établir qu’il dispose du personnel pour les </w:t>
      </w:r>
      <w:r w:rsidR="00851011" w:rsidRPr="00A257E2">
        <w:rPr>
          <w:rFonts w:cs="Times New Roman"/>
        </w:rPr>
        <w:t xml:space="preserve">postes clés </w:t>
      </w:r>
      <w:r w:rsidRPr="00A257E2">
        <w:rPr>
          <w:rFonts w:cs="Times New Roman"/>
        </w:rPr>
        <w:t>suivants:</w:t>
      </w:r>
      <w:r w:rsidRPr="00A257E2">
        <w:rPr>
          <w:rFonts w:cs="Times New Roman"/>
          <w:i/>
        </w:rPr>
        <w:t xml:space="preserve">(En cas </w:t>
      </w:r>
      <w:r w:rsidRPr="00A257E2">
        <w:rPr>
          <w:rFonts w:cs="Times New Roman"/>
        </w:rPr>
        <w:t>d’allotissement préciser le personnel essentiel par lot</w:t>
      </w:r>
      <w:r w:rsidR="00522A8B" w:rsidRPr="00A257E2">
        <w:rPr>
          <w:rFonts w:cs="Times New Roman"/>
        </w:rPr>
        <w:t>. Si les travaux doivent être exécutés en mode continu 24 heures sur 24, en tenir compte dans l’exigence du personnel essentiel)</w:t>
      </w:r>
      <w:r w:rsidRPr="00A257E2">
        <w:rPr>
          <w:rFonts w:cs="Times New Roman"/>
        </w:rPr>
        <w:t>)</w:t>
      </w:r>
    </w:p>
    <w:p w14:paraId="76F4E1D3" w14:textId="77777777" w:rsidR="008D32B1" w:rsidRPr="00A257E2" w:rsidRDefault="008D32B1" w:rsidP="003D4DCA">
      <w:pPr>
        <w:shd w:val="clear" w:color="auto" w:fill="FFFFFF" w:themeFill="background1"/>
        <w:tabs>
          <w:tab w:val="left" w:pos="2952"/>
          <w:tab w:val="left" w:pos="5832"/>
        </w:tabs>
        <w:rPr>
          <w:rFonts w:cs="Times New Roman"/>
        </w:rPr>
      </w:pPr>
      <w:r w:rsidRPr="00A257E2">
        <w:rPr>
          <w:rFonts w:cs="Times New Roman"/>
        </w:rPr>
        <w:tab/>
      </w:r>
    </w:p>
    <w:tbl>
      <w:tblPr>
        <w:tblW w:w="0" w:type="auto"/>
        <w:tblInd w:w="1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40"/>
        <w:gridCol w:w="3948"/>
        <w:gridCol w:w="1574"/>
        <w:gridCol w:w="1574"/>
        <w:gridCol w:w="1606"/>
      </w:tblGrid>
      <w:tr w:rsidR="00A257E2" w:rsidRPr="00A257E2" w14:paraId="0B3AD630" w14:textId="77777777" w:rsidTr="00A20F2B">
        <w:tc>
          <w:tcPr>
            <w:tcW w:w="540" w:type="dxa"/>
            <w:tcBorders>
              <w:top w:val="single" w:sz="12" w:space="0" w:color="auto"/>
              <w:left w:val="single" w:sz="12" w:space="0" w:color="auto"/>
              <w:bottom w:val="single" w:sz="12" w:space="0" w:color="auto"/>
              <w:right w:val="single" w:sz="12" w:space="0" w:color="auto"/>
            </w:tcBorders>
            <w:hideMark/>
          </w:tcPr>
          <w:p w14:paraId="2B88527D"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No.</w:t>
            </w:r>
          </w:p>
        </w:tc>
        <w:tc>
          <w:tcPr>
            <w:tcW w:w="3948" w:type="dxa"/>
            <w:tcBorders>
              <w:top w:val="single" w:sz="12" w:space="0" w:color="auto"/>
              <w:left w:val="single" w:sz="12" w:space="0" w:color="auto"/>
              <w:bottom w:val="single" w:sz="12" w:space="0" w:color="auto"/>
              <w:right w:val="single" w:sz="12" w:space="0" w:color="auto"/>
            </w:tcBorders>
            <w:hideMark/>
          </w:tcPr>
          <w:p w14:paraId="27D1628C" w14:textId="09DAC919"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Pos</w:t>
            </w:r>
            <w:r w:rsidR="00851011" w:rsidRPr="00A257E2">
              <w:rPr>
                <w:rFonts w:cs="Times New Roman"/>
                <w:b/>
                <w:i/>
                <w:sz w:val="20"/>
              </w:rPr>
              <w:t xml:space="preserve">te </w:t>
            </w:r>
          </w:p>
        </w:tc>
        <w:tc>
          <w:tcPr>
            <w:tcW w:w="1574" w:type="dxa"/>
            <w:tcBorders>
              <w:top w:val="single" w:sz="12" w:space="0" w:color="auto"/>
              <w:left w:val="single" w:sz="12" w:space="0" w:color="auto"/>
              <w:bottom w:val="single" w:sz="12" w:space="0" w:color="auto"/>
              <w:right w:val="single" w:sz="12" w:space="0" w:color="auto"/>
            </w:tcBorders>
          </w:tcPr>
          <w:p w14:paraId="3520B973" w14:textId="539B259F"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Qualifications</w:t>
            </w:r>
          </w:p>
        </w:tc>
        <w:tc>
          <w:tcPr>
            <w:tcW w:w="1574" w:type="dxa"/>
            <w:tcBorders>
              <w:top w:val="single" w:sz="12" w:space="0" w:color="auto"/>
              <w:left w:val="single" w:sz="12" w:space="0" w:color="auto"/>
              <w:bottom w:val="single" w:sz="12" w:space="0" w:color="auto"/>
              <w:right w:val="single" w:sz="12" w:space="0" w:color="auto"/>
            </w:tcBorders>
            <w:hideMark/>
          </w:tcPr>
          <w:p w14:paraId="26BE663C" w14:textId="5F0A9C72"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Expérience globale en travaux (années)</w:t>
            </w:r>
          </w:p>
        </w:tc>
        <w:tc>
          <w:tcPr>
            <w:tcW w:w="1606" w:type="dxa"/>
            <w:tcBorders>
              <w:top w:val="single" w:sz="12" w:space="0" w:color="auto"/>
              <w:left w:val="single" w:sz="12" w:space="0" w:color="auto"/>
              <w:bottom w:val="single" w:sz="12" w:space="0" w:color="auto"/>
              <w:right w:val="single" w:sz="12" w:space="0" w:color="auto"/>
            </w:tcBorders>
            <w:hideMark/>
          </w:tcPr>
          <w:p w14:paraId="7164C94F"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 xml:space="preserve">Expérience dans des travaux similaires </w:t>
            </w:r>
          </w:p>
          <w:p w14:paraId="428BE0C6" w14:textId="77777777" w:rsidR="007A48FF" w:rsidRPr="00A257E2" w:rsidRDefault="007A48FF" w:rsidP="003D4DCA">
            <w:pPr>
              <w:shd w:val="clear" w:color="auto" w:fill="FFFFFF" w:themeFill="background1"/>
              <w:jc w:val="center"/>
              <w:rPr>
                <w:rFonts w:cs="Times New Roman"/>
                <w:b/>
                <w:i/>
                <w:sz w:val="20"/>
              </w:rPr>
            </w:pPr>
            <w:r w:rsidRPr="00A257E2">
              <w:rPr>
                <w:rFonts w:cs="Times New Roman"/>
                <w:b/>
                <w:i/>
                <w:sz w:val="20"/>
              </w:rPr>
              <w:t>(nombre)</w:t>
            </w:r>
          </w:p>
        </w:tc>
      </w:tr>
      <w:tr w:rsidR="00A257E2" w:rsidRPr="00A257E2" w14:paraId="4FB565BC" w14:textId="77777777" w:rsidTr="00A20F2B">
        <w:tc>
          <w:tcPr>
            <w:tcW w:w="540" w:type="dxa"/>
            <w:tcBorders>
              <w:top w:val="single" w:sz="12" w:space="0" w:color="auto"/>
              <w:left w:val="single" w:sz="6" w:space="0" w:color="auto"/>
              <w:bottom w:val="single" w:sz="6" w:space="0" w:color="auto"/>
              <w:right w:val="single" w:sz="6" w:space="0" w:color="auto"/>
            </w:tcBorders>
            <w:hideMark/>
          </w:tcPr>
          <w:p w14:paraId="6B37A323" w14:textId="77777777" w:rsidR="007A48FF" w:rsidRPr="00A257E2" w:rsidRDefault="007A48FF" w:rsidP="003D4DCA">
            <w:pPr>
              <w:shd w:val="clear" w:color="auto" w:fill="FFFFFF" w:themeFill="background1"/>
              <w:jc w:val="left"/>
              <w:rPr>
                <w:rFonts w:cs="Times New Roman"/>
                <w:i/>
                <w:sz w:val="20"/>
              </w:rPr>
            </w:pPr>
            <w:r w:rsidRPr="00A257E2">
              <w:rPr>
                <w:rFonts w:cs="Times New Roman"/>
                <w:i/>
                <w:sz w:val="20"/>
              </w:rPr>
              <w:t>1</w:t>
            </w:r>
          </w:p>
        </w:tc>
        <w:tc>
          <w:tcPr>
            <w:tcW w:w="3948" w:type="dxa"/>
            <w:tcBorders>
              <w:top w:val="single" w:sz="12" w:space="0" w:color="auto"/>
              <w:left w:val="single" w:sz="6" w:space="0" w:color="auto"/>
              <w:bottom w:val="single" w:sz="6" w:space="0" w:color="auto"/>
              <w:right w:val="single" w:sz="6" w:space="0" w:color="auto"/>
            </w:tcBorders>
          </w:tcPr>
          <w:p w14:paraId="507A5C4A" w14:textId="77777777" w:rsidR="007A48FF" w:rsidRPr="00A257E2" w:rsidRDefault="007A48FF" w:rsidP="003D4DCA">
            <w:pPr>
              <w:shd w:val="clear" w:color="auto" w:fill="FFFFFF" w:themeFill="background1"/>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526521D8" w14:textId="77777777" w:rsidR="007A48FF" w:rsidRPr="00A257E2" w:rsidRDefault="007A48FF" w:rsidP="003D4DCA">
            <w:pPr>
              <w:shd w:val="clear" w:color="auto" w:fill="FFFFFF" w:themeFill="background1"/>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0133765A" w14:textId="43774A2B" w:rsidR="007A48FF" w:rsidRPr="00A257E2" w:rsidRDefault="007A48FF" w:rsidP="003D4DCA">
            <w:pPr>
              <w:shd w:val="clear" w:color="auto" w:fill="FFFFFF" w:themeFill="background1"/>
              <w:rPr>
                <w:rFonts w:cs="Times New Roman"/>
                <w:i/>
                <w:sz w:val="20"/>
              </w:rPr>
            </w:pPr>
          </w:p>
        </w:tc>
        <w:tc>
          <w:tcPr>
            <w:tcW w:w="1606" w:type="dxa"/>
            <w:tcBorders>
              <w:top w:val="single" w:sz="12" w:space="0" w:color="auto"/>
              <w:left w:val="single" w:sz="6" w:space="0" w:color="auto"/>
              <w:bottom w:val="single" w:sz="6" w:space="0" w:color="auto"/>
              <w:right w:val="single" w:sz="6" w:space="0" w:color="auto"/>
            </w:tcBorders>
          </w:tcPr>
          <w:p w14:paraId="2E500AA7" w14:textId="77777777" w:rsidR="007A48FF" w:rsidRPr="00A257E2" w:rsidRDefault="007A48FF" w:rsidP="003D4DCA">
            <w:pPr>
              <w:shd w:val="clear" w:color="auto" w:fill="FFFFFF" w:themeFill="background1"/>
              <w:rPr>
                <w:rFonts w:cs="Times New Roman"/>
                <w:i/>
                <w:sz w:val="20"/>
              </w:rPr>
            </w:pPr>
          </w:p>
        </w:tc>
      </w:tr>
      <w:tr w:rsidR="00A257E2" w:rsidRPr="00A257E2" w14:paraId="4902BE31"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7D0CC40F" w14:textId="77777777" w:rsidR="007A48FF" w:rsidRPr="00A257E2" w:rsidRDefault="007A48FF" w:rsidP="003D4DCA">
            <w:pPr>
              <w:shd w:val="clear" w:color="auto" w:fill="FFFFFF" w:themeFill="background1"/>
              <w:rPr>
                <w:rFonts w:cs="Times New Roman"/>
                <w:i/>
                <w:sz w:val="20"/>
              </w:rPr>
            </w:pPr>
            <w:r w:rsidRPr="00A257E2">
              <w:rPr>
                <w:rFonts w:cs="Times New Roman"/>
                <w:i/>
                <w:sz w:val="20"/>
              </w:rPr>
              <w:t>2</w:t>
            </w:r>
          </w:p>
        </w:tc>
        <w:tc>
          <w:tcPr>
            <w:tcW w:w="3948" w:type="dxa"/>
            <w:tcBorders>
              <w:top w:val="single" w:sz="6" w:space="0" w:color="auto"/>
              <w:left w:val="single" w:sz="6" w:space="0" w:color="auto"/>
              <w:bottom w:val="single" w:sz="6" w:space="0" w:color="auto"/>
              <w:right w:val="single" w:sz="6" w:space="0" w:color="auto"/>
            </w:tcBorders>
          </w:tcPr>
          <w:p w14:paraId="6DCA650A"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2E3D3F79"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08931890" w14:textId="0CD04D97"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E21FD65" w14:textId="77777777" w:rsidR="007A48FF" w:rsidRPr="00A257E2" w:rsidRDefault="007A48FF" w:rsidP="003D4DCA">
            <w:pPr>
              <w:shd w:val="clear" w:color="auto" w:fill="FFFFFF" w:themeFill="background1"/>
              <w:rPr>
                <w:rFonts w:cs="Times New Roman"/>
                <w:i/>
                <w:sz w:val="20"/>
              </w:rPr>
            </w:pPr>
          </w:p>
        </w:tc>
      </w:tr>
      <w:tr w:rsidR="00A257E2" w:rsidRPr="00A257E2" w14:paraId="26531E08"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094747FA" w14:textId="77777777" w:rsidR="007A48FF" w:rsidRPr="00A257E2" w:rsidRDefault="007A48FF" w:rsidP="003D4DCA">
            <w:pPr>
              <w:shd w:val="clear" w:color="auto" w:fill="FFFFFF" w:themeFill="background1"/>
              <w:rPr>
                <w:rFonts w:cs="Times New Roman"/>
                <w:i/>
                <w:sz w:val="20"/>
                <w:u w:val="single"/>
              </w:rPr>
            </w:pPr>
            <w:r w:rsidRPr="00A257E2">
              <w:rPr>
                <w:rFonts w:cs="Times New Roman"/>
                <w:i/>
                <w:sz w:val="20"/>
                <w:u w:val="single"/>
              </w:rPr>
              <w:t>3</w:t>
            </w:r>
          </w:p>
        </w:tc>
        <w:tc>
          <w:tcPr>
            <w:tcW w:w="3948" w:type="dxa"/>
            <w:tcBorders>
              <w:top w:val="single" w:sz="6" w:space="0" w:color="auto"/>
              <w:left w:val="single" w:sz="6" w:space="0" w:color="auto"/>
              <w:bottom w:val="single" w:sz="6" w:space="0" w:color="auto"/>
              <w:right w:val="single" w:sz="6" w:space="0" w:color="auto"/>
            </w:tcBorders>
          </w:tcPr>
          <w:p w14:paraId="0EA1040F"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10967FD8"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52257CCE" w14:textId="7EB8BF79"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331BE03" w14:textId="77777777" w:rsidR="007A48FF" w:rsidRPr="00A257E2" w:rsidRDefault="007A48FF" w:rsidP="003D4DCA">
            <w:pPr>
              <w:shd w:val="clear" w:color="auto" w:fill="FFFFFF" w:themeFill="background1"/>
              <w:rPr>
                <w:rFonts w:cs="Times New Roman"/>
                <w:i/>
                <w:sz w:val="20"/>
                <w:u w:val="single"/>
              </w:rPr>
            </w:pPr>
          </w:p>
        </w:tc>
      </w:tr>
      <w:tr w:rsidR="00A257E2" w:rsidRPr="00A257E2" w14:paraId="1FAA2DA5"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5DB3E170" w14:textId="77777777" w:rsidR="007A48FF" w:rsidRPr="00A257E2" w:rsidRDefault="007A48FF" w:rsidP="003D4DCA">
            <w:pPr>
              <w:shd w:val="clear" w:color="auto" w:fill="FFFFFF" w:themeFill="background1"/>
              <w:rPr>
                <w:rFonts w:cs="Times New Roman"/>
                <w:i/>
                <w:sz w:val="20"/>
              </w:rPr>
            </w:pPr>
            <w:r w:rsidRPr="00A257E2">
              <w:rPr>
                <w:rFonts w:cs="Times New Roman"/>
                <w:i/>
                <w:sz w:val="20"/>
              </w:rPr>
              <w:t>4</w:t>
            </w:r>
          </w:p>
        </w:tc>
        <w:tc>
          <w:tcPr>
            <w:tcW w:w="3948" w:type="dxa"/>
            <w:tcBorders>
              <w:top w:val="single" w:sz="6" w:space="0" w:color="auto"/>
              <w:left w:val="single" w:sz="6" w:space="0" w:color="auto"/>
              <w:bottom w:val="single" w:sz="6" w:space="0" w:color="auto"/>
              <w:right w:val="single" w:sz="6" w:space="0" w:color="auto"/>
            </w:tcBorders>
          </w:tcPr>
          <w:p w14:paraId="58DC6FEF"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0D6200D5"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BBF1365" w14:textId="78B330BF"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C57CEEE" w14:textId="77777777" w:rsidR="007A48FF" w:rsidRPr="00A257E2" w:rsidRDefault="007A48FF" w:rsidP="003D4DCA">
            <w:pPr>
              <w:shd w:val="clear" w:color="auto" w:fill="FFFFFF" w:themeFill="background1"/>
              <w:rPr>
                <w:rFonts w:cs="Times New Roman"/>
                <w:i/>
                <w:sz w:val="20"/>
              </w:rPr>
            </w:pPr>
          </w:p>
        </w:tc>
      </w:tr>
      <w:tr w:rsidR="00A257E2" w:rsidRPr="00A257E2" w14:paraId="27A4560E" w14:textId="77777777" w:rsidTr="00A20F2B">
        <w:tc>
          <w:tcPr>
            <w:tcW w:w="540" w:type="dxa"/>
            <w:tcBorders>
              <w:top w:val="single" w:sz="6" w:space="0" w:color="auto"/>
              <w:left w:val="single" w:sz="6" w:space="0" w:color="auto"/>
              <w:bottom w:val="single" w:sz="6" w:space="0" w:color="auto"/>
              <w:right w:val="single" w:sz="6" w:space="0" w:color="auto"/>
            </w:tcBorders>
            <w:hideMark/>
          </w:tcPr>
          <w:p w14:paraId="5EA5DAB9" w14:textId="77777777" w:rsidR="007A48FF" w:rsidRPr="00A257E2" w:rsidRDefault="007A48FF" w:rsidP="003D4DCA">
            <w:pPr>
              <w:shd w:val="clear" w:color="auto" w:fill="FFFFFF" w:themeFill="background1"/>
              <w:rPr>
                <w:rFonts w:cs="Times New Roman"/>
                <w:i/>
                <w:sz w:val="20"/>
                <w:u w:val="single"/>
              </w:rPr>
            </w:pPr>
            <w:r w:rsidRPr="00A257E2">
              <w:rPr>
                <w:rFonts w:cs="Times New Roman"/>
                <w:i/>
                <w:sz w:val="20"/>
                <w:u w:val="single"/>
              </w:rPr>
              <w:t>5</w:t>
            </w:r>
          </w:p>
        </w:tc>
        <w:tc>
          <w:tcPr>
            <w:tcW w:w="3948" w:type="dxa"/>
            <w:tcBorders>
              <w:top w:val="single" w:sz="6" w:space="0" w:color="auto"/>
              <w:left w:val="single" w:sz="6" w:space="0" w:color="auto"/>
              <w:bottom w:val="single" w:sz="6" w:space="0" w:color="auto"/>
              <w:right w:val="single" w:sz="6" w:space="0" w:color="auto"/>
            </w:tcBorders>
          </w:tcPr>
          <w:p w14:paraId="1BC4C580" w14:textId="77777777" w:rsidR="007A48FF" w:rsidRPr="00A257E2" w:rsidRDefault="007A48FF" w:rsidP="003D4DCA">
            <w:pPr>
              <w:shd w:val="clear" w:color="auto" w:fill="FFFFFF" w:themeFill="background1"/>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75D488B6" w14:textId="77777777" w:rsidR="007A48FF" w:rsidRPr="00A257E2" w:rsidRDefault="007A48FF" w:rsidP="003D4DCA">
            <w:pPr>
              <w:shd w:val="clear" w:color="auto" w:fill="FFFFFF" w:themeFill="background1"/>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66D96E41" w14:textId="03C69F29" w:rsidR="007A48FF" w:rsidRPr="00A257E2" w:rsidRDefault="007A48FF" w:rsidP="003D4DCA">
            <w:pPr>
              <w:shd w:val="clear" w:color="auto" w:fill="FFFFFF" w:themeFill="background1"/>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3E679AA4" w14:textId="77777777" w:rsidR="007A48FF" w:rsidRPr="00A257E2" w:rsidRDefault="007A48FF" w:rsidP="003D4DCA">
            <w:pPr>
              <w:shd w:val="clear" w:color="auto" w:fill="FFFFFF" w:themeFill="background1"/>
              <w:rPr>
                <w:rFonts w:cs="Times New Roman"/>
                <w:i/>
                <w:sz w:val="20"/>
              </w:rPr>
            </w:pPr>
          </w:p>
        </w:tc>
      </w:tr>
      <w:tr w:rsidR="00A257E2" w:rsidRPr="00A257E2" w14:paraId="726633C1" w14:textId="77777777" w:rsidTr="00A20F2B">
        <w:tc>
          <w:tcPr>
            <w:tcW w:w="540" w:type="dxa"/>
            <w:tcBorders>
              <w:top w:val="single" w:sz="6" w:space="0" w:color="auto"/>
              <w:left w:val="single" w:sz="6" w:space="0" w:color="auto"/>
              <w:bottom w:val="single" w:sz="6" w:space="0" w:color="auto"/>
              <w:right w:val="single" w:sz="6" w:space="0" w:color="auto"/>
            </w:tcBorders>
          </w:tcPr>
          <w:p w14:paraId="66860DB5" w14:textId="77777777" w:rsidR="007A48FF" w:rsidRPr="00A257E2" w:rsidRDefault="007A48FF" w:rsidP="003D4DCA">
            <w:pPr>
              <w:shd w:val="clear" w:color="auto" w:fill="FFFFFF" w:themeFill="background1"/>
              <w:rPr>
                <w:rFonts w:cs="Times New Roman"/>
                <w:i/>
              </w:rPr>
            </w:pPr>
          </w:p>
        </w:tc>
        <w:tc>
          <w:tcPr>
            <w:tcW w:w="3948" w:type="dxa"/>
            <w:tcBorders>
              <w:top w:val="single" w:sz="6" w:space="0" w:color="auto"/>
              <w:left w:val="single" w:sz="6" w:space="0" w:color="auto"/>
              <w:bottom w:val="single" w:sz="6" w:space="0" w:color="auto"/>
              <w:right w:val="single" w:sz="6" w:space="0" w:color="auto"/>
            </w:tcBorders>
          </w:tcPr>
          <w:p w14:paraId="3FC8C28E" w14:textId="77777777" w:rsidR="007A48FF" w:rsidRPr="00A257E2" w:rsidRDefault="007A48FF" w:rsidP="003D4DCA">
            <w:pPr>
              <w:shd w:val="clear" w:color="auto" w:fill="FFFFFF" w:themeFill="background1"/>
              <w:rPr>
                <w:rFonts w:cs="Times New Roman"/>
                <w:i/>
              </w:rPr>
            </w:pPr>
          </w:p>
        </w:tc>
        <w:tc>
          <w:tcPr>
            <w:tcW w:w="1574" w:type="dxa"/>
            <w:tcBorders>
              <w:top w:val="single" w:sz="6" w:space="0" w:color="auto"/>
              <w:left w:val="single" w:sz="6" w:space="0" w:color="auto"/>
              <w:bottom w:val="single" w:sz="6" w:space="0" w:color="auto"/>
              <w:right w:val="single" w:sz="6" w:space="0" w:color="auto"/>
            </w:tcBorders>
          </w:tcPr>
          <w:p w14:paraId="54DBAEC3" w14:textId="77777777" w:rsidR="007A48FF" w:rsidRPr="00A257E2" w:rsidRDefault="007A48FF" w:rsidP="003D4DCA">
            <w:pPr>
              <w:shd w:val="clear" w:color="auto" w:fill="FFFFFF" w:themeFill="background1"/>
              <w:rPr>
                <w:rFonts w:cs="Times New Roman"/>
                <w:i/>
                <w:u w:val="single"/>
              </w:rPr>
            </w:pPr>
          </w:p>
        </w:tc>
        <w:tc>
          <w:tcPr>
            <w:tcW w:w="1574" w:type="dxa"/>
            <w:tcBorders>
              <w:top w:val="single" w:sz="6" w:space="0" w:color="auto"/>
              <w:left w:val="single" w:sz="6" w:space="0" w:color="auto"/>
              <w:bottom w:val="single" w:sz="6" w:space="0" w:color="auto"/>
              <w:right w:val="single" w:sz="6" w:space="0" w:color="auto"/>
            </w:tcBorders>
          </w:tcPr>
          <w:p w14:paraId="13DC8759" w14:textId="758D9D62" w:rsidR="007A48FF" w:rsidRPr="00A257E2" w:rsidRDefault="007A48FF" w:rsidP="003D4DCA">
            <w:pPr>
              <w:shd w:val="clear" w:color="auto" w:fill="FFFFFF" w:themeFill="background1"/>
              <w:rPr>
                <w:rFonts w:cs="Times New Roman"/>
                <w:i/>
                <w:u w:val="single"/>
              </w:rPr>
            </w:pPr>
          </w:p>
        </w:tc>
        <w:tc>
          <w:tcPr>
            <w:tcW w:w="1606" w:type="dxa"/>
            <w:tcBorders>
              <w:top w:val="single" w:sz="6" w:space="0" w:color="auto"/>
              <w:left w:val="single" w:sz="6" w:space="0" w:color="auto"/>
              <w:bottom w:val="single" w:sz="6" w:space="0" w:color="auto"/>
              <w:right w:val="single" w:sz="6" w:space="0" w:color="auto"/>
            </w:tcBorders>
          </w:tcPr>
          <w:p w14:paraId="0E4118EF" w14:textId="77777777" w:rsidR="007A48FF" w:rsidRPr="00A257E2" w:rsidRDefault="007A48FF" w:rsidP="003D4DCA">
            <w:pPr>
              <w:shd w:val="clear" w:color="auto" w:fill="FFFFFF" w:themeFill="background1"/>
              <w:rPr>
                <w:rFonts w:cs="Times New Roman"/>
                <w:i/>
              </w:rPr>
            </w:pPr>
          </w:p>
        </w:tc>
      </w:tr>
      <w:tr w:rsidR="003A2959" w:rsidRPr="00A257E2" w14:paraId="261688F5" w14:textId="77777777" w:rsidTr="00A20F2B">
        <w:tc>
          <w:tcPr>
            <w:tcW w:w="540" w:type="dxa"/>
            <w:tcBorders>
              <w:top w:val="single" w:sz="6" w:space="0" w:color="auto"/>
              <w:left w:val="single" w:sz="6" w:space="0" w:color="auto"/>
              <w:bottom w:val="single" w:sz="6" w:space="0" w:color="auto"/>
              <w:right w:val="single" w:sz="6" w:space="0" w:color="auto"/>
            </w:tcBorders>
          </w:tcPr>
          <w:p w14:paraId="55DC7663" w14:textId="77777777" w:rsidR="007A48FF" w:rsidRPr="00A257E2" w:rsidRDefault="007A48FF" w:rsidP="003D4DCA">
            <w:pPr>
              <w:shd w:val="clear" w:color="auto" w:fill="FFFFFF" w:themeFill="background1"/>
              <w:rPr>
                <w:rFonts w:cs="Times New Roman"/>
                <w:i/>
              </w:rPr>
            </w:pPr>
          </w:p>
        </w:tc>
        <w:tc>
          <w:tcPr>
            <w:tcW w:w="3948" w:type="dxa"/>
            <w:tcBorders>
              <w:top w:val="single" w:sz="6" w:space="0" w:color="auto"/>
              <w:left w:val="single" w:sz="6" w:space="0" w:color="auto"/>
              <w:bottom w:val="single" w:sz="6" w:space="0" w:color="auto"/>
              <w:right w:val="single" w:sz="6" w:space="0" w:color="auto"/>
            </w:tcBorders>
          </w:tcPr>
          <w:p w14:paraId="05B696CD" w14:textId="77777777" w:rsidR="007A48FF" w:rsidRPr="00A257E2" w:rsidRDefault="007A48FF" w:rsidP="003D4DCA">
            <w:pPr>
              <w:shd w:val="clear" w:color="auto" w:fill="FFFFFF" w:themeFill="background1"/>
              <w:rPr>
                <w:rFonts w:cs="Times New Roman"/>
                <w:i/>
              </w:rPr>
            </w:pPr>
          </w:p>
        </w:tc>
        <w:tc>
          <w:tcPr>
            <w:tcW w:w="1574" w:type="dxa"/>
            <w:tcBorders>
              <w:top w:val="single" w:sz="6" w:space="0" w:color="auto"/>
              <w:left w:val="single" w:sz="6" w:space="0" w:color="auto"/>
              <w:bottom w:val="single" w:sz="6" w:space="0" w:color="auto"/>
              <w:right w:val="single" w:sz="6" w:space="0" w:color="auto"/>
            </w:tcBorders>
          </w:tcPr>
          <w:p w14:paraId="5CA22F23" w14:textId="77777777" w:rsidR="007A48FF" w:rsidRPr="00A257E2" w:rsidRDefault="007A48FF" w:rsidP="003D4DCA">
            <w:pPr>
              <w:shd w:val="clear" w:color="auto" w:fill="FFFFFF" w:themeFill="background1"/>
              <w:rPr>
                <w:rFonts w:cs="Times New Roman"/>
                <w:i/>
                <w:u w:val="single"/>
              </w:rPr>
            </w:pPr>
          </w:p>
        </w:tc>
        <w:tc>
          <w:tcPr>
            <w:tcW w:w="1574" w:type="dxa"/>
            <w:tcBorders>
              <w:top w:val="single" w:sz="6" w:space="0" w:color="auto"/>
              <w:left w:val="single" w:sz="6" w:space="0" w:color="auto"/>
              <w:bottom w:val="single" w:sz="6" w:space="0" w:color="auto"/>
              <w:right w:val="single" w:sz="6" w:space="0" w:color="auto"/>
            </w:tcBorders>
          </w:tcPr>
          <w:p w14:paraId="48C3D9FD" w14:textId="0ACC59EA" w:rsidR="007A48FF" w:rsidRPr="00A257E2" w:rsidRDefault="007A48FF" w:rsidP="003D4DCA">
            <w:pPr>
              <w:shd w:val="clear" w:color="auto" w:fill="FFFFFF" w:themeFill="background1"/>
              <w:rPr>
                <w:rFonts w:cs="Times New Roman"/>
                <w:i/>
                <w:u w:val="single"/>
              </w:rPr>
            </w:pPr>
          </w:p>
        </w:tc>
        <w:tc>
          <w:tcPr>
            <w:tcW w:w="1606" w:type="dxa"/>
            <w:tcBorders>
              <w:top w:val="single" w:sz="6" w:space="0" w:color="auto"/>
              <w:left w:val="single" w:sz="6" w:space="0" w:color="auto"/>
              <w:bottom w:val="single" w:sz="6" w:space="0" w:color="auto"/>
              <w:right w:val="single" w:sz="6" w:space="0" w:color="auto"/>
            </w:tcBorders>
          </w:tcPr>
          <w:p w14:paraId="1C8E9C80" w14:textId="77777777" w:rsidR="007A48FF" w:rsidRPr="00A257E2" w:rsidRDefault="007A48FF" w:rsidP="003D4DCA">
            <w:pPr>
              <w:shd w:val="clear" w:color="auto" w:fill="FFFFFF" w:themeFill="background1"/>
              <w:rPr>
                <w:rFonts w:cs="Times New Roman"/>
                <w:i/>
              </w:rPr>
            </w:pPr>
          </w:p>
        </w:tc>
      </w:tr>
    </w:tbl>
    <w:p w14:paraId="1013F3DD" w14:textId="77777777" w:rsidR="00C62A1D" w:rsidRPr="00A257E2" w:rsidRDefault="00C62A1D" w:rsidP="003D4DCA">
      <w:pPr>
        <w:shd w:val="clear" w:color="auto" w:fill="FFFFFF" w:themeFill="background1"/>
        <w:tabs>
          <w:tab w:val="left" w:pos="432"/>
          <w:tab w:val="left" w:pos="2952"/>
          <w:tab w:val="left" w:pos="5832"/>
        </w:tabs>
        <w:rPr>
          <w:rFonts w:cs="Times New Roman"/>
          <w:i/>
        </w:rPr>
      </w:pPr>
    </w:p>
    <w:p w14:paraId="5773E17D" w14:textId="082CCC47" w:rsidR="008D32B1" w:rsidRPr="00A257E2" w:rsidRDefault="008D32B1" w:rsidP="003D4DCA">
      <w:pPr>
        <w:shd w:val="clear" w:color="auto" w:fill="FFFFFF" w:themeFill="background1"/>
        <w:tabs>
          <w:tab w:val="left" w:pos="432"/>
          <w:tab w:val="left" w:pos="2952"/>
          <w:tab w:val="left" w:pos="5832"/>
        </w:tabs>
        <w:rPr>
          <w:rFonts w:cs="Times New Roman"/>
          <w:i/>
        </w:rPr>
      </w:pPr>
      <w:r w:rsidRPr="00A257E2">
        <w:rPr>
          <w:rFonts w:cs="Times New Roman"/>
          <w:i/>
        </w:rPr>
        <w:t>[Insérer dans le tableau ci avant : (i) la liste d</w:t>
      </w:r>
      <w:r w:rsidR="00C179B2" w:rsidRPr="00A257E2">
        <w:rPr>
          <w:rFonts w:cs="Times New Roman"/>
          <w:i/>
        </w:rPr>
        <w:t>u</w:t>
      </w:r>
      <w:r w:rsidRPr="00A257E2">
        <w:rPr>
          <w:rFonts w:cs="Times New Roman"/>
          <w:i/>
        </w:rPr>
        <w:t xml:space="preserve"> </w:t>
      </w:r>
      <w:r w:rsidR="00D62034" w:rsidRPr="00A257E2">
        <w:rPr>
          <w:rFonts w:cs="Times New Roman"/>
          <w:i/>
        </w:rPr>
        <w:t>personnel</w:t>
      </w:r>
      <w:r w:rsidRPr="00A257E2">
        <w:rPr>
          <w:rFonts w:cs="Times New Roman"/>
          <w:i/>
        </w:rPr>
        <w:t xml:space="preserve">-clé (par ex : Directeur des travaux, responsable de chantier principal, conducteur de travaux ouvrage d’art, (ii) le nombre d’années d’expérience en travaux demandé pour chacun (de </w:t>
      </w:r>
      <w:r w:rsidR="00A15DDF" w:rsidRPr="00A257E2">
        <w:rPr>
          <w:rFonts w:cs="Times New Roman"/>
          <w:i/>
        </w:rPr>
        <w:t>2</w:t>
      </w:r>
      <w:r w:rsidR="00FA4141" w:rsidRPr="00A257E2">
        <w:rPr>
          <w:rFonts w:cs="Times New Roman"/>
          <w:i/>
        </w:rPr>
        <w:t xml:space="preserve"> </w:t>
      </w:r>
      <w:r w:rsidRPr="00A257E2">
        <w:rPr>
          <w:rFonts w:cs="Times New Roman"/>
          <w:i/>
        </w:rPr>
        <w:t xml:space="preserve">à </w:t>
      </w:r>
      <w:r w:rsidR="00A15DDF" w:rsidRPr="00A257E2">
        <w:rPr>
          <w:rFonts w:cs="Times New Roman"/>
          <w:i/>
        </w:rPr>
        <w:t>5</w:t>
      </w:r>
      <w:r w:rsidRPr="00A257E2">
        <w:rPr>
          <w:rFonts w:cs="Times New Roman"/>
          <w:i/>
        </w:rPr>
        <w:t>ans), et (iii) le nombre</w:t>
      </w:r>
      <w:r w:rsidR="004531CE" w:rsidRPr="00A257E2">
        <w:rPr>
          <w:rFonts w:cs="Times New Roman"/>
          <w:i/>
        </w:rPr>
        <w:t xml:space="preserve"> de </w:t>
      </w:r>
      <w:r w:rsidR="00D706B1" w:rsidRPr="00A257E2">
        <w:rPr>
          <w:rFonts w:cs="Times New Roman"/>
          <w:i/>
        </w:rPr>
        <w:t xml:space="preserve">projets </w:t>
      </w:r>
      <w:r w:rsidR="004531CE" w:rsidRPr="00A257E2">
        <w:rPr>
          <w:rFonts w:cs="Times New Roman"/>
          <w:i/>
        </w:rPr>
        <w:t>similaire</w:t>
      </w:r>
      <w:r w:rsidR="008814F7" w:rsidRPr="00A257E2">
        <w:rPr>
          <w:rFonts w:cs="Times New Roman"/>
          <w:i/>
        </w:rPr>
        <w:t>s</w:t>
      </w:r>
      <w:r w:rsidRPr="00A257E2">
        <w:rPr>
          <w:rFonts w:cs="Times New Roman"/>
          <w:i/>
        </w:rPr>
        <w:t xml:space="preserve"> en travaux demandé pour chacun (</w:t>
      </w:r>
      <w:r w:rsidR="00D706B1" w:rsidRPr="00A257E2">
        <w:rPr>
          <w:rFonts w:cs="Times New Roman"/>
          <w:i/>
          <w:iCs/>
        </w:rPr>
        <w:t>nombre : 2 expériences similaires</w:t>
      </w:r>
      <w:r w:rsidR="00D62034" w:rsidRPr="00A257E2">
        <w:rPr>
          <w:rFonts w:cs="Times New Roman"/>
          <w:i/>
          <w:iCs/>
        </w:rPr>
        <w:t xml:space="preserve"> maximum</w:t>
      </w:r>
      <w:r w:rsidRPr="00A257E2">
        <w:rPr>
          <w:rFonts w:cs="Times New Roman"/>
          <w:i/>
        </w:rPr>
        <w:t>)]</w:t>
      </w:r>
    </w:p>
    <w:p w14:paraId="7A4A303D" w14:textId="77777777" w:rsidR="008814F7" w:rsidRPr="00A257E2" w:rsidRDefault="008814F7" w:rsidP="003D4DCA">
      <w:pPr>
        <w:shd w:val="clear" w:color="auto" w:fill="FFFFFF" w:themeFill="background1"/>
        <w:tabs>
          <w:tab w:val="left" w:pos="432"/>
          <w:tab w:val="left" w:pos="2952"/>
          <w:tab w:val="left" w:pos="5832"/>
        </w:tabs>
        <w:rPr>
          <w:rFonts w:cs="Times New Roman"/>
          <w:i/>
        </w:rPr>
      </w:pPr>
    </w:p>
    <w:p w14:paraId="139E53E7" w14:textId="2515A7FB" w:rsidR="008D32B1" w:rsidRPr="00A257E2" w:rsidRDefault="008D32B1" w:rsidP="003D4DCA">
      <w:pPr>
        <w:shd w:val="clear" w:color="auto" w:fill="FFFFFF" w:themeFill="background1"/>
        <w:rPr>
          <w:rFonts w:cs="Times New Roman"/>
        </w:rPr>
      </w:pPr>
      <w:r w:rsidRPr="00A257E2">
        <w:rPr>
          <w:rFonts w:cs="Times New Roman"/>
        </w:rPr>
        <w:t xml:space="preserve">Le </w:t>
      </w:r>
      <w:r w:rsidR="00E31DC8" w:rsidRPr="00A257E2">
        <w:rPr>
          <w:rFonts w:cs="Times New Roman"/>
        </w:rPr>
        <w:t xml:space="preserve">candidat </w:t>
      </w:r>
      <w:r w:rsidRPr="00A257E2">
        <w:rPr>
          <w:rFonts w:cs="Times New Roman"/>
        </w:rPr>
        <w:t>doit fournir les détails concernant le personnel proposé et son expérience en utilisant les formulaires</w:t>
      </w:r>
      <w:r w:rsidR="00B315DC" w:rsidRPr="00A257E2">
        <w:rPr>
          <w:rFonts w:cs="Times New Roman"/>
        </w:rPr>
        <w:t xml:space="preserve"> </w:t>
      </w:r>
      <w:r w:rsidR="00484ACE" w:rsidRPr="00A257E2">
        <w:rPr>
          <w:rFonts w:cs="Times New Roman"/>
        </w:rPr>
        <w:t>de</w:t>
      </w:r>
      <w:r w:rsidR="00B315DC" w:rsidRPr="00A257E2">
        <w:rPr>
          <w:rFonts w:cs="Times New Roman"/>
        </w:rPr>
        <w:t xml:space="preserve"> la Section IV</w:t>
      </w:r>
      <w:r w:rsidRPr="00A257E2">
        <w:rPr>
          <w:rFonts w:cs="Times New Roman"/>
        </w:rPr>
        <w:t>, Formulaires de soumission.</w:t>
      </w:r>
    </w:p>
    <w:p w14:paraId="3C057014" w14:textId="77777777" w:rsidR="0006270E" w:rsidRPr="00A257E2" w:rsidRDefault="0006270E" w:rsidP="003D4DCA">
      <w:pPr>
        <w:shd w:val="clear" w:color="auto" w:fill="FFFFFF" w:themeFill="background1"/>
        <w:rPr>
          <w:rFonts w:cs="Times New Roman"/>
        </w:rPr>
      </w:pPr>
    </w:p>
    <w:p w14:paraId="37A97AB8" w14:textId="4BC48CB1" w:rsidR="008D32B1" w:rsidRPr="00A257E2" w:rsidRDefault="0006270E" w:rsidP="00631437">
      <w:pPr>
        <w:shd w:val="clear" w:color="auto" w:fill="FFFFFF" w:themeFill="background1"/>
        <w:ind w:left="567" w:hanging="567"/>
        <w:rPr>
          <w:rFonts w:cs="Times New Roman"/>
        </w:rPr>
      </w:pPr>
      <w:r w:rsidRPr="00A257E2">
        <w:rPr>
          <w:rFonts w:cs="Times New Roman"/>
          <w:b/>
          <w:bCs/>
        </w:rPr>
        <w:t>NB : Joindre obligatoirement les copies légalisées des diplômes</w:t>
      </w:r>
      <w:r w:rsidR="00FC10FF" w:rsidRPr="00A257E2">
        <w:rPr>
          <w:rFonts w:cs="Times New Roman"/>
          <w:b/>
          <w:bCs/>
        </w:rPr>
        <w:t xml:space="preserve"> </w:t>
      </w:r>
      <w:r w:rsidRPr="00A257E2">
        <w:rPr>
          <w:rFonts w:cs="Times New Roman"/>
          <w:b/>
          <w:bCs/>
        </w:rPr>
        <w:t xml:space="preserve">et les CV rédigés conformément au modèle joint </w:t>
      </w:r>
      <w:r w:rsidR="00240DB6" w:rsidRPr="00A257E2">
        <w:rPr>
          <w:rFonts w:cs="Times New Roman"/>
          <w:b/>
          <w:bCs/>
        </w:rPr>
        <w:t xml:space="preserve">et </w:t>
      </w:r>
      <w:r w:rsidRPr="00A257E2">
        <w:rPr>
          <w:rFonts w:cs="Times New Roman"/>
          <w:b/>
          <w:bCs/>
        </w:rPr>
        <w:t>dûment signé</w:t>
      </w:r>
      <w:r w:rsidR="00240DB6" w:rsidRPr="00A257E2">
        <w:rPr>
          <w:rFonts w:cs="Times New Roman"/>
          <w:b/>
          <w:bCs/>
        </w:rPr>
        <w:t>s par les intéressés</w:t>
      </w:r>
      <w:r w:rsidR="00FC10FF" w:rsidRPr="00A257E2">
        <w:rPr>
          <w:rFonts w:cs="Times New Roman"/>
          <w:b/>
          <w:bCs/>
        </w:rPr>
        <w:t xml:space="preserve"> ainsi que les copies des attestations/certificats de travail</w:t>
      </w:r>
      <w:r w:rsidR="00240DB6" w:rsidRPr="00A257E2">
        <w:rPr>
          <w:rFonts w:cs="Times New Roman"/>
        </w:rPr>
        <w:t>.</w:t>
      </w:r>
    </w:p>
    <w:p w14:paraId="7BD5BB4F" w14:textId="77777777" w:rsidR="008D32B1" w:rsidRPr="00A257E2" w:rsidRDefault="008D32B1" w:rsidP="003D4DCA">
      <w:pPr>
        <w:shd w:val="clear" w:color="auto" w:fill="FFFFFF" w:themeFill="background1"/>
        <w:tabs>
          <w:tab w:val="left" w:pos="1080"/>
        </w:tabs>
        <w:suppressAutoHyphens w:val="0"/>
        <w:ind w:left="720"/>
        <w:jc w:val="left"/>
        <w:rPr>
          <w:rFonts w:cs="Times New Roman"/>
        </w:rPr>
      </w:pPr>
    </w:p>
    <w:p w14:paraId="108FBE02" w14:textId="69BD94F2" w:rsidR="008D32B1" w:rsidRPr="00A257E2" w:rsidRDefault="008D32B1">
      <w:pPr>
        <w:pStyle w:val="Paragraphedeliste"/>
        <w:numPr>
          <w:ilvl w:val="0"/>
          <w:numId w:val="18"/>
        </w:numPr>
        <w:shd w:val="clear" w:color="auto" w:fill="FFFFFF" w:themeFill="background1"/>
        <w:jc w:val="left"/>
        <w:rPr>
          <w:rFonts w:cs="Times New Roman"/>
          <w:b/>
        </w:rPr>
      </w:pPr>
      <w:r w:rsidRPr="00A257E2">
        <w:rPr>
          <w:rFonts w:cs="Times New Roman"/>
          <w:b/>
        </w:rPr>
        <w:t>Matériel</w:t>
      </w:r>
    </w:p>
    <w:p w14:paraId="75791ABB" w14:textId="3F388A86" w:rsidR="008D32B1" w:rsidRPr="00A257E2" w:rsidRDefault="008D32B1" w:rsidP="003D4DCA">
      <w:pPr>
        <w:shd w:val="clear" w:color="auto" w:fill="FFFFFF" w:themeFill="background1"/>
        <w:tabs>
          <w:tab w:val="right" w:pos="7254"/>
        </w:tabs>
        <w:spacing w:before="120"/>
        <w:rPr>
          <w:rFonts w:cs="Times New Roman"/>
          <w:i/>
        </w:rPr>
      </w:pPr>
      <w:r w:rsidRPr="00A257E2">
        <w:rPr>
          <w:rFonts w:cs="Times New Roman"/>
        </w:rPr>
        <w:t xml:space="preserve">Le </w:t>
      </w:r>
      <w:r w:rsidR="00103FDF" w:rsidRPr="00A257E2">
        <w:rPr>
          <w:rFonts w:cs="Times New Roman"/>
        </w:rPr>
        <w:t>Candidat</w:t>
      </w:r>
      <w:r w:rsidRPr="00A257E2">
        <w:rPr>
          <w:rFonts w:cs="Times New Roman"/>
        </w:rPr>
        <w:t xml:space="preserve"> doit établir qu’il a les matériels suivants:</w:t>
      </w:r>
      <w:r w:rsidRPr="00A257E2">
        <w:rPr>
          <w:rFonts w:cs="Times New Roman"/>
          <w:i/>
        </w:rPr>
        <w:t>(E</w:t>
      </w:r>
      <w:r w:rsidRPr="00A257E2">
        <w:rPr>
          <w:rFonts w:cs="Times New Roman"/>
        </w:rPr>
        <w:t>n cas d’allotissement préciser le matériel minimum exigé par lot</w:t>
      </w:r>
      <w:r w:rsidR="00522A8B" w:rsidRPr="00A257E2">
        <w:rPr>
          <w:rFonts w:cs="Times New Roman"/>
        </w:rPr>
        <w:t>. Si les travaux doivent être exécutés en mode continu 24 heures sur 24, en tenir compte dans l’exigence du matériel essentiel)</w:t>
      </w:r>
      <w:r w:rsidRPr="00A257E2">
        <w:rPr>
          <w:rFonts w:cs="Times New Roman"/>
        </w:rPr>
        <w:t>)</w:t>
      </w:r>
    </w:p>
    <w:p w14:paraId="42036721" w14:textId="77777777" w:rsidR="008D32B1" w:rsidRPr="00A257E2" w:rsidRDefault="008D32B1" w:rsidP="003D4DCA">
      <w:pPr>
        <w:shd w:val="clear" w:color="auto" w:fill="FFFFFF" w:themeFill="background1"/>
        <w:tabs>
          <w:tab w:val="right" w:pos="7254"/>
        </w:tabs>
        <w:spacing w:before="120"/>
        <w:ind w:left="1440" w:hanging="720"/>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0"/>
        <w:gridCol w:w="4680"/>
        <w:gridCol w:w="2790"/>
      </w:tblGrid>
      <w:tr w:rsidR="00A257E2" w:rsidRPr="00A257E2" w14:paraId="67C07F82" w14:textId="77777777" w:rsidTr="008D32B1">
        <w:tc>
          <w:tcPr>
            <w:tcW w:w="1980" w:type="dxa"/>
            <w:tcBorders>
              <w:top w:val="single" w:sz="12" w:space="0" w:color="auto"/>
              <w:left w:val="single" w:sz="12" w:space="0" w:color="auto"/>
              <w:bottom w:val="single" w:sz="12" w:space="0" w:color="auto"/>
              <w:right w:val="single" w:sz="12" w:space="0" w:color="auto"/>
            </w:tcBorders>
            <w:hideMark/>
          </w:tcPr>
          <w:p w14:paraId="179825BF" w14:textId="77777777" w:rsidR="008D32B1" w:rsidRPr="00A257E2" w:rsidRDefault="008D32B1" w:rsidP="003D4DCA">
            <w:pPr>
              <w:shd w:val="clear" w:color="auto" w:fill="FFFFFF" w:themeFill="background1"/>
              <w:jc w:val="center"/>
              <w:rPr>
                <w:rFonts w:cs="Times New Roman"/>
                <w:b/>
                <w:sz w:val="20"/>
              </w:rPr>
            </w:pPr>
            <w:r w:rsidRPr="00A257E2">
              <w:rPr>
                <w:rFonts w:cs="Times New Roman"/>
                <w:b/>
                <w:sz w:val="20"/>
              </w:rPr>
              <w:t>No.</w:t>
            </w:r>
          </w:p>
        </w:tc>
        <w:tc>
          <w:tcPr>
            <w:tcW w:w="4680" w:type="dxa"/>
            <w:tcBorders>
              <w:top w:val="single" w:sz="12" w:space="0" w:color="auto"/>
              <w:left w:val="single" w:sz="12" w:space="0" w:color="auto"/>
              <w:bottom w:val="single" w:sz="12" w:space="0" w:color="auto"/>
              <w:right w:val="single" w:sz="12" w:space="0" w:color="auto"/>
            </w:tcBorders>
            <w:hideMark/>
          </w:tcPr>
          <w:p w14:paraId="42ECD22D" w14:textId="77777777" w:rsidR="008D32B1" w:rsidRPr="00A257E2" w:rsidRDefault="008D32B1" w:rsidP="003D4DCA">
            <w:pPr>
              <w:shd w:val="clear" w:color="auto" w:fill="FFFFFF" w:themeFill="background1"/>
              <w:rPr>
                <w:rFonts w:cs="Times New Roman"/>
                <w:b/>
                <w:sz w:val="20"/>
              </w:rPr>
            </w:pPr>
            <w:r w:rsidRPr="00A257E2">
              <w:rPr>
                <w:rFonts w:cs="Times New Roman"/>
                <w:b/>
                <w:sz w:val="20"/>
              </w:rPr>
              <w:t>Type et caractéristiques du matériel</w:t>
            </w:r>
          </w:p>
        </w:tc>
        <w:tc>
          <w:tcPr>
            <w:tcW w:w="2790" w:type="dxa"/>
            <w:tcBorders>
              <w:top w:val="single" w:sz="12" w:space="0" w:color="auto"/>
              <w:left w:val="single" w:sz="12" w:space="0" w:color="auto"/>
              <w:bottom w:val="single" w:sz="12" w:space="0" w:color="auto"/>
              <w:right w:val="single" w:sz="12" w:space="0" w:color="auto"/>
            </w:tcBorders>
            <w:hideMark/>
          </w:tcPr>
          <w:p w14:paraId="1247CE42" w14:textId="77777777" w:rsidR="008D32B1" w:rsidRPr="00A257E2" w:rsidRDefault="008D32B1" w:rsidP="003D4DCA">
            <w:pPr>
              <w:shd w:val="clear" w:color="auto" w:fill="FFFFFF" w:themeFill="background1"/>
              <w:jc w:val="center"/>
              <w:rPr>
                <w:rFonts w:cs="Times New Roman"/>
                <w:b/>
                <w:sz w:val="20"/>
              </w:rPr>
            </w:pPr>
            <w:r w:rsidRPr="00A257E2">
              <w:rPr>
                <w:rFonts w:cs="Times New Roman"/>
                <w:b/>
                <w:sz w:val="20"/>
              </w:rPr>
              <w:t>Nombre minimum requis</w:t>
            </w:r>
          </w:p>
        </w:tc>
      </w:tr>
      <w:tr w:rsidR="00A257E2" w:rsidRPr="00A257E2" w14:paraId="46621654" w14:textId="77777777" w:rsidTr="008D32B1">
        <w:tc>
          <w:tcPr>
            <w:tcW w:w="1980" w:type="dxa"/>
            <w:tcBorders>
              <w:top w:val="single" w:sz="12" w:space="0" w:color="auto"/>
              <w:left w:val="single" w:sz="6" w:space="0" w:color="auto"/>
              <w:bottom w:val="single" w:sz="6" w:space="0" w:color="auto"/>
              <w:right w:val="single" w:sz="6" w:space="0" w:color="auto"/>
            </w:tcBorders>
            <w:hideMark/>
          </w:tcPr>
          <w:p w14:paraId="5EE88DA5" w14:textId="77777777" w:rsidR="008D32B1" w:rsidRPr="00A257E2" w:rsidRDefault="008D32B1" w:rsidP="003D4DCA">
            <w:pPr>
              <w:shd w:val="clear" w:color="auto" w:fill="FFFFFF" w:themeFill="background1"/>
              <w:jc w:val="left"/>
              <w:rPr>
                <w:rFonts w:cs="Times New Roman"/>
                <w:sz w:val="20"/>
              </w:rPr>
            </w:pPr>
            <w:r w:rsidRPr="00A257E2">
              <w:rPr>
                <w:rFonts w:cs="Times New Roman"/>
                <w:sz w:val="20"/>
              </w:rPr>
              <w:t>1</w:t>
            </w:r>
          </w:p>
        </w:tc>
        <w:tc>
          <w:tcPr>
            <w:tcW w:w="4680" w:type="dxa"/>
            <w:tcBorders>
              <w:top w:val="single" w:sz="12" w:space="0" w:color="auto"/>
              <w:left w:val="single" w:sz="6" w:space="0" w:color="auto"/>
              <w:bottom w:val="single" w:sz="6" w:space="0" w:color="auto"/>
              <w:right w:val="single" w:sz="6" w:space="0" w:color="auto"/>
            </w:tcBorders>
          </w:tcPr>
          <w:p w14:paraId="1A8ED09B" w14:textId="77777777" w:rsidR="008D32B1" w:rsidRPr="00A257E2" w:rsidRDefault="008D32B1" w:rsidP="003D4DCA">
            <w:pPr>
              <w:shd w:val="clear" w:color="auto" w:fill="FFFFFF" w:themeFill="background1"/>
              <w:rPr>
                <w:rFonts w:cs="Times New Roman"/>
                <w:sz w:val="20"/>
              </w:rPr>
            </w:pPr>
          </w:p>
        </w:tc>
        <w:tc>
          <w:tcPr>
            <w:tcW w:w="2790" w:type="dxa"/>
            <w:tcBorders>
              <w:top w:val="single" w:sz="12" w:space="0" w:color="auto"/>
              <w:left w:val="single" w:sz="6" w:space="0" w:color="auto"/>
              <w:bottom w:val="single" w:sz="6" w:space="0" w:color="auto"/>
              <w:right w:val="single" w:sz="6" w:space="0" w:color="auto"/>
            </w:tcBorders>
          </w:tcPr>
          <w:p w14:paraId="73E57FBB" w14:textId="77777777" w:rsidR="008D32B1" w:rsidRPr="00A257E2" w:rsidRDefault="008D32B1" w:rsidP="003D4DCA">
            <w:pPr>
              <w:shd w:val="clear" w:color="auto" w:fill="FFFFFF" w:themeFill="background1"/>
              <w:rPr>
                <w:rFonts w:cs="Times New Roman"/>
                <w:sz w:val="20"/>
              </w:rPr>
            </w:pPr>
          </w:p>
        </w:tc>
      </w:tr>
      <w:tr w:rsidR="00A257E2" w:rsidRPr="00A257E2" w14:paraId="1331CFA8"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3BFF75D9" w14:textId="77777777" w:rsidR="008D32B1" w:rsidRPr="00A257E2" w:rsidRDefault="008D32B1" w:rsidP="003D4DCA">
            <w:pPr>
              <w:shd w:val="clear" w:color="auto" w:fill="FFFFFF" w:themeFill="background1"/>
              <w:rPr>
                <w:rFonts w:cs="Times New Roman"/>
                <w:i/>
                <w:sz w:val="20"/>
              </w:rPr>
            </w:pPr>
            <w:r w:rsidRPr="00A257E2">
              <w:rPr>
                <w:rFonts w:cs="Times New Roman"/>
                <w:i/>
                <w:sz w:val="20"/>
              </w:rPr>
              <w:t>2</w:t>
            </w:r>
          </w:p>
        </w:tc>
        <w:tc>
          <w:tcPr>
            <w:tcW w:w="4680" w:type="dxa"/>
            <w:tcBorders>
              <w:top w:val="single" w:sz="6" w:space="0" w:color="auto"/>
              <w:left w:val="single" w:sz="6" w:space="0" w:color="auto"/>
              <w:bottom w:val="single" w:sz="6" w:space="0" w:color="auto"/>
              <w:right w:val="single" w:sz="6" w:space="0" w:color="auto"/>
            </w:tcBorders>
          </w:tcPr>
          <w:p w14:paraId="5258DDCC"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641BE64" w14:textId="77777777" w:rsidR="008D32B1" w:rsidRPr="00A257E2" w:rsidRDefault="008D32B1" w:rsidP="003D4DCA">
            <w:pPr>
              <w:shd w:val="clear" w:color="auto" w:fill="FFFFFF" w:themeFill="background1"/>
              <w:rPr>
                <w:rFonts w:cs="Times New Roman"/>
                <w:i/>
                <w:sz w:val="20"/>
                <w:u w:val="single"/>
              </w:rPr>
            </w:pPr>
          </w:p>
        </w:tc>
      </w:tr>
      <w:tr w:rsidR="00A257E2" w:rsidRPr="00A257E2" w14:paraId="2B979BED"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78F824E3" w14:textId="77777777" w:rsidR="008D32B1" w:rsidRPr="00A257E2" w:rsidRDefault="008D32B1" w:rsidP="003D4DCA">
            <w:pPr>
              <w:shd w:val="clear" w:color="auto" w:fill="FFFFFF" w:themeFill="background1"/>
              <w:rPr>
                <w:rFonts w:cs="Times New Roman"/>
                <w:i/>
                <w:sz w:val="20"/>
                <w:u w:val="single"/>
              </w:rPr>
            </w:pPr>
            <w:r w:rsidRPr="00A257E2">
              <w:rPr>
                <w:rFonts w:cs="Times New Roman"/>
                <w:i/>
                <w:sz w:val="20"/>
                <w:u w:val="single"/>
              </w:rPr>
              <w:t>3</w:t>
            </w:r>
          </w:p>
        </w:tc>
        <w:tc>
          <w:tcPr>
            <w:tcW w:w="4680" w:type="dxa"/>
            <w:tcBorders>
              <w:top w:val="single" w:sz="6" w:space="0" w:color="auto"/>
              <w:left w:val="single" w:sz="6" w:space="0" w:color="auto"/>
              <w:bottom w:val="single" w:sz="6" w:space="0" w:color="auto"/>
              <w:right w:val="single" w:sz="6" w:space="0" w:color="auto"/>
            </w:tcBorders>
          </w:tcPr>
          <w:p w14:paraId="62AC15E5"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7ED0CEB9" w14:textId="77777777" w:rsidR="008D32B1" w:rsidRPr="00A257E2" w:rsidRDefault="008D32B1" w:rsidP="003D4DCA">
            <w:pPr>
              <w:shd w:val="clear" w:color="auto" w:fill="FFFFFF" w:themeFill="background1"/>
              <w:rPr>
                <w:rFonts w:cs="Times New Roman"/>
                <w:i/>
                <w:sz w:val="20"/>
                <w:u w:val="single"/>
              </w:rPr>
            </w:pPr>
          </w:p>
        </w:tc>
      </w:tr>
      <w:tr w:rsidR="00A257E2" w:rsidRPr="00A257E2" w14:paraId="04EE8145"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72458B5E" w14:textId="77777777" w:rsidR="008D32B1" w:rsidRPr="00A257E2" w:rsidRDefault="008D32B1" w:rsidP="003D4DCA">
            <w:pPr>
              <w:shd w:val="clear" w:color="auto" w:fill="FFFFFF" w:themeFill="background1"/>
              <w:rPr>
                <w:rFonts w:cs="Times New Roman"/>
                <w:i/>
                <w:sz w:val="20"/>
              </w:rPr>
            </w:pPr>
            <w:r w:rsidRPr="00A257E2">
              <w:rPr>
                <w:rFonts w:cs="Times New Roman"/>
                <w:i/>
                <w:sz w:val="20"/>
              </w:rPr>
              <w:t>4</w:t>
            </w:r>
          </w:p>
        </w:tc>
        <w:tc>
          <w:tcPr>
            <w:tcW w:w="4680" w:type="dxa"/>
            <w:tcBorders>
              <w:top w:val="single" w:sz="6" w:space="0" w:color="auto"/>
              <w:left w:val="single" w:sz="6" w:space="0" w:color="auto"/>
              <w:bottom w:val="single" w:sz="6" w:space="0" w:color="auto"/>
              <w:right w:val="single" w:sz="6" w:space="0" w:color="auto"/>
            </w:tcBorders>
          </w:tcPr>
          <w:p w14:paraId="71007ECB"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B0D3672" w14:textId="77777777" w:rsidR="008D32B1" w:rsidRPr="00A257E2" w:rsidRDefault="008D32B1" w:rsidP="003D4DCA">
            <w:pPr>
              <w:shd w:val="clear" w:color="auto" w:fill="FFFFFF" w:themeFill="background1"/>
              <w:rPr>
                <w:rFonts w:cs="Times New Roman"/>
                <w:i/>
                <w:sz w:val="20"/>
                <w:u w:val="single"/>
              </w:rPr>
            </w:pPr>
          </w:p>
        </w:tc>
      </w:tr>
      <w:tr w:rsidR="00A257E2" w:rsidRPr="00A257E2" w14:paraId="5E042CB9" w14:textId="77777777" w:rsidTr="008D32B1">
        <w:tc>
          <w:tcPr>
            <w:tcW w:w="1980" w:type="dxa"/>
            <w:tcBorders>
              <w:top w:val="single" w:sz="6" w:space="0" w:color="auto"/>
              <w:left w:val="single" w:sz="6" w:space="0" w:color="auto"/>
              <w:bottom w:val="single" w:sz="6" w:space="0" w:color="auto"/>
              <w:right w:val="single" w:sz="6" w:space="0" w:color="auto"/>
            </w:tcBorders>
            <w:hideMark/>
          </w:tcPr>
          <w:p w14:paraId="4CE1DCFA" w14:textId="77777777" w:rsidR="008D32B1" w:rsidRPr="00A257E2" w:rsidRDefault="008D32B1" w:rsidP="003D4DCA">
            <w:pPr>
              <w:shd w:val="clear" w:color="auto" w:fill="FFFFFF" w:themeFill="background1"/>
              <w:rPr>
                <w:rFonts w:cs="Times New Roman"/>
                <w:i/>
                <w:sz w:val="20"/>
                <w:u w:val="single"/>
              </w:rPr>
            </w:pPr>
            <w:r w:rsidRPr="00A257E2">
              <w:rPr>
                <w:rFonts w:cs="Times New Roman"/>
                <w:i/>
                <w:sz w:val="20"/>
                <w:u w:val="single"/>
              </w:rPr>
              <w:t>5</w:t>
            </w:r>
          </w:p>
        </w:tc>
        <w:tc>
          <w:tcPr>
            <w:tcW w:w="4680" w:type="dxa"/>
            <w:tcBorders>
              <w:top w:val="single" w:sz="6" w:space="0" w:color="auto"/>
              <w:left w:val="single" w:sz="6" w:space="0" w:color="auto"/>
              <w:bottom w:val="single" w:sz="6" w:space="0" w:color="auto"/>
              <w:right w:val="single" w:sz="6" w:space="0" w:color="auto"/>
            </w:tcBorders>
          </w:tcPr>
          <w:p w14:paraId="0FE74368" w14:textId="77777777" w:rsidR="008D32B1" w:rsidRPr="00A257E2" w:rsidRDefault="008D32B1" w:rsidP="003D4DCA">
            <w:pPr>
              <w:shd w:val="clear" w:color="auto" w:fill="FFFFFF" w:themeFill="background1"/>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3611A56E" w14:textId="77777777" w:rsidR="008D32B1" w:rsidRPr="00A257E2" w:rsidRDefault="008D32B1" w:rsidP="003D4DCA">
            <w:pPr>
              <w:shd w:val="clear" w:color="auto" w:fill="FFFFFF" w:themeFill="background1"/>
              <w:rPr>
                <w:rFonts w:cs="Times New Roman"/>
                <w:i/>
                <w:sz w:val="20"/>
                <w:u w:val="single"/>
              </w:rPr>
            </w:pPr>
          </w:p>
        </w:tc>
      </w:tr>
      <w:tr w:rsidR="00A257E2" w:rsidRPr="00A257E2" w14:paraId="0FC9D2A7" w14:textId="77777777" w:rsidTr="008D32B1">
        <w:tc>
          <w:tcPr>
            <w:tcW w:w="1980" w:type="dxa"/>
            <w:tcBorders>
              <w:top w:val="single" w:sz="6" w:space="0" w:color="auto"/>
              <w:left w:val="single" w:sz="6" w:space="0" w:color="auto"/>
              <w:bottom w:val="single" w:sz="6" w:space="0" w:color="auto"/>
              <w:right w:val="single" w:sz="6" w:space="0" w:color="auto"/>
            </w:tcBorders>
          </w:tcPr>
          <w:p w14:paraId="6134A526" w14:textId="77777777" w:rsidR="008D32B1" w:rsidRPr="00A257E2" w:rsidRDefault="008D32B1" w:rsidP="003D4DCA">
            <w:pPr>
              <w:shd w:val="clear" w:color="auto" w:fill="FFFFFF" w:themeFill="background1"/>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3BB08AE1" w14:textId="77777777" w:rsidR="008D32B1" w:rsidRPr="00A257E2" w:rsidRDefault="008D32B1" w:rsidP="003D4DCA">
            <w:pPr>
              <w:shd w:val="clear" w:color="auto" w:fill="FFFFFF" w:themeFill="background1"/>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7ECCBF0A" w14:textId="77777777" w:rsidR="008D32B1" w:rsidRPr="00A257E2" w:rsidRDefault="008D32B1" w:rsidP="003D4DCA">
            <w:pPr>
              <w:shd w:val="clear" w:color="auto" w:fill="FFFFFF" w:themeFill="background1"/>
              <w:rPr>
                <w:rFonts w:cs="Times New Roman"/>
                <w:i/>
                <w:u w:val="single"/>
              </w:rPr>
            </w:pPr>
          </w:p>
        </w:tc>
      </w:tr>
      <w:tr w:rsidR="008D32B1" w:rsidRPr="00A257E2" w14:paraId="7FC131E8" w14:textId="77777777" w:rsidTr="008D32B1">
        <w:tc>
          <w:tcPr>
            <w:tcW w:w="1980" w:type="dxa"/>
            <w:tcBorders>
              <w:top w:val="single" w:sz="6" w:space="0" w:color="auto"/>
              <w:left w:val="single" w:sz="6" w:space="0" w:color="auto"/>
              <w:bottom w:val="single" w:sz="6" w:space="0" w:color="auto"/>
              <w:right w:val="single" w:sz="6" w:space="0" w:color="auto"/>
            </w:tcBorders>
          </w:tcPr>
          <w:p w14:paraId="4CA3196C" w14:textId="77777777" w:rsidR="008D32B1" w:rsidRPr="00A257E2" w:rsidRDefault="008D32B1" w:rsidP="003D4DCA">
            <w:pPr>
              <w:shd w:val="clear" w:color="auto" w:fill="FFFFFF" w:themeFill="background1"/>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28132C63" w14:textId="77777777" w:rsidR="008D32B1" w:rsidRPr="00A257E2" w:rsidRDefault="008D32B1" w:rsidP="003D4DCA">
            <w:pPr>
              <w:shd w:val="clear" w:color="auto" w:fill="FFFFFF" w:themeFill="background1"/>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029A97E1" w14:textId="77777777" w:rsidR="008D32B1" w:rsidRPr="00A257E2" w:rsidRDefault="008D32B1" w:rsidP="003D4DCA">
            <w:pPr>
              <w:shd w:val="clear" w:color="auto" w:fill="FFFFFF" w:themeFill="background1"/>
              <w:rPr>
                <w:rFonts w:cs="Times New Roman"/>
                <w:i/>
                <w:u w:val="single"/>
              </w:rPr>
            </w:pPr>
          </w:p>
        </w:tc>
      </w:tr>
    </w:tbl>
    <w:p w14:paraId="31A480B4" w14:textId="77777777" w:rsidR="008D32B1" w:rsidRPr="00A257E2" w:rsidRDefault="008D32B1" w:rsidP="003D4DCA">
      <w:pPr>
        <w:shd w:val="clear" w:color="auto" w:fill="FFFFFF" w:themeFill="background1"/>
        <w:tabs>
          <w:tab w:val="left" w:pos="432"/>
          <w:tab w:val="left" w:pos="2952"/>
          <w:tab w:val="left" w:pos="5832"/>
        </w:tabs>
        <w:rPr>
          <w:rFonts w:cs="Times New Roman"/>
          <w:i/>
        </w:rPr>
      </w:pPr>
    </w:p>
    <w:p w14:paraId="0EEA47B2" w14:textId="77777777" w:rsidR="008D32B1" w:rsidRPr="00A257E2" w:rsidRDefault="008D32B1" w:rsidP="003D4DCA">
      <w:pPr>
        <w:shd w:val="clear" w:color="auto" w:fill="FFFFFF" w:themeFill="background1"/>
        <w:tabs>
          <w:tab w:val="left" w:pos="432"/>
          <w:tab w:val="left" w:pos="2952"/>
          <w:tab w:val="left" w:pos="5832"/>
        </w:tabs>
        <w:rPr>
          <w:rFonts w:cs="Times New Roman"/>
          <w:i/>
        </w:rPr>
      </w:pPr>
      <w:r w:rsidRPr="00A257E2">
        <w:rPr>
          <w:rFonts w:cs="Times New Roman"/>
          <w:i/>
        </w:rPr>
        <w:t>[Insérer dans le tableau ci avant : (i) la liste des matériels les plus importants requis pour la réalisation des travaux et (ii) le nombre minimal requis de chaque type de matériel]</w:t>
      </w:r>
    </w:p>
    <w:p w14:paraId="4CCD2405" w14:textId="77777777" w:rsidR="008D32B1" w:rsidRPr="00A257E2" w:rsidRDefault="008D32B1" w:rsidP="003D4DCA">
      <w:pPr>
        <w:shd w:val="clear" w:color="auto" w:fill="FFFFFF" w:themeFill="background1"/>
        <w:tabs>
          <w:tab w:val="left" w:pos="432"/>
          <w:tab w:val="left" w:pos="2952"/>
          <w:tab w:val="left" w:pos="5832"/>
        </w:tabs>
        <w:rPr>
          <w:rFonts w:cs="Times New Roman"/>
          <w:i/>
        </w:rPr>
      </w:pPr>
    </w:p>
    <w:p w14:paraId="74EBC208" w14:textId="2FD202AF" w:rsidR="008D32B1" w:rsidRPr="00A257E2" w:rsidRDefault="008D32B1" w:rsidP="003D4DCA">
      <w:pPr>
        <w:shd w:val="clear" w:color="auto" w:fill="FFFFFF" w:themeFill="background1"/>
        <w:rPr>
          <w:rFonts w:cs="Times New Roman"/>
        </w:rPr>
      </w:pPr>
      <w:r w:rsidRPr="00A257E2">
        <w:rPr>
          <w:rFonts w:cs="Times New Roman"/>
        </w:rPr>
        <w:t xml:space="preserve">Le </w:t>
      </w:r>
      <w:r w:rsidR="00103FDF" w:rsidRPr="00A257E2">
        <w:rPr>
          <w:rFonts w:cs="Times New Roman"/>
        </w:rPr>
        <w:t>Candidat</w:t>
      </w:r>
      <w:r w:rsidR="000D2A64" w:rsidRPr="00A257E2">
        <w:rPr>
          <w:rFonts w:cs="Times New Roman"/>
        </w:rPr>
        <w:t xml:space="preserve"> </w:t>
      </w:r>
      <w:r w:rsidRPr="00A257E2">
        <w:rPr>
          <w:rFonts w:cs="Times New Roman"/>
        </w:rPr>
        <w:t xml:space="preserve">doit fournir les détails concernant le matériel proposé en utilisant le </w:t>
      </w:r>
      <w:r w:rsidR="00B315DC" w:rsidRPr="00A257E2">
        <w:rPr>
          <w:rFonts w:cs="Times New Roman"/>
        </w:rPr>
        <w:t>formulaire de la Section I</w:t>
      </w:r>
      <w:r w:rsidR="007C1218" w:rsidRPr="00A257E2">
        <w:rPr>
          <w:rFonts w:cs="Times New Roman"/>
        </w:rPr>
        <w:t>II</w:t>
      </w:r>
      <w:r w:rsidRPr="00A257E2">
        <w:rPr>
          <w:rFonts w:cs="Times New Roman"/>
        </w:rPr>
        <w:t>, Formulaires de soumission.</w:t>
      </w:r>
    </w:p>
    <w:p w14:paraId="137FB488" w14:textId="5094CC57" w:rsidR="008D32B1" w:rsidRPr="00A257E2" w:rsidRDefault="00313FE4" w:rsidP="00631437">
      <w:pPr>
        <w:shd w:val="clear" w:color="auto" w:fill="FFFFFF" w:themeFill="background1"/>
        <w:ind w:left="567" w:hanging="567"/>
        <w:rPr>
          <w:rFonts w:cs="Times New Roman"/>
          <w:b/>
          <w:bCs/>
        </w:rPr>
      </w:pPr>
      <w:r w:rsidRPr="00A257E2">
        <w:rPr>
          <w:rFonts w:cs="Times New Roman"/>
          <w:b/>
          <w:bCs/>
        </w:rPr>
        <w:lastRenderedPageBreak/>
        <w:t xml:space="preserve">NB : joindre </w:t>
      </w:r>
      <w:r w:rsidR="007C1218" w:rsidRPr="00A257E2">
        <w:rPr>
          <w:rFonts w:cs="Times New Roman"/>
          <w:b/>
          <w:bCs/>
        </w:rPr>
        <w:t>les</w:t>
      </w:r>
      <w:r w:rsidR="00E152D3" w:rsidRPr="00A257E2">
        <w:rPr>
          <w:rFonts w:cs="Times New Roman"/>
          <w:b/>
          <w:bCs/>
        </w:rPr>
        <w:t xml:space="preserve"> copies des reçus d’achat et </w:t>
      </w:r>
      <w:r w:rsidR="006B0139" w:rsidRPr="00A257E2">
        <w:rPr>
          <w:rFonts w:cs="Times New Roman"/>
          <w:b/>
          <w:bCs/>
        </w:rPr>
        <w:t>l</w:t>
      </w:r>
      <w:r w:rsidR="00E152D3" w:rsidRPr="00A257E2">
        <w:rPr>
          <w:rFonts w:cs="Times New Roman"/>
          <w:b/>
          <w:bCs/>
        </w:rPr>
        <w:t>es</w:t>
      </w:r>
      <w:r w:rsidR="007C1218" w:rsidRPr="00A257E2">
        <w:rPr>
          <w:rFonts w:cs="Times New Roman"/>
          <w:b/>
          <w:bCs/>
        </w:rPr>
        <w:t xml:space="preserve"> </w:t>
      </w:r>
      <w:r w:rsidRPr="00A257E2">
        <w:rPr>
          <w:rFonts w:cs="Times New Roman"/>
          <w:b/>
          <w:bCs/>
        </w:rPr>
        <w:t xml:space="preserve">copies légalisées des cartes grises du matériel proposé s’il y a lieu et si le soumissionnaire en </w:t>
      </w:r>
      <w:r w:rsidR="007C1218" w:rsidRPr="00A257E2">
        <w:rPr>
          <w:rFonts w:cs="Times New Roman"/>
          <w:b/>
          <w:bCs/>
        </w:rPr>
        <w:t>est propriétaire</w:t>
      </w:r>
      <w:r w:rsidRPr="00A257E2">
        <w:rPr>
          <w:rFonts w:cs="Times New Roman"/>
          <w:b/>
          <w:bCs/>
        </w:rPr>
        <w:t xml:space="preserve">, une attestation de mise à disposition du matériel proposé si location </w:t>
      </w:r>
      <w:r w:rsidR="00E152D3" w:rsidRPr="00A257E2">
        <w:rPr>
          <w:rFonts w:cs="Times New Roman"/>
          <w:b/>
          <w:bCs/>
        </w:rPr>
        <w:t>[</w:t>
      </w:r>
      <w:r w:rsidRPr="00A257E2">
        <w:rPr>
          <w:rFonts w:cs="Times New Roman"/>
          <w:b/>
          <w:bCs/>
        </w:rPr>
        <w:t>(dans ce cas, joindre les documents de la possession du matériel</w:t>
      </w:r>
      <w:r w:rsidR="00E152D3" w:rsidRPr="00A257E2">
        <w:rPr>
          <w:rFonts w:cs="Times New Roman"/>
          <w:b/>
          <w:bCs/>
        </w:rPr>
        <w:t xml:space="preserve"> (</w:t>
      </w:r>
      <w:r w:rsidR="006B0139" w:rsidRPr="00A257E2">
        <w:rPr>
          <w:rFonts w:cs="Times New Roman"/>
          <w:b/>
          <w:bCs/>
        </w:rPr>
        <w:t xml:space="preserve">les </w:t>
      </w:r>
      <w:r w:rsidR="00E152D3" w:rsidRPr="00A257E2">
        <w:rPr>
          <w:rFonts w:cs="Times New Roman"/>
          <w:b/>
          <w:bCs/>
        </w:rPr>
        <w:t xml:space="preserve">copies des reçus d’achat et </w:t>
      </w:r>
      <w:r w:rsidR="006B0139" w:rsidRPr="00A257E2">
        <w:rPr>
          <w:rFonts w:cs="Times New Roman"/>
          <w:b/>
          <w:bCs/>
        </w:rPr>
        <w:t>l</w:t>
      </w:r>
      <w:r w:rsidR="00E152D3" w:rsidRPr="00A257E2">
        <w:rPr>
          <w:rFonts w:cs="Times New Roman"/>
          <w:b/>
          <w:bCs/>
        </w:rPr>
        <w:t>es copies légalisées des cartes grises</w:t>
      </w:r>
      <w:r w:rsidRPr="00A257E2">
        <w:rPr>
          <w:rFonts w:cs="Times New Roman"/>
          <w:b/>
          <w:bCs/>
        </w:rPr>
        <w:t>)</w:t>
      </w:r>
      <w:r w:rsidR="00E152D3" w:rsidRPr="00A257E2">
        <w:rPr>
          <w:rFonts w:cs="Times New Roman"/>
          <w:b/>
          <w:bCs/>
        </w:rPr>
        <w:t>]</w:t>
      </w:r>
      <w:r w:rsidRPr="00A257E2">
        <w:rPr>
          <w:rFonts w:cs="Times New Roman"/>
          <w:b/>
          <w:bCs/>
        </w:rPr>
        <w:t xml:space="preserve">, </w:t>
      </w:r>
      <w:r w:rsidR="007C1218" w:rsidRPr="00A257E2">
        <w:rPr>
          <w:rFonts w:cs="Times New Roman"/>
          <w:b/>
          <w:bCs/>
        </w:rPr>
        <w:t>ou un constat d’huissier du matériel requis</w:t>
      </w:r>
      <w:r w:rsidR="00911B3A" w:rsidRPr="00A257E2">
        <w:rPr>
          <w:rFonts w:cs="Times New Roman"/>
          <w:b/>
          <w:bCs/>
        </w:rPr>
        <w:t xml:space="preserve"> </w:t>
      </w:r>
      <w:r w:rsidR="00E152D3" w:rsidRPr="00A257E2">
        <w:rPr>
          <w:rFonts w:cs="Times New Roman"/>
          <w:b/>
          <w:bCs/>
        </w:rPr>
        <w:t>[</w:t>
      </w:r>
      <w:r w:rsidR="00911B3A" w:rsidRPr="00A257E2">
        <w:rPr>
          <w:rFonts w:cs="Times New Roman"/>
          <w:b/>
          <w:bCs/>
        </w:rPr>
        <w:t>(Dans ce dernier cas, l’huissier fait un inventaire</w:t>
      </w:r>
      <w:r w:rsidR="00E152D3" w:rsidRPr="00A257E2">
        <w:rPr>
          <w:rFonts w:cs="Times New Roman"/>
          <w:b/>
          <w:bCs/>
        </w:rPr>
        <w:t xml:space="preserve"> accompagné des cartes grises pour le matériel roulant</w:t>
      </w:r>
      <w:r w:rsidR="00911B3A" w:rsidRPr="00A257E2">
        <w:rPr>
          <w:rFonts w:cs="Times New Roman"/>
          <w:b/>
          <w:bCs/>
        </w:rPr>
        <w:t>)</w:t>
      </w:r>
      <w:r w:rsidR="00E152D3" w:rsidRPr="00A257E2">
        <w:rPr>
          <w:rFonts w:cs="Times New Roman"/>
          <w:b/>
          <w:bCs/>
        </w:rPr>
        <w:t>]</w:t>
      </w:r>
    </w:p>
    <w:p w14:paraId="253D7031" w14:textId="63ED6398" w:rsidR="008D32B1" w:rsidRPr="00A257E2" w:rsidRDefault="008D32B1" w:rsidP="003D4DCA">
      <w:pPr>
        <w:shd w:val="clear" w:color="auto" w:fill="FFFFFF" w:themeFill="background1"/>
        <w:rPr>
          <w:rFonts w:cs="Times New Roman"/>
        </w:rPr>
      </w:pPr>
    </w:p>
    <w:p w14:paraId="3FB0C762" w14:textId="0FCF0125" w:rsidR="007E1CB5" w:rsidRPr="00A257E2" w:rsidRDefault="007E1CB5">
      <w:pPr>
        <w:pStyle w:val="Paragraphedeliste"/>
        <w:numPr>
          <w:ilvl w:val="0"/>
          <w:numId w:val="18"/>
        </w:numPr>
        <w:shd w:val="clear" w:color="auto" w:fill="FFFFFF" w:themeFill="background1"/>
        <w:jc w:val="left"/>
        <w:rPr>
          <w:rFonts w:cs="Times New Roman"/>
          <w:b/>
        </w:rPr>
      </w:pPr>
      <w:r w:rsidRPr="00A257E2">
        <w:rPr>
          <w:rFonts w:cs="Times New Roman"/>
          <w:b/>
        </w:rPr>
        <w:t>Plan de charge</w:t>
      </w:r>
    </w:p>
    <w:p w14:paraId="7BDDD70F" w14:textId="77777777" w:rsidR="007E1CB5" w:rsidRPr="00A257E2" w:rsidRDefault="007E1CB5" w:rsidP="007E1CB5">
      <w:pPr>
        <w:shd w:val="clear" w:color="auto" w:fill="FFFFFF" w:themeFill="background1"/>
        <w:rPr>
          <w:rFonts w:cs="Times New Roman"/>
        </w:rPr>
      </w:pPr>
    </w:p>
    <w:p w14:paraId="4105D6C7" w14:textId="2F01B01C" w:rsidR="008D32B1" w:rsidRPr="00A257E2" w:rsidRDefault="007E1CB5" w:rsidP="003D4DCA">
      <w:pPr>
        <w:shd w:val="clear" w:color="auto" w:fill="FFFFFF" w:themeFill="background1"/>
        <w:rPr>
          <w:rFonts w:cs="Times New Roman"/>
        </w:rPr>
      </w:pPr>
      <w:r w:rsidRPr="00A257E2">
        <w:rPr>
          <w:rFonts w:cs="Times New Roman"/>
        </w:rPr>
        <w:t xml:space="preserve">Tout soumissionnaire dont le montant moyen sur trois (03) ans des marchés en cours, rapporté </w:t>
      </w:r>
      <w:r w:rsidR="009E2D51" w:rsidRPr="00A257E2">
        <w:rPr>
          <w:rFonts w:cs="Times New Roman"/>
        </w:rPr>
        <w:t xml:space="preserve">au délai d’exécution </w:t>
      </w:r>
      <w:r w:rsidRPr="00A257E2">
        <w:rPr>
          <w:rFonts w:cs="Times New Roman"/>
        </w:rPr>
        <w:t xml:space="preserve">des présents travaux </w:t>
      </w:r>
      <w:r w:rsidRPr="00A257E2">
        <w:rPr>
          <w:rFonts w:cs="Times New Roman"/>
          <w:i/>
        </w:rPr>
        <w:t>[</w:t>
      </w:r>
      <w:r w:rsidR="00631437" w:rsidRPr="00A257E2">
        <w:rPr>
          <w:rFonts w:cs="Times New Roman"/>
          <w:i/>
        </w:rPr>
        <w:t>________</w:t>
      </w:r>
      <w:r w:rsidRPr="00A257E2">
        <w:rPr>
          <w:rFonts w:cs="Times New Roman"/>
          <w:i/>
        </w:rPr>
        <w:t xml:space="preserve">insérer </w:t>
      </w:r>
      <w:r w:rsidR="009E2D51" w:rsidRPr="00A257E2">
        <w:rPr>
          <w:rFonts w:cs="Times New Roman"/>
          <w:i/>
        </w:rPr>
        <w:t>délai</w:t>
      </w:r>
      <w:r w:rsidRPr="00A257E2">
        <w:rPr>
          <w:rFonts w:cs="Times New Roman"/>
          <w:i/>
        </w:rPr>
        <w:t xml:space="preserve"> d’exécution</w:t>
      </w:r>
      <w:r w:rsidR="00983CF2" w:rsidRPr="00A257E2">
        <w:rPr>
          <w:rFonts w:cs="Times New Roman"/>
          <w:i/>
        </w:rPr>
        <w:t xml:space="preserve"> en mois ou en année</w:t>
      </w:r>
      <w:r w:rsidRPr="00A257E2">
        <w:rPr>
          <w:rFonts w:cs="Times New Roman"/>
          <w:i/>
        </w:rPr>
        <w:t xml:space="preserve"> du marché]</w:t>
      </w:r>
      <w:r w:rsidRPr="00A257E2">
        <w:rPr>
          <w:rFonts w:cs="Times New Roman"/>
        </w:rPr>
        <w:t xml:space="preserve">, est supérieur ou égal à 1,5 fois le montant annuel des travaux exécutés au cours des trois (03) années précédentes </w:t>
      </w:r>
      <w:r w:rsidRPr="00A257E2">
        <w:rPr>
          <w:rFonts w:cs="Times New Roman"/>
          <w:i/>
        </w:rPr>
        <w:t>[</w:t>
      </w:r>
      <w:r w:rsidR="00631437" w:rsidRPr="00A257E2">
        <w:rPr>
          <w:rFonts w:cs="Times New Roman"/>
          <w:i/>
        </w:rPr>
        <w:t>________</w:t>
      </w:r>
      <w:r w:rsidRPr="00A257E2">
        <w:rPr>
          <w:rFonts w:cs="Times New Roman"/>
          <w:i/>
        </w:rPr>
        <w:t xml:space="preserve">Insérer les trois (03) dernières années précédant l’année </w:t>
      </w:r>
      <w:r w:rsidR="009E2D51" w:rsidRPr="00A257E2">
        <w:rPr>
          <w:rFonts w:cs="Times New Roman"/>
          <w:i/>
        </w:rPr>
        <w:t xml:space="preserve">du </w:t>
      </w:r>
      <w:r w:rsidRPr="00A257E2">
        <w:rPr>
          <w:rFonts w:cs="Times New Roman"/>
          <w:i/>
        </w:rPr>
        <w:t>début d’exécution du marché],</w:t>
      </w:r>
      <w:r w:rsidRPr="00A257E2">
        <w:rPr>
          <w:rFonts w:cs="Times New Roman"/>
        </w:rPr>
        <w:t xml:space="preserve"> sera considéré co</w:t>
      </w:r>
      <w:r w:rsidR="009E2D51" w:rsidRPr="00A257E2">
        <w:rPr>
          <w:rFonts w:cs="Times New Roman"/>
        </w:rPr>
        <w:t>mme ayant</w:t>
      </w:r>
      <w:r w:rsidRPr="00A257E2">
        <w:rPr>
          <w:rFonts w:cs="Times New Roman"/>
        </w:rPr>
        <w:t xml:space="preserve"> un plan de charge élevé et son offre sera écartée.</w:t>
      </w:r>
    </w:p>
    <w:p w14:paraId="180D5501" w14:textId="77777777" w:rsidR="008D32B1" w:rsidRPr="00A257E2" w:rsidRDefault="008D32B1" w:rsidP="003D4DCA">
      <w:pPr>
        <w:shd w:val="clear" w:color="auto" w:fill="FFFFFF" w:themeFill="background1"/>
        <w:rPr>
          <w:rFonts w:cs="Times New Roman"/>
        </w:rPr>
      </w:pPr>
    </w:p>
    <w:p w14:paraId="5282D07E" w14:textId="77777777" w:rsidR="003F425B" w:rsidRPr="00A257E2" w:rsidRDefault="008D32B1"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7F85566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950851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10E648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00343A9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EB92DC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511E8449"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1AC5CDF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17A863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447AF85E"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3C96FD9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078AB89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p>
    <w:p w14:paraId="6FD71CB7"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4BAACAB8" w14:textId="77777777" w:rsidR="00FB7188" w:rsidRPr="00A257E2" w:rsidRDefault="00FB7188" w:rsidP="003D4DCA">
      <w:pPr>
        <w:shd w:val="clear" w:color="auto" w:fill="FFFFFF" w:themeFill="background1"/>
        <w:spacing w:before="240"/>
        <w:jc w:val="center"/>
        <w:outlineLvl w:val="0"/>
        <w:rPr>
          <w:rFonts w:ascii="Rockwell" w:hAnsi="Rockwell"/>
          <w:b/>
          <w:sz w:val="32"/>
          <w:szCs w:val="40"/>
        </w:rPr>
      </w:pPr>
    </w:p>
    <w:p w14:paraId="2A757F5C" w14:textId="0E008A4E" w:rsidR="003F425B" w:rsidRPr="00A257E2" w:rsidRDefault="003F425B" w:rsidP="003D4DCA">
      <w:pPr>
        <w:shd w:val="clear" w:color="auto" w:fill="FFFFFF" w:themeFill="background1"/>
        <w:spacing w:before="240"/>
        <w:jc w:val="center"/>
        <w:outlineLvl w:val="0"/>
        <w:rPr>
          <w:rFonts w:ascii="Rockwell" w:hAnsi="Rockwell"/>
          <w:b/>
          <w:sz w:val="32"/>
          <w:szCs w:val="40"/>
        </w:rPr>
      </w:pPr>
      <w:bookmarkStart w:id="141" w:name="_Toc205566157"/>
      <w:r w:rsidRPr="00A257E2">
        <w:rPr>
          <w:rFonts w:ascii="Rockwell" w:hAnsi="Rockwell"/>
          <w:b/>
          <w:sz w:val="32"/>
          <w:szCs w:val="40"/>
        </w:rPr>
        <w:t xml:space="preserve">SECTION </w:t>
      </w:r>
      <w:r w:rsidR="00341E3A" w:rsidRPr="00A257E2">
        <w:rPr>
          <w:rFonts w:ascii="Rockwell" w:hAnsi="Rockwell"/>
          <w:b/>
          <w:sz w:val="32"/>
          <w:szCs w:val="40"/>
        </w:rPr>
        <w:t>I</w:t>
      </w:r>
      <w:r w:rsidR="00885E8F" w:rsidRPr="00A257E2">
        <w:rPr>
          <w:rFonts w:ascii="Rockwell" w:hAnsi="Rockwell"/>
          <w:b/>
          <w:sz w:val="32"/>
          <w:szCs w:val="40"/>
        </w:rPr>
        <w:t>II</w:t>
      </w:r>
      <w:r w:rsidRPr="00A257E2">
        <w:rPr>
          <w:rFonts w:ascii="Rockwell" w:hAnsi="Rockwell"/>
          <w:b/>
          <w:sz w:val="32"/>
          <w:szCs w:val="40"/>
        </w:rPr>
        <w:t> : FORMULAIRES DE SOUMISSION</w:t>
      </w:r>
      <w:bookmarkEnd w:id="141"/>
    </w:p>
    <w:p w14:paraId="78A3AF08" w14:textId="77777777" w:rsidR="003F425B" w:rsidRPr="00A257E2" w:rsidRDefault="003F425B" w:rsidP="003D4DCA">
      <w:pPr>
        <w:shd w:val="clear" w:color="auto" w:fill="FFFFFF" w:themeFill="background1"/>
        <w:jc w:val="center"/>
        <w:outlineLvl w:val="0"/>
        <w:rPr>
          <w:rFonts w:ascii="Rockwell" w:hAnsi="Rockwell"/>
          <w:b/>
          <w:sz w:val="40"/>
          <w:szCs w:val="46"/>
        </w:rPr>
      </w:pPr>
    </w:p>
    <w:p w14:paraId="3A7EB21A"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983746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tbl>
      <w:tblPr>
        <w:tblW w:w="9558" w:type="dxa"/>
        <w:tblLayout w:type="fixed"/>
        <w:tblLook w:val="0000" w:firstRow="0" w:lastRow="0" w:firstColumn="0" w:lastColumn="0" w:noHBand="0" w:noVBand="0"/>
      </w:tblPr>
      <w:tblGrid>
        <w:gridCol w:w="9558"/>
      </w:tblGrid>
      <w:tr w:rsidR="00A257E2" w:rsidRPr="00A257E2" w14:paraId="6B48B008" w14:textId="77777777" w:rsidTr="00631437">
        <w:trPr>
          <w:trHeight w:val="1100"/>
        </w:trPr>
        <w:tc>
          <w:tcPr>
            <w:tcW w:w="9558" w:type="dxa"/>
            <w:tcBorders>
              <w:top w:val="nil"/>
              <w:left w:val="nil"/>
              <w:bottom w:val="nil"/>
              <w:right w:val="nil"/>
            </w:tcBorders>
          </w:tcPr>
          <w:p w14:paraId="2DE95403" w14:textId="69FA45E6" w:rsidR="008D32B1" w:rsidRPr="00A257E2" w:rsidRDefault="00D543D1" w:rsidP="003D4DCA">
            <w:pPr>
              <w:pStyle w:val="Titre1"/>
              <w:shd w:val="clear" w:color="auto" w:fill="FFFFFF" w:themeFill="background1"/>
              <w:rPr>
                <w:rFonts w:ascii="Rockwell" w:hAnsi="Rockwell"/>
                <w:sz w:val="44"/>
              </w:rPr>
            </w:pPr>
            <w:bookmarkStart w:id="142" w:name="_Toc438266927"/>
            <w:bookmarkStart w:id="143" w:name="_Toc438267901"/>
            <w:bookmarkStart w:id="144" w:name="_Toc438366667"/>
            <w:bookmarkStart w:id="145" w:name="_Toc156027995"/>
            <w:bookmarkStart w:id="146" w:name="_Toc156372851"/>
            <w:bookmarkStart w:id="147" w:name="_Toc188954495"/>
            <w:bookmarkStart w:id="148" w:name="_Toc500232856"/>
            <w:bookmarkStart w:id="149" w:name="_Toc502841739"/>
            <w:bookmarkStart w:id="150" w:name="_Toc205566158"/>
            <w:r w:rsidRPr="00A257E2">
              <w:rPr>
                <w:rFonts w:ascii="Rockwell" w:hAnsi="Rockwell"/>
                <w:sz w:val="32"/>
              </w:rPr>
              <w:lastRenderedPageBreak/>
              <w:t xml:space="preserve">Section </w:t>
            </w:r>
            <w:r w:rsidR="008D32B1" w:rsidRPr="00A257E2">
              <w:rPr>
                <w:rFonts w:ascii="Rockwell" w:hAnsi="Rockwell"/>
                <w:sz w:val="32"/>
              </w:rPr>
              <w:t>I</w:t>
            </w:r>
            <w:r w:rsidR="00885E8F" w:rsidRPr="00A257E2">
              <w:rPr>
                <w:rFonts w:ascii="Rockwell" w:hAnsi="Rockwell"/>
                <w:sz w:val="32"/>
              </w:rPr>
              <w:t>II</w:t>
            </w:r>
            <w:r w:rsidRPr="00A257E2">
              <w:rPr>
                <w:rFonts w:ascii="Rockwell" w:hAnsi="Rockwell"/>
                <w:sz w:val="32"/>
              </w:rPr>
              <w:t> :</w:t>
            </w:r>
            <w:r w:rsidR="008D32B1" w:rsidRPr="00A257E2">
              <w:rPr>
                <w:rFonts w:ascii="Rockwell" w:hAnsi="Rockwell"/>
                <w:sz w:val="32"/>
              </w:rPr>
              <w:t xml:space="preserve"> Formulaires de soumission</w:t>
            </w:r>
            <w:bookmarkEnd w:id="142"/>
            <w:bookmarkEnd w:id="143"/>
            <w:bookmarkEnd w:id="144"/>
            <w:bookmarkEnd w:id="145"/>
            <w:bookmarkEnd w:id="146"/>
            <w:bookmarkEnd w:id="147"/>
            <w:bookmarkEnd w:id="148"/>
            <w:bookmarkEnd w:id="149"/>
            <w:bookmarkEnd w:id="150"/>
          </w:p>
        </w:tc>
      </w:tr>
    </w:tbl>
    <w:p w14:paraId="4112B7D1" w14:textId="77777777" w:rsidR="008D32B1" w:rsidRPr="00A257E2" w:rsidRDefault="008D32B1" w:rsidP="003D4DCA">
      <w:pPr>
        <w:shd w:val="clear" w:color="auto" w:fill="FFFFFF" w:themeFill="background1"/>
        <w:suppressAutoHyphens w:val="0"/>
        <w:spacing w:before="120"/>
        <w:jc w:val="center"/>
        <w:rPr>
          <w:rFonts w:ascii="Rockwell" w:hAnsi="Rockwell"/>
          <w:b/>
          <w:sz w:val="32"/>
        </w:rPr>
      </w:pPr>
      <w:bookmarkStart w:id="151" w:name="_Toc494778738"/>
      <w:r w:rsidRPr="00A257E2">
        <w:rPr>
          <w:rFonts w:ascii="Rockwell" w:hAnsi="Rockwell"/>
          <w:b/>
          <w:sz w:val="32"/>
        </w:rPr>
        <w:t>Liste des formulaires</w:t>
      </w:r>
      <w:bookmarkEnd w:id="151"/>
    </w:p>
    <w:p w14:paraId="0622971C" w14:textId="77777777" w:rsidR="008D32B1" w:rsidRPr="00A257E2" w:rsidRDefault="008D32B1" w:rsidP="003D4DCA">
      <w:pPr>
        <w:shd w:val="clear" w:color="auto" w:fill="FFFFFF" w:themeFill="background1"/>
        <w:rPr>
          <w:rFonts w:ascii="Rockwell" w:hAnsi="Rockwell"/>
          <w:i/>
        </w:rPr>
      </w:pPr>
    </w:p>
    <w:bookmarkStart w:id="152" w:name="_Toc494778739"/>
    <w:p w14:paraId="6B98BF6F" w14:textId="5397BD93" w:rsidR="00A257E2" w:rsidRPr="00A257E2" w:rsidRDefault="005568AE">
      <w:pPr>
        <w:pStyle w:val="TM1"/>
        <w:rPr>
          <w:rFonts w:asciiTheme="minorHAnsi" w:eastAsiaTheme="minorEastAsia" w:hAnsiTheme="minorHAnsi" w:cstheme="minorBidi"/>
          <w:bCs w:val="0"/>
          <w:noProof/>
          <w:kern w:val="2"/>
          <w:lang w:val="fr-CA" w:eastAsia="fr-CA"/>
          <w14:ligatures w14:val="standardContextual"/>
        </w:rPr>
      </w:pPr>
      <w:r w:rsidRPr="00A257E2">
        <w:rPr>
          <w:rFonts w:ascii="Rockwell" w:hAnsi="Rockwell"/>
          <w:bCs w:val="0"/>
          <w:lang w:val="en-US"/>
        </w:rPr>
        <w:fldChar w:fldCharType="begin"/>
      </w:r>
      <w:r w:rsidR="008D32B1" w:rsidRPr="00A257E2">
        <w:rPr>
          <w:rFonts w:ascii="Rockwell" w:hAnsi="Rockwell"/>
          <w:bCs w:val="0"/>
          <w:lang w:val="en-US"/>
        </w:rPr>
        <w:instrText xml:space="preserve"> TOC \h \z \t "Section IV Header;1" </w:instrText>
      </w:r>
      <w:r w:rsidRPr="00A257E2">
        <w:rPr>
          <w:rFonts w:ascii="Rockwell" w:hAnsi="Rockwell"/>
          <w:bCs w:val="0"/>
          <w:lang w:val="en-US"/>
        </w:rPr>
        <w:fldChar w:fldCharType="separate"/>
      </w:r>
      <w:hyperlink w:anchor="_Toc223010399" w:history="1">
        <w:r w:rsidR="00A257E2" w:rsidRPr="00A257E2">
          <w:rPr>
            <w:rStyle w:val="Lienhypertexte"/>
            <w:rFonts w:cs="Times New Roman"/>
            <w:noProof/>
            <w:color w:val="auto"/>
          </w:rPr>
          <w:t>Formulaires de Bordereaux des prix et Devis quantitatif et estimatif</w:t>
        </w:r>
        <w:r w:rsidR="00A257E2" w:rsidRPr="00A257E2">
          <w:rPr>
            <w:noProof/>
            <w:webHidden/>
          </w:rPr>
          <w:tab/>
        </w:r>
        <w:r w:rsidR="00A257E2" w:rsidRPr="00A257E2">
          <w:rPr>
            <w:noProof/>
            <w:webHidden/>
          </w:rPr>
          <w:fldChar w:fldCharType="begin"/>
        </w:r>
        <w:r w:rsidR="00A257E2" w:rsidRPr="00A257E2">
          <w:rPr>
            <w:noProof/>
            <w:webHidden/>
          </w:rPr>
          <w:instrText xml:space="preserve"> PAGEREF _Toc223010399 \h </w:instrText>
        </w:r>
        <w:r w:rsidR="00A257E2" w:rsidRPr="00A257E2">
          <w:rPr>
            <w:noProof/>
            <w:webHidden/>
          </w:rPr>
        </w:r>
        <w:r w:rsidR="00A257E2" w:rsidRPr="00A257E2">
          <w:rPr>
            <w:noProof/>
            <w:webHidden/>
          </w:rPr>
          <w:fldChar w:fldCharType="separate"/>
        </w:r>
        <w:r w:rsidR="0035454E">
          <w:rPr>
            <w:noProof/>
            <w:webHidden/>
          </w:rPr>
          <w:t>36</w:t>
        </w:r>
        <w:r w:rsidR="00A257E2" w:rsidRPr="00A257E2">
          <w:rPr>
            <w:noProof/>
            <w:webHidden/>
          </w:rPr>
          <w:fldChar w:fldCharType="end"/>
        </w:r>
      </w:hyperlink>
    </w:p>
    <w:p w14:paraId="5DF4FF4E" w14:textId="53F04EDC" w:rsidR="00A257E2" w:rsidRPr="00A257E2" w:rsidRDefault="00000000">
      <w:pPr>
        <w:pStyle w:val="TM1"/>
        <w:rPr>
          <w:rFonts w:asciiTheme="minorHAnsi" w:eastAsiaTheme="minorEastAsia" w:hAnsiTheme="minorHAnsi" w:cstheme="minorBidi"/>
          <w:bCs w:val="0"/>
          <w:noProof/>
          <w:kern w:val="2"/>
          <w:lang w:val="fr-CA" w:eastAsia="fr-CA"/>
          <w14:ligatures w14:val="standardContextual"/>
        </w:rPr>
      </w:pPr>
      <w:hyperlink w:anchor="_Toc223010400" w:history="1">
        <w:r w:rsidR="00A257E2" w:rsidRPr="00A257E2">
          <w:rPr>
            <w:rStyle w:val="Lienhypertexte"/>
            <w:rFonts w:cs="Times New Roman"/>
            <w:noProof/>
            <w:color w:val="auto"/>
          </w:rPr>
          <w:t>Formulaires de proposition technique</w:t>
        </w:r>
        <w:r w:rsidR="00A257E2" w:rsidRPr="00A257E2">
          <w:rPr>
            <w:noProof/>
            <w:webHidden/>
          </w:rPr>
          <w:tab/>
        </w:r>
        <w:r w:rsidR="00A257E2" w:rsidRPr="00A257E2">
          <w:rPr>
            <w:noProof/>
            <w:webHidden/>
          </w:rPr>
          <w:fldChar w:fldCharType="begin"/>
        </w:r>
        <w:r w:rsidR="00A257E2" w:rsidRPr="00A257E2">
          <w:rPr>
            <w:noProof/>
            <w:webHidden/>
          </w:rPr>
          <w:instrText xml:space="preserve"> PAGEREF _Toc223010400 \h </w:instrText>
        </w:r>
        <w:r w:rsidR="00A257E2" w:rsidRPr="00A257E2">
          <w:rPr>
            <w:noProof/>
            <w:webHidden/>
          </w:rPr>
        </w:r>
        <w:r w:rsidR="00A257E2" w:rsidRPr="00A257E2">
          <w:rPr>
            <w:noProof/>
            <w:webHidden/>
          </w:rPr>
          <w:fldChar w:fldCharType="separate"/>
        </w:r>
        <w:r w:rsidR="0035454E">
          <w:rPr>
            <w:noProof/>
            <w:webHidden/>
          </w:rPr>
          <w:t>43</w:t>
        </w:r>
        <w:r w:rsidR="00A257E2" w:rsidRPr="00A257E2">
          <w:rPr>
            <w:noProof/>
            <w:webHidden/>
          </w:rPr>
          <w:fldChar w:fldCharType="end"/>
        </w:r>
      </w:hyperlink>
    </w:p>
    <w:p w14:paraId="1AF34874" w14:textId="4EF50906" w:rsidR="00A257E2" w:rsidRPr="00A257E2" w:rsidRDefault="00000000">
      <w:pPr>
        <w:pStyle w:val="TM1"/>
        <w:rPr>
          <w:rFonts w:asciiTheme="minorHAnsi" w:eastAsiaTheme="minorEastAsia" w:hAnsiTheme="minorHAnsi" w:cstheme="minorBidi"/>
          <w:bCs w:val="0"/>
          <w:noProof/>
          <w:kern w:val="2"/>
          <w:lang w:val="fr-CA" w:eastAsia="fr-CA"/>
          <w14:ligatures w14:val="standardContextual"/>
        </w:rPr>
      </w:pPr>
      <w:hyperlink w:anchor="_Toc223010401" w:history="1">
        <w:r w:rsidR="00A257E2" w:rsidRPr="00A257E2">
          <w:rPr>
            <w:rStyle w:val="Lienhypertexte"/>
            <w:rFonts w:cs="Times New Roman"/>
            <w:noProof/>
            <w:color w:val="auto"/>
          </w:rPr>
          <w:t>Formulaires de qualification</w:t>
        </w:r>
        <w:r w:rsidR="00A257E2" w:rsidRPr="00A257E2">
          <w:rPr>
            <w:noProof/>
            <w:webHidden/>
          </w:rPr>
          <w:tab/>
        </w:r>
        <w:r w:rsidR="00A257E2" w:rsidRPr="00A257E2">
          <w:rPr>
            <w:noProof/>
            <w:webHidden/>
          </w:rPr>
          <w:fldChar w:fldCharType="begin"/>
        </w:r>
        <w:r w:rsidR="00A257E2" w:rsidRPr="00A257E2">
          <w:rPr>
            <w:noProof/>
            <w:webHidden/>
          </w:rPr>
          <w:instrText xml:space="preserve"> PAGEREF _Toc223010401 \h </w:instrText>
        </w:r>
        <w:r w:rsidR="00A257E2" w:rsidRPr="00A257E2">
          <w:rPr>
            <w:noProof/>
            <w:webHidden/>
          </w:rPr>
        </w:r>
        <w:r w:rsidR="00A257E2" w:rsidRPr="00A257E2">
          <w:rPr>
            <w:noProof/>
            <w:webHidden/>
          </w:rPr>
          <w:fldChar w:fldCharType="separate"/>
        </w:r>
        <w:r w:rsidR="0035454E">
          <w:rPr>
            <w:noProof/>
            <w:webHidden/>
          </w:rPr>
          <w:t>44</w:t>
        </w:r>
        <w:r w:rsidR="00A257E2" w:rsidRPr="00A257E2">
          <w:rPr>
            <w:noProof/>
            <w:webHidden/>
          </w:rPr>
          <w:fldChar w:fldCharType="end"/>
        </w:r>
      </w:hyperlink>
    </w:p>
    <w:p w14:paraId="022F39F3" w14:textId="16C9202A" w:rsidR="00A257E2" w:rsidRPr="00A257E2" w:rsidRDefault="00000000">
      <w:pPr>
        <w:pStyle w:val="TM1"/>
        <w:rPr>
          <w:rFonts w:asciiTheme="minorHAnsi" w:eastAsiaTheme="minorEastAsia" w:hAnsiTheme="minorHAnsi" w:cstheme="minorBidi"/>
          <w:bCs w:val="0"/>
          <w:noProof/>
          <w:kern w:val="2"/>
          <w:lang w:val="fr-CA" w:eastAsia="fr-CA"/>
          <w14:ligatures w14:val="standardContextual"/>
        </w:rPr>
      </w:pPr>
      <w:hyperlink w:anchor="_Toc223010402" w:history="1">
        <w:r w:rsidR="00A257E2" w:rsidRPr="00A257E2">
          <w:rPr>
            <w:rStyle w:val="Lienhypertexte"/>
            <w:rFonts w:cs="Times New Roman"/>
            <w:noProof/>
            <w:color w:val="auto"/>
          </w:rPr>
          <w:t>Modèles de garantie de soumission</w:t>
        </w:r>
        <w:r w:rsidR="00A257E2" w:rsidRPr="00A257E2">
          <w:rPr>
            <w:noProof/>
            <w:webHidden/>
          </w:rPr>
          <w:tab/>
        </w:r>
        <w:r w:rsidR="00A257E2" w:rsidRPr="00A257E2">
          <w:rPr>
            <w:noProof/>
            <w:webHidden/>
          </w:rPr>
          <w:fldChar w:fldCharType="begin"/>
        </w:r>
        <w:r w:rsidR="00A257E2" w:rsidRPr="00A257E2">
          <w:rPr>
            <w:noProof/>
            <w:webHidden/>
          </w:rPr>
          <w:instrText xml:space="preserve"> PAGEREF _Toc223010402 \h </w:instrText>
        </w:r>
        <w:r w:rsidR="00A257E2" w:rsidRPr="00A257E2">
          <w:rPr>
            <w:noProof/>
            <w:webHidden/>
          </w:rPr>
        </w:r>
        <w:r w:rsidR="00A257E2" w:rsidRPr="00A257E2">
          <w:rPr>
            <w:noProof/>
            <w:webHidden/>
          </w:rPr>
          <w:fldChar w:fldCharType="separate"/>
        </w:r>
        <w:r w:rsidR="0035454E">
          <w:rPr>
            <w:noProof/>
            <w:webHidden/>
          </w:rPr>
          <w:t>53</w:t>
        </w:r>
        <w:r w:rsidR="00A257E2" w:rsidRPr="00A257E2">
          <w:rPr>
            <w:noProof/>
            <w:webHidden/>
          </w:rPr>
          <w:fldChar w:fldCharType="end"/>
        </w:r>
      </w:hyperlink>
    </w:p>
    <w:p w14:paraId="7C04E4CC" w14:textId="68CECE68" w:rsidR="008D32B1" w:rsidRPr="00A257E2" w:rsidRDefault="005568AE" w:rsidP="003D4DCA">
      <w:pPr>
        <w:shd w:val="clear" w:color="auto" w:fill="FFFFFF" w:themeFill="background1"/>
        <w:tabs>
          <w:tab w:val="right" w:leader="dot" w:pos="9350"/>
        </w:tabs>
        <w:spacing w:before="360"/>
        <w:jc w:val="left"/>
        <w:rPr>
          <w:rFonts w:ascii="Rockwell" w:hAnsi="Rockwell"/>
          <w:bCs/>
          <w:lang w:val="en-US"/>
        </w:rPr>
      </w:pPr>
      <w:r w:rsidRPr="00A257E2">
        <w:rPr>
          <w:rFonts w:ascii="Rockwell" w:hAnsi="Rockwell"/>
          <w:bCs/>
          <w:lang w:val="en-US"/>
        </w:rPr>
        <w:fldChar w:fldCharType="end"/>
      </w:r>
    </w:p>
    <w:p w14:paraId="62CA5141" w14:textId="77777777" w:rsidR="008D32B1" w:rsidRPr="00A257E2" w:rsidRDefault="008D32B1" w:rsidP="003D4DCA">
      <w:pPr>
        <w:shd w:val="clear" w:color="auto" w:fill="FFFFFF" w:themeFill="background1"/>
        <w:rPr>
          <w:rFonts w:ascii="Rockwell" w:hAnsi="Rockwell"/>
          <w:lang w:val="en-US"/>
        </w:rPr>
      </w:pPr>
      <w:r w:rsidRPr="00A257E2">
        <w:rPr>
          <w:rFonts w:ascii="Rockwell" w:hAnsi="Rockwell"/>
          <w:lang w:val="en-US"/>
        </w:rPr>
        <w:br w:type="page"/>
      </w:r>
    </w:p>
    <w:p w14:paraId="76631430" w14:textId="55620A1A" w:rsidR="00631437" w:rsidRPr="00A257E2" w:rsidRDefault="00631437" w:rsidP="00631437">
      <w:pPr>
        <w:shd w:val="clear" w:color="auto" w:fill="FFFFFF" w:themeFill="background1"/>
        <w:tabs>
          <w:tab w:val="right" w:pos="9000"/>
        </w:tabs>
        <w:jc w:val="center"/>
        <w:rPr>
          <w:rFonts w:cs="Times New Roman"/>
          <w:b/>
          <w:bCs/>
          <w:i/>
          <w:iCs/>
        </w:rPr>
      </w:pPr>
      <w:bookmarkStart w:id="153" w:name="_Toc461854736"/>
      <w:bookmarkEnd w:id="152"/>
      <w:r w:rsidRPr="00A257E2">
        <w:rPr>
          <w:rFonts w:cs="Times New Roman"/>
          <w:b/>
          <w:bCs/>
          <w:sz w:val="32"/>
        </w:rPr>
        <w:lastRenderedPageBreak/>
        <w:t>Lettre de soumission de l’offre</w:t>
      </w:r>
      <w:bookmarkEnd w:id="153"/>
    </w:p>
    <w:p w14:paraId="72703304" w14:textId="77777777" w:rsidR="00631437" w:rsidRPr="00A257E2" w:rsidRDefault="00631437" w:rsidP="003D4DCA">
      <w:pPr>
        <w:shd w:val="clear" w:color="auto" w:fill="FFFFFF" w:themeFill="background1"/>
        <w:tabs>
          <w:tab w:val="right" w:pos="9000"/>
        </w:tabs>
        <w:rPr>
          <w:rFonts w:cs="Times New Roman"/>
          <w:i/>
          <w:iCs/>
        </w:rPr>
      </w:pPr>
    </w:p>
    <w:p w14:paraId="35C885F8" w14:textId="520A5BCA" w:rsidR="008D32B1" w:rsidRPr="00A257E2" w:rsidRDefault="008D32B1" w:rsidP="003D4DCA">
      <w:pPr>
        <w:shd w:val="clear" w:color="auto" w:fill="FFFFFF" w:themeFill="background1"/>
        <w:tabs>
          <w:tab w:val="right" w:pos="9000"/>
        </w:tabs>
        <w:rPr>
          <w:rFonts w:cs="Times New Roman"/>
        </w:rPr>
      </w:pPr>
      <w:r w:rsidRPr="00A257E2">
        <w:rPr>
          <w:rFonts w:cs="Times New Roman"/>
          <w:i/>
          <w:iCs/>
        </w:rPr>
        <w:t xml:space="preserve">[Le </w:t>
      </w:r>
      <w:r w:rsidR="00611373" w:rsidRPr="00A257E2">
        <w:rPr>
          <w:rFonts w:cs="Times New Roman"/>
          <w:i/>
          <w:iCs/>
        </w:rPr>
        <w:t>soumissionnaire</w:t>
      </w:r>
      <w:r w:rsidRPr="00A257E2">
        <w:rPr>
          <w:rFonts w:cs="Times New Roman"/>
          <w:i/>
          <w:iCs/>
        </w:rPr>
        <w:t xml:space="preserve"> remplit la lettre ci-dessous conformément aux instructions entre crochets. Le format de la lettre ne doit pas être modifié. </w:t>
      </w:r>
      <w:r w:rsidR="00D047D0" w:rsidRPr="00A257E2">
        <w:rPr>
          <w:rFonts w:cs="Times New Roman"/>
          <w:i/>
          <w:iCs/>
        </w:rPr>
        <w:t>Toute réserve ou modification majeure, par</w:t>
      </w:r>
      <w:r w:rsidR="00D047D0" w:rsidRPr="00A257E2">
        <w:rPr>
          <w:rFonts w:cs="Times New Roman"/>
        </w:rPr>
        <w:t xml:space="preserve"> </w:t>
      </w:r>
      <w:r w:rsidR="00D047D0" w:rsidRPr="00A257E2">
        <w:rPr>
          <w:rFonts w:cs="Times New Roman"/>
          <w:i/>
          <w:iCs/>
        </w:rPr>
        <w:t>rapport à ce format, pourra entraîner le rejet de l’offre</w:t>
      </w:r>
      <w:r w:rsidRPr="00A257E2">
        <w:rPr>
          <w:rFonts w:cs="Times New Roman"/>
          <w:i/>
          <w:iCs/>
        </w:rPr>
        <w:t>.]</w:t>
      </w:r>
    </w:p>
    <w:p w14:paraId="68C83FBA" w14:textId="77777777" w:rsidR="008D32B1" w:rsidRPr="00A257E2" w:rsidRDefault="008D32B1" w:rsidP="003D4DCA">
      <w:pPr>
        <w:shd w:val="clear" w:color="auto" w:fill="FFFFFF" w:themeFill="background1"/>
        <w:tabs>
          <w:tab w:val="right" w:pos="9000"/>
        </w:tabs>
        <w:ind w:left="4320" w:hanging="2790"/>
        <w:rPr>
          <w:rFonts w:cs="Times New Roman"/>
        </w:rPr>
      </w:pPr>
    </w:p>
    <w:p w14:paraId="6541AB18" w14:textId="6181F21A" w:rsidR="008D32B1" w:rsidRPr="00A257E2" w:rsidRDefault="008D32B1" w:rsidP="00275DF2">
      <w:pPr>
        <w:shd w:val="clear" w:color="auto" w:fill="FFFFFF" w:themeFill="background1"/>
        <w:ind w:left="4820"/>
        <w:jc w:val="left"/>
        <w:rPr>
          <w:rFonts w:cs="Times New Roman"/>
          <w:i/>
          <w:iCs/>
        </w:rPr>
      </w:pPr>
      <w:proofErr w:type="gramStart"/>
      <w:r w:rsidRPr="00A257E2">
        <w:rPr>
          <w:rFonts w:cs="Times New Roman"/>
        </w:rPr>
        <w:t>D</w:t>
      </w:r>
      <w:r w:rsidRPr="00A257E2">
        <w:rPr>
          <w:rFonts w:cs="Times New Roman"/>
          <w:b/>
          <w:bCs/>
        </w:rPr>
        <w:t>ate</w:t>
      </w:r>
      <w:r w:rsidRPr="00A257E2">
        <w:rPr>
          <w:rFonts w:cs="Times New Roman"/>
        </w:rPr>
        <w:t>:</w:t>
      </w:r>
      <w:proofErr w:type="gramEnd"/>
      <w:r w:rsidRPr="00A257E2">
        <w:rPr>
          <w:rFonts w:cs="Times New Roman"/>
        </w:rPr>
        <w:t xml:space="preserve"> </w:t>
      </w:r>
      <w:r w:rsidRPr="00A257E2">
        <w:rPr>
          <w:rFonts w:cs="Times New Roman"/>
          <w:i/>
          <w:iCs/>
        </w:rPr>
        <w:t>[Insérer la date (jour, mois, année) de remise de l’offre]</w:t>
      </w:r>
    </w:p>
    <w:p w14:paraId="0C8B928D" w14:textId="07913C0A" w:rsidR="007A11EA" w:rsidRPr="00A257E2" w:rsidRDefault="007A11EA" w:rsidP="00275DF2">
      <w:pPr>
        <w:shd w:val="clear" w:color="auto" w:fill="FFFFFF" w:themeFill="background1"/>
        <w:spacing w:after="200"/>
        <w:ind w:left="4820"/>
        <w:jc w:val="left"/>
        <w:rPr>
          <w:rFonts w:cs="Times New Roman"/>
          <w:bCs/>
          <w:i/>
          <w:iCs/>
        </w:rPr>
      </w:pPr>
      <w:r w:rsidRPr="00A257E2">
        <w:rPr>
          <w:rFonts w:cs="Times New Roman"/>
          <w:b/>
          <w:bCs/>
        </w:rPr>
        <w:t>À</w:t>
      </w:r>
      <w:r w:rsidR="00631437" w:rsidRPr="00A257E2">
        <w:rPr>
          <w:rFonts w:cs="Times New Roman"/>
        </w:rPr>
        <w:t xml:space="preserve"> </w:t>
      </w:r>
      <w:r w:rsidRPr="00A257E2">
        <w:rPr>
          <w:rFonts w:cs="Times New Roman"/>
        </w:rPr>
        <w:t xml:space="preserve">l’attention de : </w:t>
      </w:r>
      <w:r w:rsidRPr="00A257E2">
        <w:rPr>
          <w:rFonts w:cs="Times New Roman"/>
          <w:bCs/>
          <w:i/>
          <w:iCs/>
        </w:rPr>
        <w:t>[Insérer le nom complet de l’Autorité contractante]</w:t>
      </w:r>
    </w:p>
    <w:p w14:paraId="234DA078" w14:textId="270A1196" w:rsidR="008D32B1" w:rsidRPr="00A257E2" w:rsidRDefault="003F3E63" w:rsidP="00275DF2">
      <w:pPr>
        <w:shd w:val="clear" w:color="auto" w:fill="FFFFFF" w:themeFill="background1"/>
        <w:ind w:left="4820" w:right="72"/>
        <w:jc w:val="left"/>
        <w:rPr>
          <w:rFonts w:cs="Times New Roman"/>
        </w:rPr>
      </w:pPr>
      <w:r w:rsidRPr="00A257E2">
        <w:rPr>
          <w:rFonts w:cs="Times New Roman"/>
          <w:b/>
          <w:bCs/>
        </w:rPr>
        <w:t>ADP</w:t>
      </w:r>
      <w:r w:rsidR="00631437" w:rsidRPr="00A257E2">
        <w:rPr>
          <w:rFonts w:cs="Times New Roman"/>
          <w:b/>
          <w:bCs/>
        </w:rPr>
        <w:t xml:space="preserve"> </w:t>
      </w:r>
      <w:r w:rsidR="008D32B1" w:rsidRPr="00A257E2">
        <w:rPr>
          <w:rFonts w:cs="Times New Roman"/>
          <w:b/>
          <w:bCs/>
        </w:rPr>
        <w:t>N</w:t>
      </w:r>
      <w:proofErr w:type="gramStart"/>
      <w:r w:rsidR="00631437" w:rsidRPr="00A257E2">
        <w:rPr>
          <w:rFonts w:cs="Times New Roman"/>
          <w:b/>
          <w:bCs/>
        </w:rPr>
        <w:t>°</w:t>
      </w:r>
      <w:r w:rsidR="008D32B1" w:rsidRPr="00A257E2">
        <w:rPr>
          <w:rFonts w:cs="Times New Roman"/>
          <w:b/>
          <w:bCs/>
        </w:rPr>
        <w:t>:</w:t>
      </w:r>
      <w:proofErr w:type="gramEnd"/>
      <w:r w:rsidR="00631437" w:rsidRPr="00A257E2">
        <w:rPr>
          <w:rFonts w:cs="Times New Roman"/>
        </w:rPr>
        <w:t xml:space="preserve"> </w:t>
      </w:r>
      <w:r w:rsidR="008D32B1" w:rsidRPr="00A257E2">
        <w:rPr>
          <w:rFonts w:cs="Times New Roman"/>
          <w:bCs/>
          <w:i/>
          <w:iCs/>
        </w:rPr>
        <w:t>[Insérer le nom de l’avis d</w:t>
      </w:r>
      <w:r w:rsidRPr="00A257E2">
        <w:rPr>
          <w:rFonts w:cs="Times New Roman"/>
          <w:bCs/>
          <w:i/>
          <w:iCs/>
        </w:rPr>
        <w:t>e demande de prix</w:t>
      </w:r>
      <w:r w:rsidR="008D32B1" w:rsidRPr="00A257E2">
        <w:rPr>
          <w:rFonts w:cs="Times New Roman"/>
          <w:bCs/>
          <w:i/>
          <w:iCs/>
        </w:rPr>
        <w:t>]</w:t>
      </w:r>
    </w:p>
    <w:p w14:paraId="7411F2E2" w14:textId="77777777" w:rsidR="008D32B1" w:rsidRPr="00A257E2" w:rsidRDefault="008D32B1" w:rsidP="003D4DCA">
      <w:pPr>
        <w:shd w:val="clear" w:color="auto" w:fill="FFFFFF" w:themeFill="background1"/>
        <w:tabs>
          <w:tab w:val="right" w:pos="9000"/>
        </w:tabs>
        <w:jc w:val="right"/>
        <w:rPr>
          <w:rFonts w:cs="Times New Roman"/>
          <w:bCs/>
          <w:i/>
          <w:iCs/>
        </w:rPr>
      </w:pPr>
    </w:p>
    <w:p w14:paraId="08C39CA6" w14:textId="77777777" w:rsidR="008D32B1" w:rsidRPr="00A257E2" w:rsidRDefault="008D32B1" w:rsidP="003D4DCA">
      <w:pPr>
        <w:shd w:val="clear" w:color="auto" w:fill="FFFFFF" w:themeFill="background1"/>
        <w:spacing w:after="200"/>
        <w:rPr>
          <w:rFonts w:cs="Times New Roman"/>
        </w:rPr>
      </w:pPr>
      <w:r w:rsidRPr="00A257E2">
        <w:rPr>
          <w:rFonts w:cs="Times New Roman"/>
        </w:rPr>
        <w:t>Nous, les soussignés </w:t>
      </w:r>
      <w:proofErr w:type="gramStart"/>
      <w:r w:rsidRPr="00A257E2">
        <w:rPr>
          <w:rFonts w:cs="Times New Roman"/>
        </w:rPr>
        <w:t>attestons</w:t>
      </w:r>
      <w:proofErr w:type="gramEnd"/>
      <w:r w:rsidRPr="00A257E2">
        <w:rPr>
          <w:rFonts w:cs="Times New Roman"/>
        </w:rPr>
        <w:t xml:space="preserve"> que : </w:t>
      </w:r>
    </w:p>
    <w:p w14:paraId="535D37D6" w14:textId="77777777" w:rsidR="008D32B1"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avons examiné le Dossier </w:t>
      </w:r>
      <w:r w:rsidR="003F3E63" w:rsidRPr="00A257E2">
        <w:rPr>
          <w:rFonts w:cs="Times New Roman"/>
        </w:rPr>
        <w:t>de demande de prix</w:t>
      </w:r>
      <w:r w:rsidRPr="00A257E2">
        <w:rPr>
          <w:rFonts w:cs="Times New Roman"/>
        </w:rPr>
        <w:t xml:space="preserve">, y compris l’additif/ les additifs No. : </w:t>
      </w:r>
      <w:r w:rsidRPr="00A257E2">
        <w:rPr>
          <w:rFonts w:cs="Times New Roman"/>
          <w:bCs/>
          <w:i/>
          <w:iCs/>
        </w:rPr>
        <w:t>[Insérer les numéros et date d’émission de chacun des additifs</w:t>
      </w:r>
      <w:proofErr w:type="gramStart"/>
      <w:r w:rsidRPr="00A257E2">
        <w:rPr>
          <w:rFonts w:cs="Times New Roman"/>
          <w:bCs/>
          <w:i/>
          <w:iCs/>
        </w:rPr>
        <w:t>];</w:t>
      </w:r>
      <w:proofErr w:type="gramEnd"/>
      <w:r w:rsidRPr="00A257E2">
        <w:rPr>
          <w:rFonts w:cs="Times New Roman"/>
        </w:rPr>
        <w:t xml:space="preserve"> et n’avons aucune réserve à leur égard ;</w:t>
      </w:r>
    </w:p>
    <w:p w14:paraId="3A33FB0A" w14:textId="77777777" w:rsidR="008D32B1"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nous engageons à exécuter et achever conformément au Dossier </w:t>
      </w:r>
      <w:r w:rsidR="003F3E63" w:rsidRPr="00A257E2">
        <w:rPr>
          <w:rFonts w:cs="Times New Roman"/>
        </w:rPr>
        <w:t>de demande de prix</w:t>
      </w:r>
      <w:r w:rsidR="00FA4141" w:rsidRPr="00A257E2">
        <w:rPr>
          <w:rFonts w:cs="Times New Roman"/>
        </w:rPr>
        <w:t xml:space="preserve"> </w:t>
      </w:r>
      <w:r w:rsidRPr="00A257E2">
        <w:rPr>
          <w:rFonts w:cs="Times New Roman"/>
        </w:rPr>
        <w:t xml:space="preserve">et aux Cahier des Clauses techniques et plans, les Travaux ci-après : </w:t>
      </w:r>
      <w:r w:rsidRPr="00A257E2">
        <w:rPr>
          <w:rFonts w:cs="Times New Roman"/>
          <w:u w:val="single"/>
        </w:rPr>
        <w:tab/>
      </w:r>
      <w:r w:rsidRPr="00A257E2">
        <w:rPr>
          <w:rFonts w:cs="Times New Roman"/>
          <w:i/>
        </w:rPr>
        <w:t>[Insérer une brève description des travaux</w:t>
      </w:r>
      <w:proofErr w:type="gramStart"/>
      <w:r w:rsidRPr="00A257E2">
        <w:rPr>
          <w:rFonts w:cs="Times New Roman"/>
          <w:i/>
        </w:rPr>
        <w:t>]</w:t>
      </w:r>
      <w:r w:rsidRPr="00A257E2">
        <w:rPr>
          <w:rFonts w:cs="Times New Roman"/>
        </w:rPr>
        <w:t>;</w:t>
      </w:r>
      <w:proofErr w:type="gramEnd"/>
    </w:p>
    <w:p w14:paraId="24BB92EB" w14:textId="514FA6DF" w:rsidR="00C94C1B" w:rsidRPr="00A257E2" w:rsidRDefault="008D32B1">
      <w:pPr>
        <w:numPr>
          <w:ilvl w:val="0"/>
          <w:numId w:val="10"/>
        </w:numPr>
        <w:shd w:val="clear" w:color="auto" w:fill="FFFFFF" w:themeFill="background1"/>
        <w:tabs>
          <w:tab w:val="clear" w:pos="36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Le prix total de notre offre, hors rabais offerts à l’alinéa (d) ci-après est de : </w:t>
      </w:r>
      <w:r w:rsidRPr="00A257E2">
        <w:rPr>
          <w:rFonts w:cs="Times New Roman"/>
          <w:i/>
        </w:rPr>
        <w:t>[Insérer le prix total de l’offre en lettres et en chiffres]</w:t>
      </w:r>
      <w:r w:rsidR="003A2F9E" w:rsidRPr="00A257E2">
        <w:rPr>
          <w:rFonts w:cs="Times New Roman"/>
          <w:i/>
        </w:rPr>
        <w:t xml:space="preserve"> ou [Insérer les montants minimum et maximum en lettres et en chiffres pour les marchés à commande</w:t>
      </w:r>
      <w:bookmarkStart w:id="154" w:name="_Hlk203469471"/>
      <w:r w:rsidR="00D047D0" w:rsidRPr="00A257E2">
        <w:rPr>
          <w:rFonts w:cs="Times New Roman"/>
          <w:i/>
        </w:rPr>
        <w:t>]</w:t>
      </w:r>
      <w:bookmarkEnd w:id="154"/>
      <w:r w:rsidR="00C94C1B" w:rsidRPr="00A257E2">
        <w:rPr>
          <w:rFonts w:cs="Times New Roman"/>
        </w:rPr>
        <w:t xml:space="preserve"> FCFA</w:t>
      </w:r>
    </w:p>
    <w:p w14:paraId="2889027D" w14:textId="196EFFA2" w:rsidR="00C94C1B" w:rsidRPr="00A257E2" w:rsidRDefault="00C94C1B" w:rsidP="00B258D4">
      <w:pPr>
        <w:shd w:val="clear" w:color="auto" w:fill="FFFFFF" w:themeFill="background1"/>
        <w:tabs>
          <w:tab w:val="left" w:pos="540"/>
          <w:tab w:val="right" w:pos="9000"/>
        </w:tabs>
        <w:suppressAutoHyphens w:val="0"/>
        <w:overflowPunct/>
        <w:autoSpaceDE/>
        <w:autoSpaceDN/>
        <w:adjustRightInd/>
        <w:spacing w:after="200"/>
        <w:ind w:left="540"/>
        <w:textAlignment w:val="auto"/>
        <w:rPr>
          <w:rFonts w:cs="Times New Roman"/>
        </w:rPr>
      </w:pPr>
      <w:bookmarkStart w:id="155" w:name="_Hlk203469689"/>
      <w:r w:rsidRPr="00A257E2">
        <w:rPr>
          <w:rFonts w:cs="Times New Roman"/>
          <w:i/>
        </w:rPr>
        <w:t>[</w:t>
      </w:r>
      <w:proofErr w:type="gramStart"/>
      <w:r w:rsidRPr="00A257E2">
        <w:rPr>
          <w:rFonts w:cs="Times New Roman"/>
          <w:i/>
        </w:rPr>
        <w:t>Ou</w:t>
      </w:r>
      <w:proofErr w:type="gramEnd"/>
    </w:p>
    <w:p w14:paraId="65128503" w14:textId="2239A0F6" w:rsidR="008D32B1" w:rsidRPr="00A257E2" w:rsidRDefault="00C94C1B" w:rsidP="00B258D4">
      <w:pPr>
        <w:shd w:val="clear" w:color="auto" w:fill="FFFFFF" w:themeFill="background1"/>
        <w:tabs>
          <w:tab w:val="left" w:pos="540"/>
          <w:tab w:val="right" w:pos="9000"/>
        </w:tabs>
        <w:suppressAutoHyphens w:val="0"/>
        <w:overflowPunct/>
        <w:autoSpaceDE/>
        <w:autoSpaceDN/>
        <w:adjustRightInd/>
        <w:spacing w:after="200"/>
        <w:ind w:left="540"/>
        <w:textAlignment w:val="auto"/>
        <w:rPr>
          <w:rFonts w:cs="Times New Roman"/>
        </w:rPr>
      </w:pPr>
      <w:proofErr w:type="gramStart"/>
      <w:r w:rsidRPr="00A257E2">
        <w:rPr>
          <w:rFonts w:cs="Times New Roman"/>
          <w:i/>
        </w:rPr>
        <w:t>les</w:t>
      </w:r>
      <w:proofErr w:type="gramEnd"/>
      <w:r w:rsidRPr="00A257E2">
        <w:rPr>
          <w:rFonts w:cs="Times New Roman"/>
          <w:i/>
        </w:rPr>
        <w:t xml:space="preserve"> prix unitaires de notre offre hors rabais offerts à l’alinéa (d) figurent dans le bordereau des prix unitaires et auront valeur contractuelle</w:t>
      </w:r>
      <w:r w:rsidR="00062DC2" w:rsidRPr="00A257E2">
        <w:rPr>
          <w:rFonts w:cs="Times New Roman"/>
          <w:i/>
        </w:rPr>
        <w:t xml:space="preserve"> [(</w:t>
      </w:r>
      <w:r w:rsidR="00CB2D34" w:rsidRPr="00A257E2">
        <w:rPr>
          <w:rFonts w:cs="Times New Roman"/>
          <w:i/>
        </w:rPr>
        <w:t>uniquement dans le cadre des marchés de clientèle)</w:t>
      </w:r>
      <w:r w:rsidRPr="00A257E2">
        <w:rPr>
          <w:rFonts w:cs="Times New Roman"/>
          <w:i/>
        </w:rPr>
        <w:t>]</w:t>
      </w:r>
      <w:bookmarkEnd w:id="155"/>
      <w:r w:rsidR="008D32B1" w:rsidRPr="00A257E2">
        <w:rPr>
          <w:rFonts w:cs="Times New Roman"/>
        </w:rPr>
        <w:t>;</w:t>
      </w:r>
    </w:p>
    <w:p w14:paraId="1285AC05" w14:textId="4045C444"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Les rabais offerts et les modalités d’application desdits rabais sont les suivants</w:t>
      </w:r>
      <w:r w:rsidR="00275DF2" w:rsidRPr="00A257E2">
        <w:rPr>
          <w:rFonts w:cs="Times New Roman"/>
        </w:rPr>
        <w:t xml:space="preserve"> </w:t>
      </w:r>
      <w:r w:rsidRPr="00A257E2">
        <w:rPr>
          <w:rFonts w:cs="Times New Roman"/>
        </w:rPr>
        <w:t xml:space="preserve">: </w:t>
      </w:r>
    </w:p>
    <w:p w14:paraId="2D24ECD2" w14:textId="680F5FA4" w:rsidR="008D32B1" w:rsidRPr="00A257E2" w:rsidRDefault="008D32B1" w:rsidP="003D4DCA">
      <w:pPr>
        <w:numPr>
          <w:ilvl w:val="12"/>
          <w:numId w:val="0"/>
        </w:numPr>
        <w:shd w:val="clear" w:color="auto" w:fill="FFFFFF" w:themeFill="background1"/>
        <w:tabs>
          <w:tab w:val="right" w:pos="9000"/>
        </w:tabs>
        <w:ind w:left="450"/>
        <w:rPr>
          <w:rFonts w:cs="Times New Roman"/>
          <w:i/>
        </w:rPr>
      </w:pPr>
      <w:r w:rsidRPr="00A257E2">
        <w:rPr>
          <w:rFonts w:cs="Times New Roman"/>
          <w:i/>
          <w:u w:val="single"/>
        </w:rPr>
        <w:t>Rabais</w:t>
      </w:r>
      <w:r w:rsidRPr="00A257E2">
        <w:rPr>
          <w:rFonts w:cs="Times New Roman"/>
          <w:i/>
        </w:rPr>
        <w:t xml:space="preserve"> : Si notre offre est retenue, les rabais ci-après seront accordés. [Détailler tous les rabais offerts et les postes du </w:t>
      </w:r>
      <w:r w:rsidR="0079630E" w:rsidRPr="00A257E2">
        <w:rPr>
          <w:rFonts w:cs="Times New Roman"/>
          <w:i/>
        </w:rPr>
        <w:t>devis quantitatif et estimatif</w:t>
      </w:r>
      <w:r w:rsidRPr="00A257E2">
        <w:rPr>
          <w:rFonts w:cs="Times New Roman"/>
          <w:i/>
        </w:rPr>
        <w:t xml:space="preserve"> auquel ils s’appliquent] ; </w:t>
      </w:r>
    </w:p>
    <w:p w14:paraId="7C9E062F" w14:textId="77777777" w:rsidR="008D32B1" w:rsidRPr="00A257E2" w:rsidRDefault="008D32B1" w:rsidP="003D4DCA">
      <w:pPr>
        <w:numPr>
          <w:ilvl w:val="12"/>
          <w:numId w:val="0"/>
        </w:numPr>
        <w:shd w:val="clear" w:color="auto" w:fill="FFFFFF" w:themeFill="background1"/>
        <w:tabs>
          <w:tab w:val="right" w:pos="9000"/>
        </w:tabs>
        <w:ind w:left="450"/>
        <w:rPr>
          <w:rFonts w:cs="Times New Roman"/>
          <w:i/>
        </w:rPr>
      </w:pPr>
    </w:p>
    <w:p w14:paraId="5560275E" w14:textId="77777777" w:rsidR="008D32B1" w:rsidRPr="00A257E2" w:rsidRDefault="008D32B1" w:rsidP="003D4DCA">
      <w:pPr>
        <w:numPr>
          <w:ilvl w:val="12"/>
          <w:numId w:val="0"/>
        </w:numPr>
        <w:shd w:val="clear" w:color="auto" w:fill="FFFFFF" w:themeFill="background1"/>
        <w:tabs>
          <w:tab w:val="right" w:pos="9000"/>
        </w:tabs>
        <w:ind w:left="450"/>
        <w:rPr>
          <w:rFonts w:cs="Times New Roman"/>
        </w:rPr>
      </w:pPr>
      <w:r w:rsidRPr="00A257E2">
        <w:rPr>
          <w:rFonts w:cs="Times New Roman"/>
          <w:i/>
          <w:u w:val="single"/>
        </w:rPr>
        <w:t>Modalités d’application des rabais</w:t>
      </w:r>
      <w:r w:rsidRPr="00A257E2">
        <w:rPr>
          <w:rFonts w:cs="Times New Roman"/>
          <w:i/>
        </w:rPr>
        <w:t> : Les rabais seront accordés comme suit : [Spécifier précisément les modalités] </w:t>
      </w:r>
      <w:r w:rsidRPr="00A257E2">
        <w:rPr>
          <w:rFonts w:cs="Times New Roman"/>
        </w:rPr>
        <w:t>;</w:t>
      </w:r>
    </w:p>
    <w:p w14:paraId="64D3295F" w14:textId="77777777" w:rsidR="008D32B1" w:rsidRPr="00A257E2" w:rsidRDefault="008D32B1" w:rsidP="003D4DCA">
      <w:pPr>
        <w:numPr>
          <w:ilvl w:val="12"/>
          <w:numId w:val="0"/>
        </w:numPr>
        <w:shd w:val="clear" w:color="auto" w:fill="FFFFFF" w:themeFill="background1"/>
        <w:tabs>
          <w:tab w:val="right" w:pos="9000"/>
        </w:tabs>
        <w:ind w:left="450"/>
        <w:rPr>
          <w:rFonts w:cs="Times New Roman"/>
        </w:rPr>
      </w:pPr>
    </w:p>
    <w:p w14:paraId="13E714C1" w14:textId="47504B7F"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cs="Times New Roman"/>
        </w:rPr>
        <w:t>Notre offre demeurera valide pendant la période requise à la clause</w:t>
      </w:r>
      <w:r w:rsidR="008A4AFD" w:rsidRPr="00A257E2">
        <w:rPr>
          <w:rFonts w:cs="Times New Roman"/>
        </w:rPr>
        <w:t xml:space="preserve"> </w:t>
      </w:r>
      <w:r w:rsidR="00062DC2" w:rsidRPr="00A257E2">
        <w:rPr>
          <w:rFonts w:cs="Times New Roman"/>
        </w:rPr>
        <w:t xml:space="preserve">14 </w:t>
      </w:r>
      <w:r w:rsidRPr="00A257E2">
        <w:rPr>
          <w:rFonts w:cs="Times New Roman"/>
        </w:rPr>
        <w:t xml:space="preserve">des Instructions aux Candidats à compter de la date limite fixée pour la remise des offres à la clause </w:t>
      </w:r>
      <w:r w:rsidR="00062DC2" w:rsidRPr="00A257E2">
        <w:rPr>
          <w:rFonts w:cs="Times New Roman"/>
        </w:rPr>
        <w:t xml:space="preserve">16 </w:t>
      </w:r>
      <w:r w:rsidRPr="00A257E2">
        <w:rPr>
          <w:rFonts w:cs="Times New Roman"/>
        </w:rPr>
        <w:t>des Instructions aux Candidats ; cette offre continuera de nous engager et pourra être acceptée à tout moment avant l’expiration de cette période ;</w:t>
      </w:r>
    </w:p>
    <w:p w14:paraId="2313F187" w14:textId="4C3967EC" w:rsidR="008D32B1" w:rsidRPr="00A257E2" w:rsidRDefault="008D32B1">
      <w:pPr>
        <w:numPr>
          <w:ilvl w:val="0"/>
          <w:numId w:val="10"/>
        </w:numPr>
        <w:shd w:val="clear" w:color="auto" w:fill="FFFFFF" w:themeFill="background1"/>
        <w:tabs>
          <w:tab w:val="right" w:pos="9000"/>
        </w:tabs>
        <w:suppressAutoHyphens w:val="0"/>
        <w:rPr>
          <w:rFonts w:cs="Times New Roman"/>
        </w:rPr>
      </w:pPr>
      <w:r w:rsidRPr="00A257E2">
        <w:rPr>
          <w:rFonts w:cs="Times New Roman"/>
        </w:rPr>
        <w:t xml:space="preserve">Si notre offre est acceptée, nous nous engageons à obtenir une garantie de bonne exécution du Marché </w:t>
      </w:r>
      <w:r w:rsidR="00BB4913" w:rsidRPr="00A257E2">
        <w:rPr>
          <w:rFonts w:cs="Times New Roman"/>
        </w:rPr>
        <w:t>conformément au</w:t>
      </w:r>
      <w:r w:rsidRPr="00A257E2">
        <w:rPr>
          <w:rFonts w:cs="Times New Roman"/>
        </w:rPr>
        <w:t xml:space="preserve"> </w:t>
      </w:r>
      <w:r w:rsidR="00BB4913" w:rsidRPr="00A257E2">
        <w:rPr>
          <w:rFonts w:cs="Times New Roman"/>
        </w:rPr>
        <w:t>CCAG ;</w:t>
      </w:r>
    </w:p>
    <w:p w14:paraId="4F259179" w14:textId="77777777" w:rsidR="008D32B1" w:rsidRPr="00A257E2" w:rsidRDefault="008D32B1" w:rsidP="003D4DCA">
      <w:pPr>
        <w:numPr>
          <w:ilvl w:val="12"/>
          <w:numId w:val="0"/>
        </w:numPr>
        <w:shd w:val="clear" w:color="auto" w:fill="FFFFFF" w:themeFill="background1"/>
        <w:tabs>
          <w:tab w:val="right" w:pos="9000"/>
        </w:tabs>
        <w:rPr>
          <w:rFonts w:cs="Times New Roman"/>
        </w:rPr>
      </w:pPr>
    </w:p>
    <w:p w14:paraId="6F4AA918" w14:textId="6E6D1D4D"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Notre candidature, ainsi que tous sous-traitants ou fournisseurs intervenant en rapport avec une quelconque partie du Marché, ne tombent pas sous les conditions d’exclusion des clauses 3.</w:t>
      </w:r>
      <w:r w:rsidR="00062DC2" w:rsidRPr="00A257E2">
        <w:rPr>
          <w:rFonts w:cs="Times New Roman"/>
        </w:rPr>
        <w:t>4</w:t>
      </w:r>
      <w:r w:rsidRPr="00A257E2">
        <w:rPr>
          <w:rFonts w:cs="Times New Roman"/>
        </w:rPr>
        <w:t xml:space="preserve"> des Instructions aux Candidats</w:t>
      </w:r>
      <w:r w:rsidRPr="00A257E2">
        <w:rPr>
          <w:rFonts w:cs="Times New Roman"/>
          <w:iCs/>
        </w:rPr>
        <w:t>.</w:t>
      </w:r>
    </w:p>
    <w:p w14:paraId="1E45EB44" w14:textId="77777777"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lastRenderedPageBreak/>
        <w:t>Nous ne nous trouvons pas dans une situation de conflit d’intérêt.</w:t>
      </w:r>
    </w:p>
    <w:p w14:paraId="7B5F58C1" w14:textId="77777777" w:rsidR="008D32B1"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ind w:left="540" w:hanging="540"/>
        <w:textAlignment w:val="auto"/>
        <w:rPr>
          <w:rFonts w:cs="Times New Roman"/>
        </w:rPr>
      </w:pPr>
      <w:r w:rsidRPr="00A257E2">
        <w:rPr>
          <w:rFonts w:cs="Times New Roman"/>
        </w:rPr>
        <w:t xml:space="preserve">Nous ne participons pas, en qualité de candidats ou de sous-traitant, à plus d’une offre dans le cadre </w:t>
      </w:r>
      <w:r w:rsidR="003F3E63" w:rsidRPr="00A257E2">
        <w:rPr>
          <w:rFonts w:cs="Times New Roman"/>
        </w:rPr>
        <w:t>de la</w:t>
      </w:r>
      <w:r w:rsidR="00110C0D" w:rsidRPr="00A257E2">
        <w:rPr>
          <w:rFonts w:cs="Times New Roman"/>
        </w:rPr>
        <w:t xml:space="preserve"> </w:t>
      </w:r>
      <w:r w:rsidRPr="00A257E2">
        <w:rPr>
          <w:rFonts w:cs="Times New Roman"/>
        </w:rPr>
        <w:t>présent</w:t>
      </w:r>
      <w:r w:rsidR="003F3E63" w:rsidRPr="00A257E2">
        <w:rPr>
          <w:rFonts w:cs="Times New Roman"/>
        </w:rPr>
        <w:t>e</w:t>
      </w:r>
      <w:r w:rsidR="00110C0D" w:rsidRPr="00A257E2">
        <w:rPr>
          <w:rFonts w:cs="Times New Roman"/>
        </w:rPr>
        <w:t xml:space="preserve"> </w:t>
      </w:r>
      <w:r w:rsidR="003F3E63" w:rsidRPr="00A257E2">
        <w:rPr>
          <w:rFonts w:cs="Times New Roman"/>
        </w:rPr>
        <w:t>demande de prix.</w:t>
      </w:r>
    </w:p>
    <w:p w14:paraId="2C5184B2" w14:textId="77777777" w:rsidR="0033363D" w:rsidRPr="00A257E2" w:rsidRDefault="008D32B1">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cs="Times New Roman"/>
        </w:rPr>
        <w:t>Nous nous engageons à ne pas octroyer ou promettre d'octroyer à toute personne intervenant à quelque titre que ce soit dans la procédure de passation du marché un avantage indu, pécuniaire ou autre, directement ou par des intermédiaires, en vue d'obtenir le mar</w:t>
      </w:r>
      <w:r w:rsidR="00A80F6E" w:rsidRPr="00A257E2">
        <w:rPr>
          <w:rFonts w:cs="Times New Roman"/>
        </w:rPr>
        <w:t xml:space="preserve">ché, et en général à </w:t>
      </w:r>
      <w:r w:rsidR="003052EF" w:rsidRPr="00A257E2">
        <w:rPr>
          <w:rFonts w:cs="Times New Roman"/>
        </w:rPr>
        <w:t>respecter l’éthique</w:t>
      </w:r>
      <w:r w:rsidRPr="00A257E2">
        <w:rPr>
          <w:rFonts w:cs="Times New Roman"/>
        </w:rPr>
        <w:t xml:space="preserve"> et la déontologie dans les marchés publics et les délégations de service public.</w:t>
      </w:r>
    </w:p>
    <w:p w14:paraId="13DCE824" w14:textId="508E64A2" w:rsidR="008D32B1" w:rsidRPr="00A257E2" w:rsidRDefault="0033363D">
      <w:pPr>
        <w:numPr>
          <w:ilvl w:val="0"/>
          <w:numId w:val="10"/>
        </w:numPr>
        <w:shd w:val="clear" w:color="auto" w:fill="FFFFFF" w:themeFill="background1"/>
        <w:tabs>
          <w:tab w:val="left" w:pos="540"/>
          <w:tab w:val="right" w:pos="9000"/>
        </w:tabs>
        <w:suppressAutoHyphens w:val="0"/>
        <w:overflowPunct/>
        <w:autoSpaceDE/>
        <w:autoSpaceDN/>
        <w:adjustRightInd/>
        <w:spacing w:after="200"/>
        <w:textAlignment w:val="auto"/>
        <w:rPr>
          <w:rFonts w:cs="Times New Roman"/>
        </w:rPr>
      </w:pPr>
      <w:r w:rsidRPr="00A257E2">
        <w:rPr>
          <w:rFonts w:eastAsiaTheme="majorEastAsia" w:cs="Times New Roman"/>
        </w:rPr>
        <w:t xml:space="preserve">Nous nous engageons aussi à respecter toutes les autres obligations prévues par le Code d’éthique </w:t>
      </w:r>
      <w:r w:rsidR="00611373" w:rsidRPr="00A257E2">
        <w:rPr>
          <w:rFonts w:eastAsiaTheme="majorEastAsia" w:cs="Times New Roman"/>
        </w:rPr>
        <w:t xml:space="preserve">et </w:t>
      </w:r>
      <w:r w:rsidRPr="00A257E2">
        <w:rPr>
          <w:rFonts w:eastAsiaTheme="majorEastAsia" w:cs="Times New Roman"/>
        </w:rPr>
        <w:t>de déontologie</w:t>
      </w:r>
      <w:r w:rsidR="00611373" w:rsidRPr="00A257E2">
        <w:rPr>
          <w:rFonts w:eastAsiaTheme="majorEastAsia" w:cs="Times New Roman"/>
        </w:rPr>
        <w:t xml:space="preserve"> </w:t>
      </w:r>
      <w:r w:rsidRPr="00A257E2">
        <w:rPr>
          <w:rFonts w:eastAsiaTheme="majorEastAsia" w:cs="Times New Roman"/>
        </w:rPr>
        <w:t>en matière de commande publique, comme prévu par l’engagement spécifiquement signé et joint à la présente lettre de soumission de l’offre</w:t>
      </w:r>
      <w:r w:rsidR="00E152D3" w:rsidRPr="00A257E2">
        <w:rPr>
          <w:rFonts w:eastAsiaTheme="majorEastAsia" w:cs="Times New Roman"/>
        </w:rPr>
        <w:t>.</w:t>
      </w:r>
      <w:r w:rsidR="008D32B1" w:rsidRPr="00A257E2">
        <w:rPr>
          <w:rFonts w:cs="Times New Roman"/>
        </w:rPr>
        <w:t xml:space="preserve"> </w:t>
      </w:r>
    </w:p>
    <w:p w14:paraId="1CC262A8" w14:textId="4ADA1210" w:rsidR="008D32B1" w:rsidRPr="00A257E2" w:rsidRDefault="008D32B1">
      <w:pPr>
        <w:numPr>
          <w:ilvl w:val="0"/>
          <w:numId w:val="10"/>
        </w:numPr>
        <w:shd w:val="clear" w:color="auto" w:fill="FFFFFF" w:themeFill="background1"/>
        <w:suppressAutoHyphens w:val="0"/>
        <w:overflowPunct/>
        <w:autoSpaceDE/>
        <w:autoSpaceDN/>
        <w:adjustRightInd/>
        <w:textAlignment w:val="auto"/>
        <w:rPr>
          <w:rFonts w:cs="Times New Roman"/>
        </w:rPr>
      </w:pPr>
      <w:r w:rsidRPr="00A257E2">
        <w:rPr>
          <w:rFonts w:cs="Times New Roman"/>
        </w:rPr>
        <w:t>Il est entendu que la présente offre, et votre acceptation écrite de ladite offre figurant dans la notification d’attribution du Marché que vous nous adresserez tiendra lieu d</w:t>
      </w:r>
      <w:r w:rsidR="00AA29FC" w:rsidRPr="00A257E2">
        <w:rPr>
          <w:rFonts w:cs="Times New Roman"/>
        </w:rPr>
        <w:t>’</w:t>
      </w:r>
      <w:r w:rsidRPr="00A257E2">
        <w:rPr>
          <w:rFonts w:cs="Times New Roman"/>
        </w:rPr>
        <w:t>e</w:t>
      </w:r>
      <w:r w:rsidR="00AA29FC" w:rsidRPr="00A257E2">
        <w:rPr>
          <w:rFonts w:cs="Times New Roman"/>
        </w:rPr>
        <w:t>ngagement ferme</w:t>
      </w:r>
      <w:r w:rsidRPr="00A257E2">
        <w:rPr>
          <w:rFonts w:cs="Times New Roman"/>
        </w:rPr>
        <w:t xml:space="preserve"> entre nous, jusqu’à ce qu’un marché formel soit établi et signé.</w:t>
      </w:r>
    </w:p>
    <w:p w14:paraId="684F75A2" w14:textId="77777777" w:rsidR="008D32B1" w:rsidRPr="00A257E2" w:rsidRDefault="008D32B1" w:rsidP="003D4DCA">
      <w:pPr>
        <w:shd w:val="clear" w:color="auto" w:fill="FFFFFF" w:themeFill="background1"/>
        <w:ind w:left="540" w:hanging="540"/>
        <w:rPr>
          <w:rFonts w:cs="Times New Roman"/>
        </w:rPr>
      </w:pPr>
    </w:p>
    <w:p w14:paraId="66FDB14D" w14:textId="661B96DF" w:rsidR="00D047D0" w:rsidRPr="00A257E2" w:rsidRDefault="008D32B1">
      <w:pPr>
        <w:numPr>
          <w:ilvl w:val="0"/>
          <w:numId w:val="10"/>
        </w:numPr>
        <w:shd w:val="clear" w:color="auto" w:fill="FFFFFF" w:themeFill="background1"/>
        <w:suppressAutoHyphens w:val="0"/>
        <w:overflowPunct/>
        <w:autoSpaceDE/>
        <w:autoSpaceDN/>
        <w:adjustRightInd/>
        <w:textAlignment w:val="auto"/>
        <w:rPr>
          <w:rFonts w:cs="Times New Roman"/>
        </w:rPr>
      </w:pPr>
      <w:r w:rsidRPr="00A257E2">
        <w:rPr>
          <w:rFonts w:cs="Times New Roman"/>
        </w:rPr>
        <w:t xml:space="preserve">Il est entendu par nous que vous n’êtes pas tenus d’accepter l’offre </w:t>
      </w:r>
      <w:r w:rsidR="00E31DC8" w:rsidRPr="00A257E2">
        <w:rPr>
          <w:rFonts w:cs="Times New Roman"/>
        </w:rPr>
        <w:t xml:space="preserve">conforme </w:t>
      </w:r>
      <w:r w:rsidRPr="00A257E2">
        <w:rPr>
          <w:rFonts w:cs="Times New Roman"/>
        </w:rPr>
        <w:t xml:space="preserve">évaluée </w:t>
      </w:r>
      <w:r w:rsidR="00E31DC8" w:rsidRPr="00A257E2">
        <w:rPr>
          <w:rFonts w:cs="Times New Roman"/>
        </w:rPr>
        <w:t xml:space="preserve">la moins </w:t>
      </w:r>
      <w:proofErr w:type="spellStart"/>
      <w:r w:rsidR="00E31DC8" w:rsidRPr="00A257E2">
        <w:rPr>
          <w:rFonts w:cs="Times New Roman"/>
        </w:rPr>
        <w:t>disante</w:t>
      </w:r>
      <w:proofErr w:type="spellEnd"/>
      <w:r w:rsidRPr="00A257E2">
        <w:rPr>
          <w:rFonts w:cs="Times New Roman"/>
        </w:rPr>
        <w:t>, ni l’une quelconque des offres que vous pouvez recevoir</w:t>
      </w:r>
      <w:r w:rsidR="00D047D0" w:rsidRPr="00A257E2">
        <w:rPr>
          <w:rFonts w:cs="Times New Roman"/>
        </w:rPr>
        <w:t> ;</w:t>
      </w:r>
    </w:p>
    <w:p w14:paraId="2D87B6CF" w14:textId="77777777" w:rsidR="00D047D0" w:rsidRPr="00A257E2" w:rsidRDefault="00D047D0" w:rsidP="003D4DCA">
      <w:pPr>
        <w:pStyle w:val="Paragraphedeliste"/>
        <w:shd w:val="clear" w:color="auto" w:fill="FFFFFF" w:themeFill="background1"/>
        <w:rPr>
          <w:rFonts w:cs="Times New Roman"/>
        </w:rPr>
      </w:pPr>
    </w:p>
    <w:p w14:paraId="4B60C74E" w14:textId="01445550" w:rsidR="008D32B1" w:rsidRPr="00A257E2" w:rsidRDefault="00D047D0">
      <w:pPr>
        <w:pStyle w:val="Outline1"/>
        <w:keepNext w:val="0"/>
        <w:numPr>
          <w:ilvl w:val="0"/>
          <w:numId w:val="10"/>
        </w:numPr>
        <w:shd w:val="clear" w:color="auto" w:fill="FFFFFF" w:themeFill="background1"/>
        <w:tabs>
          <w:tab w:val="clear" w:pos="432"/>
        </w:tabs>
        <w:overflowPunct/>
        <w:autoSpaceDE/>
        <w:autoSpaceDN/>
        <w:adjustRightInd/>
        <w:spacing w:before="0"/>
        <w:jc w:val="both"/>
        <w:textAlignment w:val="auto"/>
        <w:rPr>
          <w:rFonts w:cs="Times New Roman"/>
        </w:rPr>
      </w:pPr>
      <w:r w:rsidRPr="00A257E2">
        <w:rPr>
          <w:rFonts w:cs="Times New Roman"/>
          <w:kern w:val="0"/>
        </w:rPr>
        <w:t>Nous vous rassurons de la sincérité des pièces insérées dans notre offre, notamment les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r w:rsidR="008D32B1" w:rsidRPr="00A257E2">
        <w:rPr>
          <w:rFonts w:cs="Times New Roman"/>
        </w:rPr>
        <w:t>.</w:t>
      </w:r>
    </w:p>
    <w:p w14:paraId="5ACAD40D" w14:textId="77777777" w:rsidR="008D32B1" w:rsidRPr="00A257E2" w:rsidRDefault="008D32B1" w:rsidP="003D4DCA">
      <w:pPr>
        <w:shd w:val="clear" w:color="auto" w:fill="FFFFFF" w:themeFill="background1"/>
        <w:tabs>
          <w:tab w:val="left" w:pos="1188"/>
          <w:tab w:val="left" w:pos="2394"/>
          <w:tab w:val="left" w:pos="4209"/>
          <w:tab w:val="left" w:pos="5238"/>
          <w:tab w:val="left" w:pos="7632"/>
          <w:tab w:val="left" w:pos="7868"/>
          <w:tab w:val="left" w:pos="9468"/>
        </w:tabs>
        <w:rPr>
          <w:rFonts w:cs="Times New Roman"/>
        </w:rPr>
      </w:pPr>
    </w:p>
    <w:p w14:paraId="3235D2F6"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rPr>
      </w:pPr>
      <w:r w:rsidRPr="00A257E2">
        <w:rPr>
          <w:rFonts w:cs="Times New Roman"/>
          <w:sz w:val="22"/>
          <w:szCs w:val="22"/>
        </w:rPr>
        <w:t xml:space="preserve">Nom </w:t>
      </w:r>
      <w:r w:rsidRPr="00A257E2">
        <w:rPr>
          <w:rFonts w:cs="Times New Roman"/>
          <w:bCs/>
          <w:i/>
          <w:iCs/>
          <w:sz w:val="22"/>
          <w:szCs w:val="22"/>
        </w:rPr>
        <w:t>[Insérer le nom complet de la personne signataire de l’offre]</w:t>
      </w:r>
    </w:p>
    <w:p w14:paraId="55EAF1D8"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rPr>
      </w:pPr>
      <w:r w:rsidRPr="00A257E2">
        <w:rPr>
          <w:rFonts w:cs="Times New Roman"/>
          <w:sz w:val="22"/>
          <w:szCs w:val="22"/>
        </w:rPr>
        <w:t xml:space="preserve">En tant que </w:t>
      </w:r>
      <w:r w:rsidRPr="00A257E2">
        <w:rPr>
          <w:rFonts w:cs="Times New Roman"/>
          <w:bCs/>
          <w:i/>
          <w:iCs/>
          <w:sz w:val="22"/>
          <w:szCs w:val="22"/>
        </w:rPr>
        <w:t>[indiquer la capacité du signataire]</w:t>
      </w:r>
    </w:p>
    <w:p w14:paraId="6C64D4E6" w14:textId="77777777" w:rsidR="008D32B1" w:rsidRPr="00A257E2" w:rsidRDefault="008D32B1" w:rsidP="00275DF2">
      <w:pPr>
        <w:shd w:val="clear" w:color="auto" w:fill="FFFFFF" w:themeFill="background1"/>
        <w:tabs>
          <w:tab w:val="right" w:pos="4140"/>
          <w:tab w:val="left" w:pos="4500"/>
          <w:tab w:val="right" w:pos="9000"/>
        </w:tabs>
        <w:ind w:left="3686"/>
        <w:rPr>
          <w:rFonts w:cs="Times New Roman"/>
          <w:sz w:val="22"/>
          <w:szCs w:val="22"/>
          <w:u w:val="single"/>
        </w:rPr>
      </w:pPr>
      <w:r w:rsidRPr="00A257E2">
        <w:rPr>
          <w:rFonts w:cs="Times New Roman"/>
          <w:sz w:val="22"/>
          <w:szCs w:val="22"/>
        </w:rPr>
        <w:t xml:space="preserve">Signature </w:t>
      </w:r>
      <w:r w:rsidRPr="00A257E2">
        <w:rPr>
          <w:rFonts w:cs="Times New Roman"/>
          <w:bCs/>
          <w:i/>
          <w:iCs/>
          <w:sz w:val="22"/>
          <w:szCs w:val="22"/>
        </w:rPr>
        <w:t>[Insérer la signature]</w:t>
      </w:r>
    </w:p>
    <w:p w14:paraId="3D002766" w14:textId="77777777" w:rsidR="008D32B1" w:rsidRPr="00A257E2" w:rsidRDefault="008D32B1" w:rsidP="00275DF2">
      <w:pPr>
        <w:shd w:val="clear" w:color="auto" w:fill="FFFFFF" w:themeFill="background1"/>
        <w:tabs>
          <w:tab w:val="right" w:pos="9000"/>
        </w:tabs>
        <w:ind w:left="3686"/>
        <w:rPr>
          <w:rFonts w:cs="Times New Roman"/>
          <w:bCs/>
          <w:i/>
          <w:iCs/>
          <w:sz w:val="22"/>
          <w:szCs w:val="22"/>
        </w:rPr>
      </w:pPr>
      <w:r w:rsidRPr="00A257E2">
        <w:rPr>
          <w:rFonts w:cs="Times New Roman"/>
          <w:sz w:val="22"/>
          <w:szCs w:val="22"/>
        </w:rPr>
        <w:t xml:space="preserve">Ayant pouvoir à signer l’offre pour et au nom de </w:t>
      </w:r>
      <w:r w:rsidRPr="00A257E2">
        <w:rPr>
          <w:rFonts w:cs="Times New Roman"/>
          <w:bCs/>
          <w:i/>
          <w:iCs/>
          <w:sz w:val="22"/>
          <w:szCs w:val="22"/>
        </w:rPr>
        <w:t>[Insérer le nom complet du Candidat]</w:t>
      </w:r>
    </w:p>
    <w:p w14:paraId="591BE29C" w14:textId="7084A978" w:rsidR="008D32B1" w:rsidRPr="00A257E2" w:rsidRDefault="008D32B1" w:rsidP="00275DF2">
      <w:pPr>
        <w:shd w:val="clear" w:color="auto" w:fill="FFFFFF" w:themeFill="background1"/>
        <w:tabs>
          <w:tab w:val="right" w:pos="9000"/>
        </w:tabs>
        <w:ind w:left="3686"/>
        <w:rPr>
          <w:rFonts w:cs="Times New Roman"/>
          <w:sz w:val="22"/>
          <w:szCs w:val="22"/>
        </w:rPr>
      </w:pPr>
      <w:r w:rsidRPr="00A257E2">
        <w:rPr>
          <w:rFonts w:cs="Times New Roman"/>
          <w:sz w:val="22"/>
          <w:szCs w:val="22"/>
        </w:rPr>
        <w:t xml:space="preserve">En date du ________________________________ jour de </w:t>
      </w:r>
      <w:r w:rsidRPr="00A257E2">
        <w:rPr>
          <w:rFonts w:cs="Times New Roman"/>
          <w:i/>
          <w:iCs/>
          <w:sz w:val="22"/>
          <w:szCs w:val="22"/>
        </w:rPr>
        <w:t>[Insérer la date de signature]</w:t>
      </w:r>
    </w:p>
    <w:p w14:paraId="2600D561" w14:textId="4696AF68" w:rsidR="008D32B1" w:rsidRPr="00A257E2" w:rsidRDefault="008D32B1" w:rsidP="00275DF2">
      <w:pPr>
        <w:shd w:val="clear" w:color="auto" w:fill="FFFFFF" w:themeFill="background1"/>
        <w:tabs>
          <w:tab w:val="left" w:pos="1188"/>
          <w:tab w:val="left" w:pos="2394"/>
          <w:tab w:val="left" w:pos="4209"/>
          <w:tab w:val="left" w:pos="5238"/>
          <w:tab w:val="left" w:pos="7632"/>
          <w:tab w:val="left" w:pos="7868"/>
          <w:tab w:val="left" w:pos="9468"/>
        </w:tabs>
        <w:ind w:left="3686"/>
        <w:rPr>
          <w:rFonts w:cs="Times New Roman"/>
          <w:b/>
          <w:sz w:val="28"/>
        </w:rPr>
      </w:pPr>
      <w:r w:rsidRPr="00A257E2">
        <w:rPr>
          <w:rFonts w:cs="Times New Roman"/>
          <w:sz w:val="22"/>
          <w:szCs w:val="22"/>
        </w:rPr>
        <w:t xml:space="preserve">Annexe : </w:t>
      </w:r>
      <w:r w:rsidRPr="00A257E2">
        <w:rPr>
          <w:rFonts w:cs="Times New Roman"/>
          <w:i/>
          <w:sz w:val="22"/>
          <w:szCs w:val="22"/>
        </w:rPr>
        <w:t>[Sous</w:t>
      </w:r>
      <w:r w:rsidRPr="00A257E2">
        <w:rPr>
          <w:rFonts w:cs="Times New Roman"/>
          <w:i/>
          <w:sz w:val="20"/>
          <w:szCs w:val="20"/>
        </w:rPr>
        <w:t>-</w:t>
      </w:r>
      <w:r w:rsidRPr="00A257E2">
        <w:rPr>
          <w:rFonts w:cs="Times New Roman"/>
          <w:i/>
          <w:sz w:val="22"/>
          <w:szCs w:val="22"/>
        </w:rPr>
        <w:t>traitance, le cas échéant]</w:t>
      </w:r>
    </w:p>
    <w:p w14:paraId="0906AE0D" w14:textId="77777777" w:rsidR="008D32B1" w:rsidRPr="00A257E2" w:rsidRDefault="008D32B1" w:rsidP="003D4DCA">
      <w:pPr>
        <w:shd w:val="clear" w:color="auto" w:fill="FFFFFF" w:themeFill="background1"/>
        <w:jc w:val="center"/>
        <w:rPr>
          <w:rFonts w:cs="Times New Roman"/>
          <w:b/>
          <w:sz w:val="28"/>
        </w:rPr>
      </w:pPr>
    </w:p>
    <w:p w14:paraId="604FEAF5" w14:textId="6EFCB956" w:rsidR="008D32B1" w:rsidRPr="00A257E2" w:rsidRDefault="008D32B1" w:rsidP="003D4DCA">
      <w:pPr>
        <w:pStyle w:val="SectionIVHeader"/>
        <w:shd w:val="clear" w:color="auto" w:fill="FFFFFF" w:themeFill="background1"/>
        <w:rPr>
          <w:rFonts w:cs="Times New Roman"/>
          <w:sz w:val="32"/>
        </w:rPr>
      </w:pPr>
      <w:r w:rsidRPr="00A257E2">
        <w:rPr>
          <w:rFonts w:cs="Times New Roman"/>
          <w:b w:val="0"/>
          <w:i/>
        </w:rPr>
        <w:br w:type="page"/>
      </w:r>
      <w:bookmarkStart w:id="156" w:name="_Toc223010399"/>
      <w:r w:rsidRPr="00A257E2">
        <w:rPr>
          <w:rFonts w:cs="Times New Roman"/>
          <w:sz w:val="32"/>
        </w:rPr>
        <w:lastRenderedPageBreak/>
        <w:t>Formulaires de Bordereau</w:t>
      </w:r>
      <w:r w:rsidR="00D047D0" w:rsidRPr="00A257E2">
        <w:rPr>
          <w:rFonts w:cs="Times New Roman"/>
          <w:sz w:val="32"/>
        </w:rPr>
        <w:t>x</w:t>
      </w:r>
      <w:r w:rsidRPr="00A257E2">
        <w:rPr>
          <w:rFonts w:cs="Times New Roman"/>
          <w:sz w:val="32"/>
        </w:rPr>
        <w:t xml:space="preserve"> des prix et </w:t>
      </w:r>
      <w:r w:rsidR="0079630E" w:rsidRPr="00A257E2">
        <w:rPr>
          <w:rFonts w:cs="Times New Roman"/>
          <w:sz w:val="32"/>
        </w:rPr>
        <w:t>Devis quantitatif et estimatif</w:t>
      </w:r>
      <w:bookmarkEnd w:id="156"/>
    </w:p>
    <w:p w14:paraId="74F5A8B8" w14:textId="77777777" w:rsidR="008D32B1" w:rsidRPr="00A257E2" w:rsidRDefault="008D32B1" w:rsidP="003D4DCA">
      <w:pPr>
        <w:shd w:val="clear" w:color="auto" w:fill="FFFFFF" w:themeFill="background1"/>
        <w:rPr>
          <w:rFonts w:cs="Times New Roman"/>
          <w:sz w:val="22"/>
        </w:rPr>
      </w:pPr>
    </w:p>
    <w:p w14:paraId="0F569461" w14:textId="3D554CFA" w:rsidR="008D32B1" w:rsidRPr="00A257E2" w:rsidRDefault="008D32B1" w:rsidP="003D4DCA">
      <w:pPr>
        <w:shd w:val="clear" w:color="auto" w:fill="FFFFFF" w:themeFill="background1"/>
        <w:jc w:val="center"/>
        <w:rPr>
          <w:rFonts w:cs="Times New Roman"/>
          <w:b/>
          <w:sz w:val="28"/>
        </w:rPr>
      </w:pPr>
      <w:r w:rsidRPr="00A257E2">
        <w:rPr>
          <w:rFonts w:cs="Times New Roman"/>
          <w:b/>
          <w:sz w:val="28"/>
        </w:rPr>
        <w:t>Modèle de Bordereau</w:t>
      </w:r>
      <w:r w:rsidR="00D047D0" w:rsidRPr="00A257E2">
        <w:rPr>
          <w:rFonts w:cs="Times New Roman"/>
          <w:b/>
          <w:sz w:val="28"/>
        </w:rPr>
        <w:t>x</w:t>
      </w:r>
      <w:r w:rsidRPr="00A257E2">
        <w:rPr>
          <w:rFonts w:cs="Times New Roman"/>
          <w:b/>
          <w:sz w:val="28"/>
        </w:rPr>
        <w:t xml:space="preserve"> des prix et</w:t>
      </w:r>
    </w:p>
    <w:p w14:paraId="078718B2" w14:textId="1DBD32BA" w:rsidR="008D32B1" w:rsidRPr="00A257E2" w:rsidRDefault="0079630E" w:rsidP="003D4DCA">
      <w:pPr>
        <w:shd w:val="clear" w:color="auto" w:fill="FFFFFF" w:themeFill="background1"/>
        <w:jc w:val="center"/>
        <w:rPr>
          <w:rFonts w:cs="Times New Roman"/>
          <w:sz w:val="28"/>
        </w:rPr>
      </w:pPr>
      <w:r w:rsidRPr="00A257E2">
        <w:rPr>
          <w:rFonts w:cs="Times New Roman"/>
          <w:b/>
          <w:sz w:val="28"/>
        </w:rPr>
        <w:t>Devis quantitatif et estimatif</w:t>
      </w:r>
    </w:p>
    <w:p w14:paraId="64CB14C4" w14:textId="77777777" w:rsidR="008D32B1" w:rsidRPr="00A257E2" w:rsidRDefault="008D32B1" w:rsidP="003D4DCA">
      <w:pPr>
        <w:shd w:val="clear" w:color="auto" w:fill="FFFFFF" w:themeFill="background1"/>
        <w:rPr>
          <w:rFonts w:cs="Times New Roman"/>
        </w:rPr>
      </w:pPr>
    </w:p>
    <w:p w14:paraId="5DE89491" w14:textId="77777777" w:rsidR="008D32B1" w:rsidRPr="00A257E2" w:rsidRDefault="008D32B1" w:rsidP="003D4DCA">
      <w:pPr>
        <w:shd w:val="clear" w:color="auto" w:fill="FFFFFF" w:themeFill="background1"/>
        <w:rPr>
          <w:rFonts w:cs="Times New Roman"/>
          <w:sz w:val="32"/>
        </w:rPr>
      </w:pPr>
      <w:r w:rsidRPr="00A257E2">
        <w:rPr>
          <w:rFonts w:cs="Times New Roman"/>
          <w:b/>
          <w:sz w:val="32"/>
        </w:rPr>
        <w:t>A.</w:t>
      </w:r>
      <w:r w:rsidRPr="00A257E2">
        <w:rPr>
          <w:rFonts w:cs="Times New Roman"/>
          <w:b/>
          <w:sz w:val="32"/>
        </w:rPr>
        <w:tab/>
        <w:t>Préambule</w:t>
      </w:r>
    </w:p>
    <w:p w14:paraId="3E98780F" w14:textId="77777777" w:rsidR="008D32B1" w:rsidRPr="00A257E2" w:rsidRDefault="008D32B1" w:rsidP="003D4DCA">
      <w:pPr>
        <w:shd w:val="clear" w:color="auto" w:fill="FFFFFF" w:themeFill="background1"/>
        <w:rPr>
          <w:rFonts w:cs="Times New Roman"/>
          <w:sz w:val="22"/>
        </w:rPr>
      </w:pPr>
    </w:p>
    <w:p w14:paraId="7A42BB2D" w14:textId="40218A1B"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 Bordereau des prix doit être pris en compte par le </w:t>
      </w:r>
      <w:r w:rsidR="00103FDF" w:rsidRPr="00A257E2">
        <w:rPr>
          <w:rFonts w:cs="Times New Roman"/>
        </w:rPr>
        <w:t>Candidat</w:t>
      </w:r>
      <w:r w:rsidR="00C54BC6" w:rsidRPr="00A257E2">
        <w:rPr>
          <w:rFonts w:cs="Times New Roman"/>
        </w:rPr>
        <w:t xml:space="preserve"> </w:t>
      </w:r>
      <w:r w:rsidRPr="00A257E2">
        <w:rPr>
          <w:rFonts w:cs="Times New Roman"/>
          <w:sz w:val="22"/>
        </w:rPr>
        <w:t>conjointement avec les Instructions aux candidats, les Cahiers des Clauses administratives générales et particulières, les Cahier des Clauses techniques et les plans.</w:t>
      </w:r>
    </w:p>
    <w:p w14:paraId="6D13A47B" w14:textId="575FD351"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Les quantités spécifiées dans le </w:t>
      </w:r>
      <w:r w:rsidR="0079630E" w:rsidRPr="00A257E2">
        <w:rPr>
          <w:rFonts w:cs="Times New Roman"/>
          <w:sz w:val="22"/>
        </w:rPr>
        <w:t>Devis quantitatif et estimatif</w:t>
      </w:r>
      <w:r w:rsidRPr="00A257E2">
        <w:rPr>
          <w:rFonts w:cs="Times New Roman"/>
          <w:sz w:val="22"/>
        </w:rPr>
        <w:t xml:space="preserve"> sont des quantités estimées et provisoires.  Elles fourniront une base commune pour l’évaluation des offres et l’attribution du marché.  La base des règlements sera les quantités réelles de travaux commandés et exécutés, telles qu’elles seront mesurées par l’Entrepreneur et vérifiées par le Maître </w:t>
      </w:r>
      <w:r w:rsidR="00583414" w:rsidRPr="00A257E2">
        <w:rPr>
          <w:rFonts w:cs="Times New Roman"/>
          <w:sz w:val="22"/>
        </w:rPr>
        <w:t>d’œuvre,</w:t>
      </w:r>
      <w:r w:rsidRPr="00A257E2">
        <w:rPr>
          <w:rFonts w:cs="Times New Roman"/>
          <w:sz w:val="22"/>
        </w:rPr>
        <w:t xml:space="preserve"> et valorisées aux taux et prix spécifiés au Bordereau </w:t>
      </w:r>
      <w:r w:rsidR="00583414" w:rsidRPr="00A257E2">
        <w:rPr>
          <w:rFonts w:cs="Times New Roman"/>
          <w:sz w:val="22"/>
        </w:rPr>
        <w:t>des prix chiffrés</w:t>
      </w:r>
      <w:r w:rsidRPr="00A257E2">
        <w:rPr>
          <w:rFonts w:cs="Times New Roman"/>
          <w:sz w:val="22"/>
        </w:rPr>
        <w:t xml:space="preserve"> présenté par l’Entrepreneur dans son offre.  Dans les cas où cette valorisation n’est pas applicable, ou dans tout autre cas, le règlement se fera aux taux et prix que le Maître d’œuvre pourra fixer dans le cadre des termes du Marché.</w:t>
      </w:r>
    </w:p>
    <w:p w14:paraId="2599FBB2" w14:textId="7777777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Sauf dispositions contraires spécifiées dans le Marché, les prix fournis par l’Entrepreneur dans le Bordereau des prix chiffré inclus dans son offre devront comprendre toutes les installations de construction, la main-d’œuvre, la supervision, les matériaux, le montage, l’entretien, les assurances, les frais généraux et profits, les impôts, droits et taxes, ainsi que la couverture des risques généraux, des engagements et autres obligations spécifiées explicitement ou implicitement dans le Marché.</w:t>
      </w:r>
    </w:p>
    <w:p w14:paraId="1F599CA1" w14:textId="209F986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Un prix devra être indiqué pour chaque poste dans le </w:t>
      </w:r>
      <w:r w:rsidR="0079630E" w:rsidRPr="00A257E2">
        <w:rPr>
          <w:rFonts w:cs="Times New Roman"/>
          <w:sz w:val="22"/>
        </w:rPr>
        <w:t>Devis quantitatif et estimatif</w:t>
      </w:r>
      <w:r w:rsidRPr="00A257E2">
        <w:rPr>
          <w:rFonts w:cs="Times New Roman"/>
          <w:sz w:val="22"/>
        </w:rPr>
        <w:t xml:space="preserve"> chiffré, que les quantités soient spécifiées ou non.  Le coût des postes pour lesquels l’Entrepreneur n’a pas indiqué de prix sera considéré comme couvert par d’autres prix indiqués dans le </w:t>
      </w:r>
      <w:r w:rsidR="0079630E" w:rsidRPr="00A257E2">
        <w:rPr>
          <w:rFonts w:cs="Times New Roman"/>
          <w:sz w:val="22"/>
        </w:rPr>
        <w:t>Devis quantitatif et estimatif</w:t>
      </w:r>
      <w:r w:rsidRPr="00A257E2">
        <w:rPr>
          <w:rFonts w:cs="Times New Roman"/>
          <w:sz w:val="22"/>
        </w:rPr>
        <w:t xml:space="preserve"> chiffré.</w:t>
      </w:r>
    </w:p>
    <w:p w14:paraId="4BDA9279" w14:textId="25A65EB8"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 coût complet en accord avec les dispositions du Marché sera inclus dans les postes spécifiés dans le Bordereau des prix et le </w:t>
      </w:r>
      <w:r w:rsidR="0079630E" w:rsidRPr="00A257E2">
        <w:rPr>
          <w:rFonts w:cs="Times New Roman"/>
          <w:sz w:val="22"/>
        </w:rPr>
        <w:t>Devis quantitatif et estimatif</w:t>
      </w:r>
      <w:r w:rsidRPr="00A257E2">
        <w:rPr>
          <w:rFonts w:cs="Times New Roman"/>
          <w:sz w:val="22"/>
        </w:rPr>
        <w:t xml:space="preserve"> chiffrés.  Lorsqu’un poste n’est pas spécifié, le coût correspondant sera considéré comme distribué parmi les prix mentionnés pour des postes correspondants des travaux.</w:t>
      </w:r>
    </w:p>
    <w:p w14:paraId="1B31F876" w14:textId="786F1418"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Les indications générales et les descriptions des travaux et matériaux ne sont pas nécessairement reprises ou résumées dans le Bordereau des prix et le </w:t>
      </w:r>
      <w:r w:rsidR="0079630E" w:rsidRPr="00A257E2">
        <w:rPr>
          <w:rFonts w:cs="Times New Roman"/>
          <w:sz w:val="22"/>
        </w:rPr>
        <w:t>Devis quantitatif et estimatif</w:t>
      </w:r>
      <w:r w:rsidRPr="00A257E2">
        <w:rPr>
          <w:rFonts w:cs="Times New Roman"/>
          <w:sz w:val="22"/>
        </w:rPr>
        <w:t xml:space="preserve"> inclus dans le Dossier </w:t>
      </w:r>
      <w:r w:rsidR="00103FDF" w:rsidRPr="00A257E2">
        <w:rPr>
          <w:rFonts w:cs="Times New Roman"/>
        </w:rPr>
        <w:t>de demande de prix</w:t>
      </w:r>
      <w:r w:rsidRPr="00A257E2">
        <w:rPr>
          <w:rFonts w:cs="Times New Roman"/>
          <w:sz w:val="22"/>
        </w:rPr>
        <w:t xml:space="preserve">.  Les références, explicites ou implicites, aux sections appropriées du Dossier doivent être considérées avant de chiffrer les prix pour chaque poste du Bordereau des prix et du </w:t>
      </w:r>
      <w:r w:rsidR="0079630E" w:rsidRPr="00A257E2">
        <w:rPr>
          <w:rFonts w:cs="Times New Roman"/>
          <w:sz w:val="22"/>
        </w:rPr>
        <w:t>Devis quantitatif et estimatif</w:t>
      </w:r>
      <w:r w:rsidRPr="00A257E2">
        <w:rPr>
          <w:rFonts w:cs="Times New Roman"/>
          <w:sz w:val="22"/>
        </w:rPr>
        <w:t xml:space="preserve"> chiffrés soumis dans l’offre.</w:t>
      </w:r>
    </w:p>
    <w:p w14:paraId="67158BCD" w14:textId="6B0A0ED4"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 xml:space="preserve">Durant l’évaluation des offres, les erreurs arithmétiques éventuelles relevées dans le Bordereau des prix et le </w:t>
      </w:r>
      <w:r w:rsidR="0079630E" w:rsidRPr="00A257E2">
        <w:rPr>
          <w:rFonts w:cs="Times New Roman"/>
          <w:sz w:val="22"/>
        </w:rPr>
        <w:t>Devis quantitatif et estimatif</w:t>
      </w:r>
      <w:r w:rsidRPr="00A257E2">
        <w:rPr>
          <w:rFonts w:cs="Times New Roman"/>
          <w:sz w:val="22"/>
        </w:rPr>
        <w:t xml:space="preserve"> seront corrigées suivant les dispositions de la clause </w:t>
      </w:r>
      <w:r w:rsidR="00C23C88" w:rsidRPr="00A257E2">
        <w:rPr>
          <w:rFonts w:cs="Times New Roman"/>
          <w:sz w:val="22"/>
        </w:rPr>
        <w:t>19.1</w:t>
      </w:r>
      <w:r w:rsidRPr="00A257E2">
        <w:rPr>
          <w:rFonts w:cs="Times New Roman"/>
          <w:sz w:val="22"/>
        </w:rPr>
        <w:t xml:space="preserve"> des Instructions aux candidats.</w:t>
      </w:r>
    </w:p>
    <w:p w14:paraId="40A11582" w14:textId="77777777" w:rsidR="008D32B1" w:rsidRPr="00A257E2" w:rsidRDefault="008D32B1">
      <w:pPr>
        <w:numPr>
          <w:ilvl w:val="0"/>
          <w:numId w:val="8"/>
        </w:numPr>
        <w:shd w:val="clear" w:color="auto" w:fill="FFFFFF" w:themeFill="background1"/>
        <w:spacing w:after="240"/>
        <w:rPr>
          <w:rFonts w:cs="Times New Roman"/>
          <w:sz w:val="22"/>
        </w:rPr>
      </w:pPr>
      <w:r w:rsidRPr="00A257E2">
        <w:rPr>
          <w:rFonts w:cs="Times New Roman"/>
          <w:sz w:val="22"/>
        </w:rPr>
        <w:t>La méthode de constatation des prestations exécutées en vue des règlements devra être en accord avec :</w:t>
      </w:r>
    </w:p>
    <w:p w14:paraId="7EC2F47D" w14:textId="1A6EF941" w:rsidR="008D32B1" w:rsidRPr="00A257E2" w:rsidRDefault="008D32B1" w:rsidP="003D4DCA">
      <w:pPr>
        <w:shd w:val="clear" w:color="auto" w:fill="FFFFFF" w:themeFill="background1"/>
        <w:spacing w:after="240"/>
        <w:rPr>
          <w:rFonts w:cs="Times New Roman"/>
          <w:i/>
          <w:sz w:val="22"/>
        </w:rPr>
      </w:pPr>
      <w:r w:rsidRPr="00A257E2">
        <w:rPr>
          <w:rFonts w:cs="Times New Roman"/>
          <w:i/>
          <w:sz w:val="22"/>
        </w:rPr>
        <w:t>[Insérer une description détaillée de la ou des méthodes qui seront appliquées. La méthode doit être décrite avec précision dans ce préambule, en indiquant par exemple les tolérances admises.]</w:t>
      </w:r>
    </w:p>
    <w:p w14:paraId="182A5E91" w14:textId="35899A15" w:rsidR="008D32B1" w:rsidRPr="00A257E2" w:rsidRDefault="008D32B1" w:rsidP="003D4DCA">
      <w:pPr>
        <w:shd w:val="clear" w:color="auto" w:fill="FFFFFF" w:themeFill="background1"/>
        <w:spacing w:after="240"/>
        <w:rPr>
          <w:rFonts w:cs="Times New Roman"/>
          <w:sz w:val="32"/>
          <w:szCs w:val="32"/>
        </w:rPr>
      </w:pPr>
      <w:r w:rsidRPr="00A257E2">
        <w:rPr>
          <w:rFonts w:cs="Times New Roman"/>
          <w:b/>
          <w:sz w:val="32"/>
          <w:szCs w:val="32"/>
        </w:rPr>
        <w:lastRenderedPageBreak/>
        <w:t>B.</w:t>
      </w:r>
      <w:r w:rsidRPr="00A257E2">
        <w:rPr>
          <w:rFonts w:cs="Times New Roman"/>
          <w:b/>
          <w:sz w:val="32"/>
          <w:szCs w:val="32"/>
        </w:rPr>
        <w:tab/>
        <w:t xml:space="preserve">Tableaux </w:t>
      </w:r>
      <w:r w:rsidR="00D047D0" w:rsidRPr="00A257E2">
        <w:rPr>
          <w:rFonts w:cs="Times New Roman"/>
          <w:b/>
          <w:sz w:val="32"/>
          <w:szCs w:val="32"/>
        </w:rPr>
        <w:t xml:space="preserve">des </w:t>
      </w:r>
      <w:r w:rsidRPr="00A257E2">
        <w:rPr>
          <w:rFonts w:cs="Times New Roman"/>
          <w:b/>
          <w:sz w:val="32"/>
          <w:szCs w:val="32"/>
        </w:rPr>
        <w:t>Bordereau</w:t>
      </w:r>
      <w:r w:rsidR="00D047D0" w:rsidRPr="00A257E2">
        <w:rPr>
          <w:rFonts w:cs="Times New Roman"/>
          <w:b/>
          <w:sz w:val="32"/>
          <w:szCs w:val="32"/>
        </w:rPr>
        <w:t>x</w:t>
      </w:r>
      <w:r w:rsidRPr="00A257E2">
        <w:rPr>
          <w:rFonts w:cs="Times New Roman"/>
          <w:b/>
          <w:sz w:val="32"/>
          <w:szCs w:val="32"/>
        </w:rPr>
        <w:t xml:space="preserve"> des prix et </w:t>
      </w:r>
      <w:r w:rsidR="0079630E" w:rsidRPr="00A257E2">
        <w:rPr>
          <w:rFonts w:cs="Times New Roman"/>
          <w:b/>
          <w:sz w:val="32"/>
          <w:szCs w:val="32"/>
        </w:rPr>
        <w:t>Devis quantitatif et estimatif</w:t>
      </w:r>
    </w:p>
    <w:p w14:paraId="2C7A9D98" w14:textId="2B4DAA61" w:rsidR="008D32B1" w:rsidRPr="00A257E2" w:rsidRDefault="008D32B1" w:rsidP="003D4DCA">
      <w:pPr>
        <w:shd w:val="clear" w:color="auto" w:fill="FFFFFF" w:themeFill="background1"/>
        <w:spacing w:after="240"/>
        <w:ind w:left="720" w:hanging="720"/>
        <w:rPr>
          <w:rFonts w:cs="Times New Roman"/>
          <w:i/>
        </w:rPr>
      </w:pPr>
      <w:r w:rsidRPr="00A257E2">
        <w:rPr>
          <w:rFonts w:cs="Times New Roman"/>
          <w:sz w:val="22"/>
        </w:rPr>
        <w:tab/>
      </w:r>
      <w:r w:rsidRPr="00A257E2">
        <w:rPr>
          <w:rFonts w:cs="Times New Roman"/>
          <w:i/>
        </w:rPr>
        <w:t xml:space="preserve">[Le Bordereau des prix et le </w:t>
      </w:r>
      <w:r w:rsidR="0079630E" w:rsidRPr="00A257E2">
        <w:rPr>
          <w:rFonts w:cs="Times New Roman"/>
          <w:i/>
        </w:rPr>
        <w:t>Devis quantitatif et estimatif</w:t>
      </w:r>
      <w:r w:rsidRPr="00A257E2">
        <w:rPr>
          <w:rFonts w:cs="Times New Roman"/>
          <w:i/>
        </w:rPr>
        <w:t xml:space="preserve"> seront normalement composés d’une série de tableaux dont le contenu correspondra à la nature ou à la séquence des tâches correspondantes, par exemple :</w:t>
      </w:r>
    </w:p>
    <w:p w14:paraId="76FC9D8B"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1</w:t>
      </w:r>
      <w:r w:rsidRPr="00A257E2">
        <w:rPr>
          <w:rFonts w:cs="Times New Roman"/>
          <w:i/>
        </w:rPr>
        <w:tab/>
        <w:t>-</w:t>
      </w:r>
      <w:r w:rsidRPr="00A257E2">
        <w:rPr>
          <w:rFonts w:cs="Times New Roman"/>
          <w:i/>
        </w:rPr>
        <w:tab/>
        <w:t>Postes généraux (par exemple : installation de chantier)</w:t>
      </w:r>
    </w:p>
    <w:p w14:paraId="5434C8B8"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2</w:t>
      </w:r>
      <w:r w:rsidRPr="00A257E2">
        <w:rPr>
          <w:rFonts w:cs="Times New Roman"/>
          <w:i/>
        </w:rPr>
        <w:tab/>
        <w:t>-</w:t>
      </w:r>
      <w:r w:rsidRPr="00A257E2">
        <w:rPr>
          <w:rFonts w:cs="Times New Roman"/>
          <w:i/>
        </w:rPr>
        <w:tab/>
        <w:t>Terrassements</w:t>
      </w:r>
    </w:p>
    <w:p w14:paraId="080511FD"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3</w:t>
      </w:r>
      <w:r w:rsidRPr="00A257E2">
        <w:rPr>
          <w:rFonts w:cs="Times New Roman"/>
          <w:i/>
        </w:rPr>
        <w:tab/>
        <w:t>-</w:t>
      </w:r>
      <w:r w:rsidRPr="00A257E2">
        <w:rPr>
          <w:rFonts w:cs="Times New Roman"/>
          <w:i/>
        </w:rPr>
        <w:tab/>
        <w:t>Drains et fossés</w:t>
      </w:r>
    </w:p>
    <w:p w14:paraId="458FD3E7"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4</w:t>
      </w:r>
      <w:r w:rsidRPr="00A257E2">
        <w:rPr>
          <w:rFonts w:cs="Times New Roman"/>
          <w:i/>
        </w:rPr>
        <w:tab/>
        <w:t>-</w:t>
      </w:r>
      <w:r w:rsidRPr="00A257E2">
        <w:rPr>
          <w:rFonts w:cs="Times New Roman"/>
          <w:i/>
        </w:rPr>
        <w:tab/>
        <w:t>etc., comme requis suivant le type de travaux</w:t>
      </w:r>
    </w:p>
    <w:p w14:paraId="39C11937"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pour les travaux en régie - le cas échéant</w:t>
      </w:r>
    </w:p>
    <w:p w14:paraId="3FF113B8" w14:textId="77777777" w:rsidR="008D32B1" w:rsidRPr="00A257E2" w:rsidRDefault="008D32B1" w:rsidP="003D4DCA">
      <w:pPr>
        <w:shd w:val="clear" w:color="auto" w:fill="FFFFFF" w:themeFill="background1"/>
        <w:tabs>
          <w:tab w:val="left" w:pos="720"/>
          <w:tab w:val="left" w:pos="1440"/>
          <w:tab w:val="left" w:pos="2520"/>
          <w:tab w:val="left" w:pos="2880"/>
        </w:tabs>
        <w:ind w:left="720" w:hanging="720"/>
        <w:rPr>
          <w:rFonts w:cs="Times New Roman"/>
          <w:i/>
        </w:rPr>
      </w:pPr>
      <w:r w:rsidRPr="00A257E2">
        <w:rPr>
          <w:rFonts w:cs="Times New Roman"/>
          <w:i/>
        </w:rPr>
        <w:tab/>
      </w:r>
      <w:r w:rsidRPr="00A257E2">
        <w:rPr>
          <w:rFonts w:cs="Times New Roman"/>
          <w:i/>
        </w:rPr>
        <w:tab/>
        <w:t>Tableau des sommes provisionnelles - le cas échéant</w:t>
      </w:r>
    </w:p>
    <w:p w14:paraId="1E8E514A" w14:textId="5D8E1078" w:rsidR="008D32B1" w:rsidRPr="00A257E2" w:rsidRDefault="008D32B1" w:rsidP="003D4DCA">
      <w:pPr>
        <w:shd w:val="clear" w:color="auto" w:fill="FFFFFF" w:themeFill="background1"/>
        <w:spacing w:after="240"/>
        <w:ind w:left="720" w:hanging="720"/>
        <w:rPr>
          <w:rFonts w:cs="Times New Roman"/>
          <w:i/>
        </w:rPr>
      </w:pPr>
      <w:r w:rsidRPr="00A257E2">
        <w:rPr>
          <w:rFonts w:cs="Times New Roman"/>
          <w:i/>
        </w:rPr>
        <w:tab/>
      </w:r>
      <w:r w:rsidRPr="00A257E2">
        <w:rPr>
          <w:rFonts w:cs="Times New Roman"/>
          <w:i/>
        </w:rPr>
        <w:tab/>
        <w:t xml:space="preserve">Tableau récapitulatif du </w:t>
      </w:r>
      <w:r w:rsidR="0079630E" w:rsidRPr="00A257E2">
        <w:rPr>
          <w:rFonts w:cs="Times New Roman"/>
          <w:i/>
        </w:rPr>
        <w:t>Devis quantitatif et estimatif</w:t>
      </w:r>
    </w:p>
    <w:p w14:paraId="03D13F7D" w14:textId="7AE8DE0F" w:rsidR="00F00BB2" w:rsidRPr="00A257E2" w:rsidRDefault="008D32B1" w:rsidP="003D4DCA">
      <w:pPr>
        <w:shd w:val="clear" w:color="auto" w:fill="FFFFFF" w:themeFill="background1"/>
        <w:ind w:left="720" w:hanging="720"/>
        <w:jc w:val="center"/>
        <w:rPr>
          <w:rFonts w:cs="Times New Roman"/>
          <w:b/>
        </w:rPr>
      </w:pPr>
      <w:r w:rsidRPr="00A257E2">
        <w:rPr>
          <w:rFonts w:cs="Times New Roman"/>
          <w:i/>
          <w:sz w:val="28"/>
        </w:rPr>
        <w:br w:type="page"/>
      </w:r>
      <w:r w:rsidR="00F00BB2" w:rsidRPr="00A257E2">
        <w:rPr>
          <w:rFonts w:cs="Times New Roman"/>
          <w:b/>
        </w:rPr>
        <w:lastRenderedPageBreak/>
        <w:t xml:space="preserve">BORDEREAU DES PRIX (fourni </w:t>
      </w:r>
      <w:r w:rsidR="00D047D0" w:rsidRPr="00A257E2">
        <w:rPr>
          <w:rFonts w:cs="Times New Roman"/>
          <w:b/>
        </w:rPr>
        <w:t>à titre</w:t>
      </w:r>
      <w:r w:rsidR="00F00BB2" w:rsidRPr="00A257E2">
        <w:rPr>
          <w:rFonts w:cs="Times New Roman"/>
          <w:b/>
        </w:rPr>
        <w:t xml:space="preserve"> d’exemple partiel)</w:t>
      </w:r>
    </w:p>
    <w:p w14:paraId="0D7D5303" w14:textId="77777777" w:rsidR="00F00BB2" w:rsidRPr="00A257E2" w:rsidRDefault="00F00BB2" w:rsidP="003D4DCA">
      <w:pPr>
        <w:shd w:val="clear" w:color="auto" w:fill="FFFFFF" w:themeFill="background1"/>
        <w:ind w:left="720" w:hanging="720"/>
        <w:jc w:val="center"/>
        <w:rPr>
          <w:rFonts w:cs="Times New Roman"/>
          <w:sz w:val="18"/>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58"/>
        <w:gridCol w:w="5681"/>
        <w:gridCol w:w="1358"/>
        <w:gridCol w:w="1358"/>
      </w:tblGrid>
      <w:tr w:rsidR="00A257E2" w:rsidRPr="00A257E2" w14:paraId="57346426" w14:textId="77777777" w:rsidTr="00B7137D">
        <w:tc>
          <w:tcPr>
            <w:tcW w:w="363" w:type="pct"/>
            <w:tcBorders>
              <w:top w:val="single" w:sz="6" w:space="0" w:color="auto"/>
              <w:left w:val="single" w:sz="6" w:space="0" w:color="auto"/>
              <w:bottom w:val="single" w:sz="6" w:space="0" w:color="auto"/>
              <w:right w:val="nil"/>
            </w:tcBorders>
          </w:tcPr>
          <w:p w14:paraId="1BE66133"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N</w:t>
            </w:r>
            <w:r w:rsidRPr="00A257E2">
              <w:rPr>
                <w:rFonts w:cs="Times New Roman"/>
                <w:b/>
                <w:sz w:val="20"/>
                <w:vertAlign w:val="superscript"/>
              </w:rPr>
              <w:t>o</w:t>
            </w:r>
          </w:p>
          <w:p w14:paraId="702BA376"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Prix</w:t>
            </w:r>
          </w:p>
        </w:tc>
        <w:tc>
          <w:tcPr>
            <w:tcW w:w="3137" w:type="pct"/>
            <w:tcBorders>
              <w:top w:val="single" w:sz="6" w:space="0" w:color="auto"/>
              <w:left w:val="single" w:sz="6" w:space="0" w:color="auto"/>
              <w:bottom w:val="single" w:sz="6" w:space="0" w:color="auto"/>
              <w:right w:val="single" w:sz="6" w:space="0" w:color="auto"/>
            </w:tcBorders>
          </w:tcPr>
          <w:p w14:paraId="552AE013"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Désignation des tâches</w:t>
            </w:r>
          </w:p>
          <w:p w14:paraId="68E31CA1" w14:textId="77777777" w:rsidR="00F00BB2" w:rsidRPr="00A257E2" w:rsidRDefault="00F00BB2" w:rsidP="003D4DCA">
            <w:pPr>
              <w:shd w:val="clear" w:color="auto" w:fill="FFFFFF" w:themeFill="background1"/>
              <w:jc w:val="center"/>
              <w:rPr>
                <w:rFonts w:cs="Times New Roman"/>
                <w:sz w:val="20"/>
              </w:rPr>
            </w:pPr>
          </w:p>
        </w:tc>
        <w:tc>
          <w:tcPr>
            <w:tcW w:w="1500" w:type="pct"/>
            <w:gridSpan w:val="2"/>
            <w:tcBorders>
              <w:top w:val="single" w:sz="6" w:space="0" w:color="auto"/>
              <w:left w:val="nil"/>
              <w:bottom w:val="single" w:sz="4" w:space="0" w:color="auto"/>
              <w:right w:val="single" w:sz="6" w:space="0" w:color="auto"/>
            </w:tcBorders>
          </w:tcPr>
          <w:p w14:paraId="6BCE439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 xml:space="preserve">Prix unitaires </w:t>
            </w:r>
          </w:p>
          <w:p w14:paraId="6305239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FCFA</w:t>
            </w:r>
          </w:p>
        </w:tc>
      </w:tr>
      <w:tr w:rsidR="00A257E2" w:rsidRPr="00A257E2" w14:paraId="5B0A5DE0" w14:textId="77777777" w:rsidTr="00B7137D">
        <w:tc>
          <w:tcPr>
            <w:tcW w:w="363" w:type="pct"/>
            <w:tcBorders>
              <w:top w:val="nil"/>
              <w:left w:val="single" w:sz="6" w:space="0" w:color="auto"/>
              <w:bottom w:val="nil"/>
              <w:right w:val="nil"/>
            </w:tcBorders>
          </w:tcPr>
          <w:p w14:paraId="0FF2FA65" w14:textId="77777777" w:rsidR="00F00BB2" w:rsidRPr="00A257E2" w:rsidRDefault="00F00BB2" w:rsidP="003D4DCA">
            <w:pPr>
              <w:shd w:val="clear" w:color="auto" w:fill="FFFFFF" w:themeFill="background1"/>
              <w:rPr>
                <w:rFonts w:cs="Times New Roman"/>
                <w:sz w:val="20"/>
              </w:rPr>
            </w:pPr>
          </w:p>
        </w:tc>
        <w:tc>
          <w:tcPr>
            <w:tcW w:w="3137" w:type="pct"/>
            <w:tcBorders>
              <w:top w:val="single" w:sz="6" w:space="0" w:color="auto"/>
              <w:left w:val="single" w:sz="6" w:space="0" w:color="auto"/>
              <w:bottom w:val="nil"/>
              <w:right w:val="single" w:sz="4" w:space="0" w:color="auto"/>
            </w:tcBorders>
          </w:tcPr>
          <w:p w14:paraId="777CC071" w14:textId="77777777" w:rsidR="00F00BB2" w:rsidRPr="00A257E2" w:rsidRDefault="00F00BB2" w:rsidP="003D4DCA">
            <w:pPr>
              <w:shd w:val="clear" w:color="auto" w:fill="FFFFFF" w:themeFill="background1"/>
              <w:jc w:val="center"/>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07EFA165"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lettres</w:t>
            </w:r>
          </w:p>
        </w:tc>
        <w:tc>
          <w:tcPr>
            <w:tcW w:w="750" w:type="pct"/>
            <w:tcBorders>
              <w:top w:val="single" w:sz="4" w:space="0" w:color="auto"/>
              <w:left w:val="single" w:sz="4" w:space="0" w:color="auto"/>
              <w:bottom w:val="single" w:sz="4" w:space="0" w:color="auto"/>
              <w:right w:val="single" w:sz="4" w:space="0" w:color="auto"/>
            </w:tcBorders>
          </w:tcPr>
          <w:p w14:paraId="0F0F5A5D"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chiffres</w:t>
            </w:r>
          </w:p>
        </w:tc>
      </w:tr>
      <w:tr w:rsidR="00A257E2" w:rsidRPr="00A257E2" w14:paraId="39042646" w14:textId="77777777" w:rsidTr="00B7137D">
        <w:tc>
          <w:tcPr>
            <w:tcW w:w="363" w:type="pct"/>
            <w:tcBorders>
              <w:top w:val="single" w:sz="6" w:space="0" w:color="auto"/>
              <w:left w:val="single" w:sz="6" w:space="0" w:color="auto"/>
              <w:bottom w:val="nil"/>
              <w:right w:val="nil"/>
            </w:tcBorders>
          </w:tcPr>
          <w:p w14:paraId="37C04E24" w14:textId="77777777" w:rsidR="00F00BB2" w:rsidRPr="00A257E2" w:rsidRDefault="00F00BB2" w:rsidP="003D4DCA">
            <w:pPr>
              <w:shd w:val="clear" w:color="auto" w:fill="FFFFFF" w:themeFill="background1"/>
              <w:jc w:val="center"/>
              <w:rPr>
                <w:rFonts w:cs="Times New Roman"/>
                <w:sz w:val="20"/>
              </w:rPr>
            </w:pPr>
          </w:p>
        </w:tc>
        <w:tc>
          <w:tcPr>
            <w:tcW w:w="3137" w:type="pct"/>
            <w:tcBorders>
              <w:top w:val="single" w:sz="6" w:space="0" w:color="auto"/>
              <w:left w:val="single" w:sz="6" w:space="0" w:color="auto"/>
              <w:bottom w:val="nil"/>
              <w:right w:val="single" w:sz="4" w:space="0" w:color="auto"/>
            </w:tcBorders>
          </w:tcPr>
          <w:p w14:paraId="678286E7"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Poste 100 - Installation de chantier</w:t>
            </w:r>
          </w:p>
        </w:tc>
        <w:tc>
          <w:tcPr>
            <w:tcW w:w="750" w:type="pct"/>
            <w:tcBorders>
              <w:top w:val="single" w:sz="4" w:space="0" w:color="auto"/>
              <w:left w:val="single" w:sz="4" w:space="0" w:color="auto"/>
              <w:bottom w:val="single" w:sz="4" w:space="0" w:color="auto"/>
              <w:right w:val="single" w:sz="4" w:space="0" w:color="auto"/>
            </w:tcBorders>
          </w:tcPr>
          <w:p w14:paraId="157E453B" w14:textId="77777777" w:rsidR="00F00BB2" w:rsidRPr="00A257E2" w:rsidRDefault="00F00BB2" w:rsidP="003D4DCA">
            <w:pPr>
              <w:shd w:val="clear" w:color="auto" w:fill="FFFFFF" w:themeFill="background1"/>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28329ED5" w14:textId="77777777" w:rsidR="00F00BB2" w:rsidRPr="00A257E2" w:rsidRDefault="00F00BB2" w:rsidP="003D4DCA">
            <w:pPr>
              <w:shd w:val="clear" w:color="auto" w:fill="FFFFFF" w:themeFill="background1"/>
              <w:rPr>
                <w:rFonts w:cs="Times New Roman"/>
                <w:sz w:val="20"/>
              </w:rPr>
            </w:pPr>
          </w:p>
        </w:tc>
      </w:tr>
      <w:tr w:rsidR="00F00BB2" w:rsidRPr="00A257E2" w14:paraId="1DF232B2" w14:textId="77777777" w:rsidTr="00B7137D">
        <w:tc>
          <w:tcPr>
            <w:tcW w:w="363" w:type="pct"/>
            <w:tcBorders>
              <w:top w:val="single" w:sz="6" w:space="0" w:color="auto"/>
              <w:left w:val="single" w:sz="6" w:space="0" w:color="auto"/>
              <w:bottom w:val="single" w:sz="6" w:space="0" w:color="auto"/>
              <w:right w:val="nil"/>
            </w:tcBorders>
          </w:tcPr>
          <w:p w14:paraId="6F3D1D8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100</w:t>
            </w:r>
          </w:p>
        </w:tc>
        <w:tc>
          <w:tcPr>
            <w:tcW w:w="3137" w:type="pct"/>
            <w:tcBorders>
              <w:top w:val="single" w:sz="6" w:space="0" w:color="auto"/>
              <w:left w:val="single" w:sz="6" w:space="0" w:color="auto"/>
              <w:bottom w:val="single" w:sz="6" w:space="0" w:color="auto"/>
              <w:right w:val="single" w:sz="4" w:space="0" w:color="auto"/>
            </w:tcBorders>
          </w:tcPr>
          <w:p w14:paraId="16A38710" w14:textId="77777777" w:rsidR="00F00BB2" w:rsidRPr="00A257E2" w:rsidRDefault="00F00BB2" w:rsidP="003D4DCA">
            <w:pPr>
              <w:shd w:val="clear" w:color="auto" w:fill="FFFFFF" w:themeFill="background1"/>
              <w:rPr>
                <w:rFonts w:cs="Times New Roman"/>
                <w:sz w:val="20"/>
              </w:rPr>
            </w:pPr>
            <w:r w:rsidRPr="00A257E2">
              <w:rPr>
                <w:rFonts w:cs="Times New Roman"/>
                <w:b/>
                <w:sz w:val="20"/>
              </w:rPr>
              <w:t>Installation de chantier</w:t>
            </w:r>
          </w:p>
          <w:p w14:paraId="1A812664" w14:textId="77777777" w:rsidR="00F00BB2" w:rsidRPr="00A257E2" w:rsidRDefault="00F00BB2" w:rsidP="003D4DCA">
            <w:pPr>
              <w:shd w:val="clear" w:color="auto" w:fill="FFFFFF" w:themeFill="background1"/>
              <w:rPr>
                <w:rFonts w:cs="Times New Roman"/>
                <w:sz w:val="20"/>
              </w:rPr>
            </w:pPr>
          </w:p>
          <w:p w14:paraId="67AA78EE" w14:textId="77777777" w:rsidR="00F00BB2" w:rsidRPr="00A257E2" w:rsidRDefault="00F00BB2" w:rsidP="003D4DCA">
            <w:pPr>
              <w:shd w:val="clear" w:color="auto" w:fill="FFFFFF" w:themeFill="background1"/>
              <w:rPr>
                <w:rFonts w:cs="Times New Roman"/>
                <w:sz w:val="20"/>
              </w:rPr>
            </w:pPr>
            <w:r w:rsidRPr="00A257E2">
              <w:rPr>
                <w:rFonts w:cs="Times New Roman"/>
                <w:sz w:val="20"/>
              </w:rPr>
              <w:t>Ce prix rémunère au forfait les frais d’installation de chantier ainsi que l’amenée et le repli du matériel.  Il comprend :</w:t>
            </w:r>
          </w:p>
          <w:p w14:paraId="11EE41EB" w14:textId="77777777" w:rsidR="00F00BB2" w:rsidRPr="00A257E2" w:rsidRDefault="00F00BB2" w:rsidP="003D4DCA">
            <w:pPr>
              <w:shd w:val="clear" w:color="auto" w:fill="FFFFFF" w:themeFill="background1"/>
              <w:ind w:left="252" w:hanging="252"/>
              <w:rPr>
                <w:rFonts w:cs="Times New Roman"/>
                <w:sz w:val="20"/>
              </w:rPr>
            </w:pPr>
          </w:p>
          <w:p w14:paraId="7C6386B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frais d’acquisition ou d’occupation temporaire du terrain nécessaire, indemnisations de toute nature</w:t>
            </w:r>
          </w:p>
          <w:p w14:paraId="1134437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 préparation des surfaces, la construction, les aménagements des baraques de chantier, des ateliers, des entrepôts, des logements, bureaux et laboratoires de l’Entrepreneur et du Maître d’œuvre  </w:t>
            </w:r>
          </w:p>
          <w:p w14:paraId="1D0C36F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les bureaux de l’administration selon le plan fourni par le Maître d’œuvre  </w:t>
            </w:r>
          </w:p>
          <w:p w14:paraId="78A597A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l’alimentation en eau potable et en énergie électrique du chantier et l’évacuation des eaux usées après dégraissage et épuration par fosse septique</w:t>
            </w:r>
          </w:p>
          <w:p w14:paraId="03B8513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moyens de liaison téléphonique</w:t>
            </w:r>
          </w:p>
          <w:p w14:paraId="51107994"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frais d’entretien, de nettoyage et d’exploitation des locaux, ateliers et entrepôts, y compris gardiennage</w:t>
            </w:r>
          </w:p>
          <w:p w14:paraId="0015115D"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l’amenée et le repli du matériel et engins nécessaires à l’exécution du chantier, y compris notamment centrale de concassage, centrale à béton, bascule de chantier, engins de terrassement, d’assainissement, de chaussée et de transport</w:t>
            </w:r>
          </w:p>
          <w:p w14:paraId="4347D42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l’aménagement et l’entretien des voies d’accès au chantier</w:t>
            </w:r>
          </w:p>
          <w:p w14:paraId="35A2E54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contrôle et la vérification des plans de l’Appel d’offres et l’établissement des plans d’exécution</w:t>
            </w:r>
          </w:p>
          <w:p w14:paraId="4543186E"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l’enlèvement en fin de chantier de tous les matériels, les matériaux en excédent et la remise en état des lieux</w:t>
            </w:r>
          </w:p>
          <w:p w14:paraId="3A0D17EA"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les sujétions de maintien de la circulation durant les travaux</w:t>
            </w:r>
          </w:p>
          <w:p w14:paraId="235B51B0"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l’établissement des plans de recollement conformes à l’exécution.</w:t>
            </w:r>
          </w:p>
          <w:p w14:paraId="01599313" w14:textId="77777777" w:rsidR="00F00BB2" w:rsidRPr="00A257E2" w:rsidRDefault="00F00BB2" w:rsidP="003D4DCA">
            <w:pPr>
              <w:shd w:val="clear" w:color="auto" w:fill="FFFFFF" w:themeFill="background1"/>
              <w:ind w:left="252" w:hanging="252"/>
              <w:rPr>
                <w:rFonts w:cs="Times New Roman"/>
                <w:sz w:val="20"/>
              </w:rPr>
            </w:pPr>
          </w:p>
          <w:p w14:paraId="646BF3FA"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paiement sera effectué de la manière suivante :</w:t>
            </w:r>
          </w:p>
          <w:p w14:paraId="1C7BA0E1"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 Au prorata de l’avancement et dans les limites :</w:t>
            </w:r>
          </w:p>
          <w:p w14:paraId="4DD79B9F"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quatre-vingt-cinq (85) pour cent après l’installation du chantier et la présentation de l’ensemble des plans d’exécution</w:t>
            </w:r>
          </w:p>
          <w:p w14:paraId="637A1254"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quinze (15) pour cent après le démontage, le repli du chantier, la remise en état des lieux et la remise par l’Entrepreneur du dossier des plans conformes à l’exécution (plans de recollement).</w:t>
            </w:r>
          </w:p>
          <w:p w14:paraId="5D1E0C1C" w14:textId="77777777" w:rsidR="00F00BB2" w:rsidRPr="00A257E2" w:rsidRDefault="00F00BB2" w:rsidP="003D4DCA">
            <w:pPr>
              <w:shd w:val="clear" w:color="auto" w:fill="FFFFFF" w:themeFill="background1"/>
              <w:ind w:left="252" w:hanging="252"/>
              <w:rPr>
                <w:rFonts w:cs="Times New Roman"/>
                <w:sz w:val="20"/>
              </w:rPr>
            </w:pPr>
          </w:p>
          <w:p w14:paraId="64C38814"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FORFAIT :</w:t>
            </w:r>
          </w:p>
          <w:p w14:paraId="3C485569" w14:textId="77777777" w:rsidR="00F00BB2" w:rsidRPr="00A257E2" w:rsidRDefault="00F00BB2" w:rsidP="003D4DCA">
            <w:pPr>
              <w:shd w:val="clear" w:color="auto" w:fill="FFFFFF" w:themeFill="background1"/>
              <w:rPr>
                <w:rFonts w:cs="Times New Roman"/>
                <w:b/>
                <w:sz w:val="20"/>
              </w:rPr>
            </w:pPr>
          </w:p>
        </w:tc>
        <w:tc>
          <w:tcPr>
            <w:tcW w:w="750" w:type="pct"/>
            <w:tcBorders>
              <w:top w:val="single" w:sz="4" w:space="0" w:color="auto"/>
              <w:left w:val="single" w:sz="4" w:space="0" w:color="auto"/>
              <w:bottom w:val="single" w:sz="4" w:space="0" w:color="auto"/>
              <w:right w:val="single" w:sz="4" w:space="0" w:color="auto"/>
            </w:tcBorders>
          </w:tcPr>
          <w:p w14:paraId="3E01776F" w14:textId="77777777" w:rsidR="00F00BB2" w:rsidRPr="00A257E2" w:rsidRDefault="00F00BB2" w:rsidP="003D4DCA">
            <w:pPr>
              <w:shd w:val="clear" w:color="auto" w:fill="FFFFFF" w:themeFill="background1"/>
              <w:rPr>
                <w:rFonts w:cs="Times New Roman"/>
                <w:sz w:val="20"/>
              </w:rPr>
            </w:pPr>
          </w:p>
          <w:p w14:paraId="594FB271" w14:textId="77777777" w:rsidR="00F00BB2" w:rsidRPr="00A257E2" w:rsidRDefault="00F00BB2" w:rsidP="003D4DCA">
            <w:pPr>
              <w:shd w:val="clear" w:color="auto" w:fill="FFFFFF" w:themeFill="background1"/>
              <w:rPr>
                <w:rFonts w:cs="Times New Roman"/>
                <w:sz w:val="20"/>
              </w:rPr>
            </w:pPr>
          </w:p>
          <w:p w14:paraId="617D8013" w14:textId="77777777" w:rsidR="00F00BB2" w:rsidRPr="00A257E2" w:rsidRDefault="00F00BB2" w:rsidP="003D4DCA">
            <w:pPr>
              <w:shd w:val="clear" w:color="auto" w:fill="FFFFFF" w:themeFill="background1"/>
              <w:rPr>
                <w:rFonts w:cs="Times New Roman"/>
                <w:sz w:val="20"/>
              </w:rPr>
            </w:pPr>
          </w:p>
          <w:p w14:paraId="26A74FBE" w14:textId="77777777" w:rsidR="00F00BB2" w:rsidRPr="00A257E2" w:rsidRDefault="00F00BB2" w:rsidP="003D4DCA">
            <w:pPr>
              <w:shd w:val="clear" w:color="auto" w:fill="FFFFFF" w:themeFill="background1"/>
              <w:rPr>
                <w:rFonts w:cs="Times New Roman"/>
                <w:sz w:val="20"/>
              </w:rPr>
            </w:pPr>
          </w:p>
          <w:p w14:paraId="7BAAE2A5" w14:textId="77777777" w:rsidR="00F00BB2" w:rsidRPr="00A257E2" w:rsidRDefault="00F00BB2" w:rsidP="003D4DCA">
            <w:pPr>
              <w:shd w:val="clear" w:color="auto" w:fill="FFFFFF" w:themeFill="background1"/>
              <w:rPr>
                <w:rFonts w:cs="Times New Roman"/>
                <w:sz w:val="20"/>
              </w:rPr>
            </w:pPr>
          </w:p>
          <w:p w14:paraId="65C5BDBD" w14:textId="77777777" w:rsidR="00F00BB2" w:rsidRPr="00A257E2" w:rsidRDefault="00F00BB2" w:rsidP="003D4DCA">
            <w:pPr>
              <w:shd w:val="clear" w:color="auto" w:fill="FFFFFF" w:themeFill="background1"/>
              <w:rPr>
                <w:rFonts w:cs="Times New Roman"/>
                <w:sz w:val="20"/>
              </w:rPr>
            </w:pPr>
          </w:p>
          <w:p w14:paraId="6E0CE7C7" w14:textId="77777777" w:rsidR="00F00BB2" w:rsidRPr="00A257E2" w:rsidRDefault="00F00BB2" w:rsidP="003D4DCA">
            <w:pPr>
              <w:shd w:val="clear" w:color="auto" w:fill="FFFFFF" w:themeFill="background1"/>
              <w:rPr>
                <w:rFonts w:cs="Times New Roman"/>
                <w:sz w:val="20"/>
              </w:rPr>
            </w:pPr>
          </w:p>
          <w:p w14:paraId="0024C19F" w14:textId="77777777" w:rsidR="00F00BB2" w:rsidRPr="00A257E2" w:rsidRDefault="00F00BB2" w:rsidP="003D4DCA">
            <w:pPr>
              <w:shd w:val="clear" w:color="auto" w:fill="FFFFFF" w:themeFill="background1"/>
              <w:rPr>
                <w:rFonts w:cs="Times New Roman"/>
                <w:sz w:val="20"/>
              </w:rPr>
            </w:pPr>
          </w:p>
          <w:p w14:paraId="1D249BD9" w14:textId="77777777" w:rsidR="00F00BB2" w:rsidRPr="00A257E2" w:rsidRDefault="00F00BB2" w:rsidP="003D4DCA">
            <w:pPr>
              <w:shd w:val="clear" w:color="auto" w:fill="FFFFFF" w:themeFill="background1"/>
              <w:rPr>
                <w:rFonts w:cs="Times New Roman"/>
                <w:sz w:val="20"/>
              </w:rPr>
            </w:pPr>
          </w:p>
          <w:p w14:paraId="207B9852" w14:textId="77777777" w:rsidR="00F00BB2" w:rsidRPr="00A257E2" w:rsidRDefault="00F00BB2" w:rsidP="003D4DCA">
            <w:pPr>
              <w:shd w:val="clear" w:color="auto" w:fill="FFFFFF" w:themeFill="background1"/>
              <w:rPr>
                <w:rFonts w:cs="Times New Roman"/>
                <w:sz w:val="20"/>
              </w:rPr>
            </w:pPr>
          </w:p>
          <w:p w14:paraId="408F4467" w14:textId="77777777" w:rsidR="00F00BB2" w:rsidRPr="00A257E2" w:rsidRDefault="00F00BB2" w:rsidP="003D4DCA">
            <w:pPr>
              <w:shd w:val="clear" w:color="auto" w:fill="FFFFFF" w:themeFill="background1"/>
              <w:rPr>
                <w:rFonts w:cs="Times New Roman"/>
                <w:sz w:val="20"/>
              </w:rPr>
            </w:pPr>
          </w:p>
          <w:p w14:paraId="533FE940" w14:textId="77777777" w:rsidR="00F00BB2" w:rsidRPr="00A257E2" w:rsidRDefault="00F00BB2" w:rsidP="003D4DCA">
            <w:pPr>
              <w:shd w:val="clear" w:color="auto" w:fill="FFFFFF" w:themeFill="background1"/>
              <w:rPr>
                <w:rFonts w:cs="Times New Roman"/>
                <w:sz w:val="20"/>
              </w:rPr>
            </w:pPr>
          </w:p>
          <w:p w14:paraId="55E4212D" w14:textId="77777777" w:rsidR="00F00BB2" w:rsidRPr="00A257E2" w:rsidRDefault="00F00BB2" w:rsidP="003D4DCA">
            <w:pPr>
              <w:shd w:val="clear" w:color="auto" w:fill="FFFFFF" w:themeFill="background1"/>
              <w:rPr>
                <w:rFonts w:cs="Times New Roman"/>
                <w:sz w:val="20"/>
              </w:rPr>
            </w:pPr>
          </w:p>
          <w:p w14:paraId="2BD9AEE3" w14:textId="77777777" w:rsidR="00F00BB2" w:rsidRPr="00A257E2" w:rsidRDefault="00F00BB2" w:rsidP="003D4DCA">
            <w:pPr>
              <w:shd w:val="clear" w:color="auto" w:fill="FFFFFF" w:themeFill="background1"/>
              <w:rPr>
                <w:rFonts w:cs="Times New Roman"/>
                <w:sz w:val="20"/>
              </w:rPr>
            </w:pPr>
          </w:p>
          <w:p w14:paraId="591717C0" w14:textId="77777777" w:rsidR="00F00BB2" w:rsidRPr="00A257E2" w:rsidRDefault="00F00BB2" w:rsidP="003D4DCA">
            <w:pPr>
              <w:shd w:val="clear" w:color="auto" w:fill="FFFFFF" w:themeFill="background1"/>
              <w:rPr>
                <w:rFonts w:cs="Times New Roman"/>
                <w:sz w:val="20"/>
              </w:rPr>
            </w:pPr>
          </w:p>
          <w:p w14:paraId="65F7000F" w14:textId="77777777" w:rsidR="00F00BB2" w:rsidRPr="00A257E2" w:rsidRDefault="00F00BB2" w:rsidP="003D4DCA">
            <w:pPr>
              <w:shd w:val="clear" w:color="auto" w:fill="FFFFFF" w:themeFill="background1"/>
              <w:rPr>
                <w:rFonts w:cs="Times New Roman"/>
                <w:sz w:val="20"/>
              </w:rPr>
            </w:pPr>
          </w:p>
          <w:p w14:paraId="4FCA1B16" w14:textId="77777777" w:rsidR="00F00BB2" w:rsidRPr="00A257E2" w:rsidRDefault="00F00BB2" w:rsidP="003D4DCA">
            <w:pPr>
              <w:shd w:val="clear" w:color="auto" w:fill="FFFFFF" w:themeFill="background1"/>
              <w:rPr>
                <w:rFonts w:cs="Times New Roman"/>
                <w:sz w:val="20"/>
              </w:rPr>
            </w:pPr>
          </w:p>
          <w:p w14:paraId="177DFA74" w14:textId="77777777" w:rsidR="00F00BB2" w:rsidRPr="00A257E2" w:rsidRDefault="00F00BB2" w:rsidP="003D4DCA">
            <w:pPr>
              <w:shd w:val="clear" w:color="auto" w:fill="FFFFFF" w:themeFill="background1"/>
              <w:rPr>
                <w:rFonts w:cs="Times New Roman"/>
                <w:sz w:val="20"/>
              </w:rPr>
            </w:pPr>
          </w:p>
          <w:p w14:paraId="56FDF75A" w14:textId="77777777" w:rsidR="00F00BB2" w:rsidRPr="00A257E2" w:rsidRDefault="00F00BB2" w:rsidP="003D4DCA">
            <w:pPr>
              <w:shd w:val="clear" w:color="auto" w:fill="FFFFFF" w:themeFill="background1"/>
              <w:rPr>
                <w:rFonts w:cs="Times New Roman"/>
                <w:sz w:val="20"/>
              </w:rPr>
            </w:pPr>
          </w:p>
          <w:p w14:paraId="68070EE9" w14:textId="77777777" w:rsidR="00F00BB2" w:rsidRPr="00A257E2" w:rsidRDefault="00F00BB2" w:rsidP="003D4DCA">
            <w:pPr>
              <w:shd w:val="clear" w:color="auto" w:fill="FFFFFF" w:themeFill="background1"/>
              <w:rPr>
                <w:rFonts w:cs="Times New Roman"/>
                <w:sz w:val="20"/>
              </w:rPr>
            </w:pPr>
          </w:p>
          <w:p w14:paraId="71D3EAF7" w14:textId="77777777" w:rsidR="00F00BB2" w:rsidRPr="00A257E2" w:rsidRDefault="00F00BB2" w:rsidP="003D4DCA">
            <w:pPr>
              <w:shd w:val="clear" w:color="auto" w:fill="FFFFFF" w:themeFill="background1"/>
              <w:rPr>
                <w:rFonts w:cs="Times New Roman"/>
                <w:sz w:val="20"/>
              </w:rPr>
            </w:pPr>
          </w:p>
          <w:p w14:paraId="69E9FC44" w14:textId="77777777" w:rsidR="00F00BB2" w:rsidRPr="00A257E2" w:rsidRDefault="00F00BB2" w:rsidP="003D4DCA">
            <w:pPr>
              <w:shd w:val="clear" w:color="auto" w:fill="FFFFFF" w:themeFill="background1"/>
              <w:rPr>
                <w:rFonts w:cs="Times New Roman"/>
                <w:sz w:val="20"/>
              </w:rPr>
            </w:pPr>
          </w:p>
          <w:p w14:paraId="507FA454" w14:textId="77777777" w:rsidR="00F00BB2" w:rsidRPr="00A257E2" w:rsidRDefault="00F00BB2" w:rsidP="003D4DCA">
            <w:pPr>
              <w:shd w:val="clear" w:color="auto" w:fill="FFFFFF" w:themeFill="background1"/>
              <w:rPr>
                <w:rFonts w:cs="Times New Roman"/>
                <w:sz w:val="20"/>
              </w:rPr>
            </w:pPr>
          </w:p>
          <w:p w14:paraId="4BD00C5F" w14:textId="77777777" w:rsidR="00F00BB2" w:rsidRPr="00A257E2" w:rsidRDefault="00F00BB2" w:rsidP="003D4DCA">
            <w:pPr>
              <w:shd w:val="clear" w:color="auto" w:fill="FFFFFF" w:themeFill="background1"/>
              <w:rPr>
                <w:rFonts w:cs="Times New Roman"/>
                <w:sz w:val="20"/>
              </w:rPr>
            </w:pPr>
          </w:p>
          <w:p w14:paraId="07777AE5" w14:textId="77777777" w:rsidR="00F00BB2" w:rsidRPr="00A257E2" w:rsidRDefault="00F00BB2" w:rsidP="003D4DCA">
            <w:pPr>
              <w:shd w:val="clear" w:color="auto" w:fill="FFFFFF" w:themeFill="background1"/>
              <w:rPr>
                <w:rFonts w:cs="Times New Roman"/>
                <w:sz w:val="20"/>
              </w:rPr>
            </w:pPr>
          </w:p>
          <w:p w14:paraId="0DB269A1" w14:textId="77777777" w:rsidR="00F00BB2" w:rsidRPr="00A257E2" w:rsidRDefault="00F00BB2" w:rsidP="003D4DCA">
            <w:pPr>
              <w:shd w:val="clear" w:color="auto" w:fill="FFFFFF" w:themeFill="background1"/>
              <w:rPr>
                <w:rFonts w:cs="Times New Roman"/>
                <w:sz w:val="20"/>
              </w:rPr>
            </w:pPr>
          </w:p>
          <w:p w14:paraId="108AEF14" w14:textId="77777777" w:rsidR="00F00BB2" w:rsidRPr="00A257E2" w:rsidRDefault="00F00BB2" w:rsidP="003D4DCA">
            <w:pPr>
              <w:shd w:val="clear" w:color="auto" w:fill="FFFFFF" w:themeFill="background1"/>
              <w:rPr>
                <w:rFonts w:cs="Times New Roman"/>
                <w:sz w:val="20"/>
              </w:rPr>
            </w:pPr>
          </w:p>
          <w:p w14:paraId="3D027E79" w14:textId="77777777" w:rsidR="00F00BB2" w:rsidRPr="00A257E2" w:rsidRDefault="00F00BB2" w:rsidP="003D4DCA">
            <w:pPr>
              <w:shd w:val="clear" w:color="auto" w:fill="FFFFFF" w:themeFill="background1"/>
              <w:rPr>
                <w:rFonts w:cs="Times New Roman"/>
                <w:sz w:val="20"/>
              </w:rPr>
            </w:pPr>
          </w:p>
          <w:p w14:paraId="23BAC83E" w14:textId="77777777" w:rsidR="00F00BB2" w:rsidRPr="00A257E2" w:rsidRDefault="00F00BB2" w:rsidP="003D4DCA">
            <w:pPr>
              <w:shd w:val="clear" w:color="auto" w:fill="FFFFFF" w:themeFill="background1"/>
              <w:rPr>
                <w:rFonts w:cs="Times New Roman"/>
                <w:sz w:val="20"/>
              </w:rPr>
            </w:pPr>
          </w:p>
          <w:p w14:paraId="4FA0B5A9" w14:textId="77777777" w:rsidR="00F00BB2" w:rsidRPr="00A257E2" w:rsidRDefault="00F00BB2" w:rsidP="003D4DCA">
            <w:pPr>
              <w:shd w:val="clear" w:color="auto" w:fill="FFFFFF" w:themeFill="background1"/>
              <w:rPr>
                <w:rFonts w:cs="Times New Roman"/>
                <w:sz w:val="20"/>
              </w:rPr>
            </w:pPr>
          </w:p>
          <w:p w14:paraId="6365E4A4" w14:textId="77777777" w:rsidR="00F00BB2" w:rsidRPr="00A257E2" w:rsidRDefault="00F00BB2" w:rsidP="003D4DCA">
            <w:pPr>
              <w:shd w:val="clear" w:color="auto" w:fill="FFFFFF" w:themeFill="background1"/>
              <w:rPr>
                <w:rFonts w:cs="Times New Roman"/>
                <w:sz w:val="20"/>
              </w:rPr>
            </w:pPr>
          </w:p>
          <w:p w14:paraId="57015605" w14:textId="77777777" w:rsidR="00F00BB2" w:rsidRPr="00A257E2" w:rsidRDefault="00F00BB2" w:rsidP="003D4DCA">
            <w:pPr>
              <w:shd w:val="clear" w:color="auto" w:fill="FFFFFF" w:themeFill="background1"/>
              <w:rPr>
                <w:rFonts w:cs="Times New Roman"/>
                <w:sz w:val="20"/>
              </w:rPr>
            </w:pPr>
          </w:p>
          <w:p w14:paraId="694DF3FA" w14:textId="77777777" w:rsidR="00F00BB2" w:rsidRPr="00A257E2" w:rsidRDefault="00F00BB2" w:rsidP="003D4DCA">
            <w:pPr>
              <w:shd w:val="clear" w:color="auto" w:fill="FFFFFF" w:themeFill="background1"/>
              <w:rPr>
                <w:rFonts w:cs="Times New Roman"/>
                <w:sz w:val="20"/>
              </w:rPr>
            </w:pPr>
          </w:p>
          <w:p w14:paraId="6E95A8D1" w14:textId="77777777" w:rsidR="00F00BB2" w:rsidRPr="00A257E2" w:rsidRDefault="00F00BB2" w:rsidP="003D4DCA">
            <w:pPr>
              <w:shd w:val="clear" w:color="auto" w:fill="FFFFFF" w:themeFill="background1"/>
              <w:rPr>
                <w:rFonts w:cs="Times New Roman"/>
                <w:sz w:val="20"/>
              </w:rPr>
            </w:pPr>
          </w:p>
          <w:p w14:paraId="7E7A4273" w14:textId="77777777" w:rsidR="00F00BB2" w:rsidRPr="00A257E2" w:rsidRDefault="00F00BB2" w:rsidP="003D4DCA">
            <w:pPr>
              <w:shd w:val="clear" w:color="auto" w:fill="FFFFFF" w:themeFill="background1"/>
              <w:rPr>
                <w:rFonts w:cs="Times New Roman"/>
                <w:sz w:val="20"/>
              </w:rPr>
            </w:pPr>
          </w:p>
          <w:p w14:paraId="33541E9A" w14:textId="77777777" w:rsidR="00F00BB2" w:rsidRPr="00A257E2" w:rsidRDefault="00F00BB2" w:rsidP="003D4DCA">
            <w:pPr>
              <w:shd w:val="clear" w:color="auto" w:fill="FFFFFF" w:themeFill="background1"/>
              <w:rPr>
                <w:rFonts w:cs="Times New Roman"/>
                <w:sz w:val="20"/>
              </w:rPr>
            </w:pPr>
          </w:p>
          <w:p w14:paraId="3D26D848"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p w14:paraId="16440FEF" w14:textId="77777777" w:rsidR="00F00BB2" w:rsidRPr="00A257E2" w:rsidRDefault="00F00BB2" w:rsidP="003D4DCA">
            <w:pPr>
              <w:shd w:val="clear" w:color="auto" w:fill="FFFFFF" w:themeFill="background1"/>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4C240C21" w14:textId="77777777" w:rsidR="00F00BB2" w:rsidRPr="00A257E2" w:rsidRDefault="00F00BB2" w:rsidP="003D4DCA">
            <w:pPr>
              <w:shd w:val="clear" w:color="auto" w:fill="FFFFFF" w:themeFill="background1"/>
              <w:rPr>
                <w:rFonts w:cs="Times New Roman"/>
                <w:sz w:val="20"/>
              </w:rPr>
            </w:pPr>
          </w:p>
        </w:tc>
      </w:tr>
    </w:tbl>
    <w:p w14:paraId="6F8F8EEF" w14:textId="77777777" w:rsidR="00F00BB2" w:rsidRPr="00A257E2" w:rsidRDefault="00F00BB2" w:rsidP="003D4DCA">
      <w:pPr>
        <w:shd w:val="clear" w:color="auto" w:fill="FFFFFF" w:themeFill="background1"/>
        <w:ind w:hanging="540"/>
        <w:rPr>
          <w:rFonts w:cs="Times New Roman"/>
        </w:rPr>
      </w:pPr>
    </w:p>
    <w:p w14:paraId="716B5078" w14:textId="77777777" w:rsidR="00F00BB2" w:rsidRPr="00A257E2" w:rsidRDefault="00F00BB2" w:rsidP="003D4DCA">
      <w:pPr>
        <w:shd w:val="clear" w:color="auto" w:fill="FFFFFF" w:themeFill="background1"/>
        <w:ind w:left="720" w:hanging="720"/>
        <w:rPr>
          <w:rFonts w:cs="Times New Roman"/>
          <w:sz w:val="18"/>
        </w:rPr>
      </w:pPr>
      <w:r w:rsidRPr="00A257E2">
        <w:rPr>
          <w:rFonts w:cs="Times New Roman"/>
        </w:rPr>
        <w:br w:type="page"/>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782"/>
        <w:gridCol w:w="5589"/>
        <w:gridCol w:w="1342"/>
        <w:gridCol w:w="1342"/>
      </w:tblGrid>
      <w:tr w:rsidR="00A257E2" w:rsidRPr="00A257E2" w14:paraId="6C2C3B6A" w14:textId="77777777" w:rsidTr="00B7137D">
        <w:tc>
          <w:tcPr>
            <w:tcW w:w="432" w:type="pct"/>
            <w:tcBorders>
              <w:top w:val="single" w:sz="6" w:space="0" w:color="auto"/>
              <w:left w:val="single" w:sz="6" w:space="0" w:color="auto"/>
              <w:bottom w:val="single" w:sz="6" w:space="0" w:color="auto"/>
              <w:right w:val="nil"/>
            </w:tcBorders>
          </w:tcPr>
          <w:p w14:paraId="3CFB104B"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lastRenderedPageBreak/>
              <w:t>N</w:t>
            </w:r>
            <w:r w:rsidRPr="00A257E2">
              <w:rPr>
                <w:rFonts w:cs="Times New Roman"/>
                <w:b/>
                <w:sz w:val="20"/>
                <w:vertAlign w:val="superscript"/>
              </w:rPr>
              <w:t>o</w:t>
            </w:r>
          </w:p>
          <w:p w14:paraId="06ACDB1A"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Prix</w:t>
            </w:r>
          </w:p>
        </w:tc>
        <w:tc>
          <w:tcPr>
            <w:tcW w:w="3086" w:type="pct"/>
            <w:tcBorders>
              <w:top w:val="single" w:sz="6" w:space="0" w:color="auto"/>
              <w:left w:val="single" w:sz="6" w:space="0" w:color="auto"/>
              <w:bottom w:val="single" w:sz="6" w:space="0" w:color="auto"/>
              <w:right w:val="single" w:sz="6" w:space="0" w:color="auto"/>
            </w:tcBorders>
          </w:tcPr>
          <w:p w14:paraId="305E1D5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Désignation des tâches</w:t>
            </w:r>
          </w:p>
          <w:p w14:paraId="25990CA5" w14:textId="77777777" w:rsidR="00F00BB2" w:rsidRPr="00A257E2" w:rsidRDefault="00F00BB2" w:rsidP="003D4DCA">
            <w:pPr>
              <w:shd w:val="clear" w:color="auto" w:fill="FFFFFF" w:themeFill="background1"/>
              <w:jc w:val="center"/>
              <w:rPr>
                <w:rFonts w:cs="Times New Roman"/>
                <w:sz w:val="20"/>
              </w:rPr>
            </w:pPr>
          </w:p>
        </w:tc>
        <w:tc>
          <w:tcPr>
            <w:tcW w:w="1482" w:type="pct"/>
            <w:gridSpan w:val="2"/>
            <w:tcBorders>
              <w:top w:val="single" w:sz="6" w:space="0" w:color="auto"/>
              <w:left w:val="nil"/>
              <w:bottom w:val="single" w:sz="4" w:space="0" w:color="auto"/>
              <w:right w:val="single" w:sz="6" w:space="0" w:color="auto"/>
            </w:tcBorders>
          </w:tcPr>
          <w:p w14:paraId="7B86CE95"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 xml:space="preserve">Prix unitaires </w:t>
            </w:r>
          </w:p>
          <w:p w14:paraId="7DB0369E"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FCFA</w:t>
            </w:r>
          </w:p>
        </w:tc>
      </w:tr>
      <w:tr w:rsidR="00A257E2" w:rsidRPr="00A257E2" w14:paraId="687A283E" w14:textId="77777777" w:rsidTr="00B7137D">
        <w:tc>
          <w:tcPr>
            <w:tcW w:w="432" w:type="pct"/>
            <w:tcBorders>
              <w:top w:val="nil"/>
              <w:left w:val="single" w:sz="6" w:space="0" w:color="auto"/>
              <w:bottom w:val="nil"/>
              <w:right w:val="nil"/>
            </w:tcBorders>
          </w:tcPr>
          <w:p w14:paraId="77F040A0" w14:textId="77777777" w:rsidR="00F00BB2" w:rsidRPr="00A257E2" w:rsidRDefault="00F00BB2" w:rsidP="003D4DCA">
            <w:pPr>
              <w:shd w:val="clear" w:color="auto" w:fill="FFFFFF" w:themeFill="background1"/>
              <w:rPr>
                <w:rFonts w:cs="Times New Roman"/>
                <w:sz w:val="20"/>
              </w:rPr>
            </w:pPr>
          </w:p>
        </w:tc>
        <w:tc>
          <w:tcPr>
            <w:tcW w:w="3086" w:type="pct"/>
            <w:tcBorders>
              <w:top w:val="single" w:sz="6" w:space="0" w:color="auto"/>
              <w:left w:val="single" w:sz="6" w:space="0" w:color="auto"/>
              <w:bottom w:val="nil"/>
              <w:right w:val="single" w:sz="4" w:space="0" w:color="auto"/>
            </w:tcBorders>
          </w:tcPr>
          <w:p w14:paraId="56EC2259" w14:textId="77777777" w:rsidR="00F00BB2" w:rsidRPr="00A257E2" w:rsidRDefault="00F00BB2" w:rsidP="003D4DCA">
            <w:pPr>
              <w:shd w:val="clear" w:color="auto" w:fill="FFFFFF" w:themeFill="background1"/>
              <w:jc w:val="center"/>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3BEEA3A6"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lettres</w:t>
            </w:r>
          </w:p>
        </w:tc>
        <w:tc>
          <w:tcPr>
            <w:tcW w:w="741" w:type="pct"/>
            <w:tcBorders>
              <w:top w:val="single" w:sz="4" w:space="0" w:color="auto"/>
              <w:left w:val="single" w:sz="4" w:space="0" w:color="auto"/>
              <w:bottom w:val="single" w:sz="4" w:space="0" w:color="auto"/>
              <w:right w:val="single" w:sz="4" w:space="0" w:color="auto"/>
            </w:tcBorders>
          </w:tcPr>
          <w:p w14:paraId="4D08DFAF"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en chiffres</w:t>
            </w:r>
          </w:p>
        </w:tc>
      </w:tr>
      <w:tr w:rsidR="00A257E2" w:rsidRPr="00A257E2" w14:paraId="33F6C0DF" w14:textId="77777777" w:rsidTr="00B7137D">
        <w:tc>
          <w:tcPr>
            <w:tcW w:w="432" w:type="pct"/>
            <w:tcBorders>
              <w:top w:val="single" w:sz="6" w:space="0" w:color="auto"/>
              <w:left w:val="single" w:sz="6" w:space="0" w:color="auto"/>
              <w:bottom w:val="single" w:sz="6" w:space="0" w:color="auto"/>
              <w:right w:val="nil"/>
            </w:tcBorders>
          </w:tcPr>
          <w:p w14:paraId="3166D367" w14:textId="77777777" w:rsidR="00F00BB2" w:rsidRPr="00A257E2" w:rsidRDefault="00F00BB2" w:rsidP="003D4DCA">
            <w:pPr>
              <w:shd w:val="clear" w:color="auto" w:fill="FFFFFF" w:themeFill="background1"/>
              <w:jc w:val="center"/>
              <w:rPr>
                <w:rFonts w:cs="Times New Roman"/>
                <w:sz w:val="20"/>
              </w:rPr>
            </w:pPr>
          </w:p>
        </w:tc>
        <w:tc>
          <w:tcPr>
            <w:tcW w:w="3086" w:type="pct"/>
            <w:tcBorders>
              <w:top w:val="single" w:sz="6" w:space="0" w:color="auto"/>
              <w:left w:val="single" w:sz="6" w:space="0" w:color="auto"/>
              <w:bottom w:val="nil"/>
              <w:right w:val="single" w:sz="4" w:space="0" w:color="auto"/>
            </w:tcBorders>
          </w:tcPr>
          <w:p w14:paraId="50C8DA14" w14:textId="77777777" w:rsidR="00F00BB2" w:rsidRPr="00A257E2" w:rsidRDefault="00F00BB2" w:rsidP="003D4DCA">
            <w:pPr>
              <w:shd w:val="clear" w:color="auto" w:fill="FFFFFF" w:themeFill="background1"/>
              <w:jc w:val="center"/>
              <w:rPr>
                <w:rFonts w:cs="Times New Roman"/>
                <w:sz w:val="20"/>
              </w:rPr>
            </w:pPr>
            <w:r w:rsidRPr="00A257E2">
              <w:rPr>
                <w:rFonts w:cs="Times New Roman"/>
                <w:b/>
                <w:sz w:val="20"/>
              </w:rPr>
              <w:t>Poste 200 - Dégagement des emprises et terrassements</w:t>
            </w:r>
          </w:p>
        </w:tc>
        <w:tc>
          <w:tcPr>
            <w:tcW w:w="741" w:type="pct"/>
            <w:tcBorders>
              <w:top w:val="single" w:sz="4" w:space="0" w:color="auto"/>
              <w:left w:val="single" w:sz="4" w:space="0" w:color="auto"/>
              <w:bottom w:val="single" w:sz="4" w:space="0" w:color="auto"/>
              <w:right w:val="single" w:sz="4" w:space="0" w:color="auto"/>
            </w:tcBorders>
          </w:tcPr>
          <w:p w14:paraId="44630BEE"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26CD7B0F" w14:textId="77777777" w:rsidR="00F00BB2" w:rsidRPr="00A257E2" w:rsidRDefault="00F00BB2" w:rsidP="003D4DCA">
            <w:pPr>
              <w:shd w:val="clear" w:color="auto" w:fill="FFFFFF" w:themeFill="background1"/>
              <w:rPr>
                <w:rFonts w:cs="Times New Roman"/>
                <w:sz w:val="20"/>
              </w:rPr>
            </w:pPr>
          </w:p>
        </w:tc>
      </w:tr>
      <w:tr w:rsidR="00A257E2" w:rsidRPr="00A257E2" w14:paraId="555BCB21" w14:textId="77777777" w:rsidTr="00B7137D">
        <w:tc>
          <w:tcPr>
            <w:tcW w:w="432" w:type="pct"/>
            <w:tcBorders>
              <w:top w:val="nil"/>
              <w:left w:val="single" w:sz="6" w:space="0" w:color="auto"/>
              <w:bottom w:val="nil"/>
              <w:right w:val="nil"/>
            </w:tcBorders>
          </w:tcPr>
          <w:p w14:paraId="1C51FD5C" w14:textId="77777777" w:rsidR="00F00BB2" w:rsidRPr="00A257E2" w:rsidRDefault="00F00BB2" w:rsidP="003D4DCA">
            <w:pPr>
              <w:shd w:val="clear" w:color="auto" w:fill="FFFFFF" w:themeFill="background1"/>
              <w:jc w:val="center"/>
              <w:rPr>
                <w:rFonts w:cs="Times New Roman"/>
                <w:b/>
                <w:sz w:val="20"/>
              </w:rPr>
            </w:pPr>
          </w:p>
          <w:p w14:paraId="10717DCE"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201</w:t>
            </w:r>
          </w:p>
        </w:tc>
        <w:tc>
          <w:tcPr>
            <w:tcW w:w="3086" w:type="pct"/>
            <w:tcBorders>
              <w:top w:val="single" w:sz="6" w:space="0" w:color="auto"/>
              <w:left w:val="single" w:sz="6" w:space="0" w:color="auto"/>
              <w:bottom w:val="nil"/>
              <w:right w:val="single" w:sz="4" w:space="0" w:color="auto"/>
            </w:tcBorders>
          </w:tcPr>
          <w:p w14:paraId="6CF3F0F8" w14:textId="77777777" w:rsidR="00F00BB2" w:rsidRPr="00A257E2" w:rsidRDefault="00F00BB2" w:rsidP="003D4DCA">
            <w:pPr>
              <w:shd w:val="clear" w:color="auto" w:fill="FFFFFF" w:themeFill="background1"/>
              <w:rPr>
                <w:rFonts w:cs="Times New Roman"/>
                <w:b/>
                <w:sz w:val="20"/>
              </w:rPr>
            </w:pPr>
          </w:p>
          <w:p w14:paraId="65704F94" w14:textId="77777777" w:rsidR="00F00BB2" w:rsidRPr="00A257E2" w:rsidRDefault="00F00BB2" w:rsidP="003D4DCA">
            <w:pPr>
              <w:shd w:val="clear" w:color="auto" w:fill="FFFFFF" w:themeFill="background1"/>
              <w:rPr>
                <w:rFonts w:cs="Times New Roman"/>
                <w:sz w:val="20"/>
              </w:rPr>
            </w:pPr>
            <w:r w:rsidRPr="00A257E2">
              <w:rPr>
                <w:rFonts w:cs="Times New Roman"/>
                <w:b/>
                <w:sz w:val="20"/>
              </w:rPr>
              <w:t>Débroussaillage et décapage de la terre végétale</w:t>
            </w:r>
          </w:p>
          <w:p w14:paraId="20A9D9C7" w14:textId="77777777" w:rsidR="00F00BB2" w:rsidRPr="00A257E2" w:rsidRDefault="00F00BB2" w:rsidP="003D4DCA">
            <w:pPr>
              <w:shd w:val="clear" w:color="auto" w:fill="FFFFFF" w:themeFill="background1"/>
              <w:rPr>
                <w:rFonts w:cs="Times New Roman"/>
                <w:sz w:val="20"/>
              </w:rPr>
            </w:pPr>
          </w:p>
          <w:p w14:paraId="2F14682F" w14:textId="77777777" w:rsidR="00F00BB2" w:rsidRPr="00A257E2" w:rsidRDefault="00F00BB2" w:rsidP="003D4DCA">
            <w:pPr>
              <w:shd w:val="clear" w:color="auto" w:fill="FFFFFF" w:themeFill="background1"/>
              <w:rPr>
                <w:rFonts w:cs="Times New Roman"/>
                <w:sz w:val="20"/>
              </w:rPr>
            </w:pPr>
            <w:r w:rsidRPr="00A257E2">
              <w:rPr>
                <w:rFonts w:cs="Times New Roman"/>
                <w:sz w:val="20"/>
              </w:rPr>
              <w:t xml:space="preserve">Ce prix rémunère le nettoyage de terrain par débroussaillement et décapage de la terre végétale sur une épaisseur moyenne de </w:t>
            </w:r>
            <w:r w:rsidRPr="00A257E2">
              <w:rPr>
                <w:rFonts w:cs="Times New Roman"/>
                <w:i/>
                <w:sz w:val="20"/>
              </w:rPr>
              <w:t xml:space="preserve">[chiffres] </w:t>
            </w:r>
            <w:r w:rsidRPr="00A257E2">
              <w:rPr>
                <w:rFonts w:cs="Times New Roman"/>
                <w:sz w:val="20"/>
              </w:rPr>
              <w:t>cm exécuté à l’intérieur de l’assiette de la route conformément aux prescriptions du cahier des Cahier des Clauses techniques.</w:t>
            </w:r>
          </w:p>
          <w:p w14:paraId="3CED9217" w14:textId="77777777" w:rsidR="00F00BB2" w:rsidRPr="00A257E2" w:rsidRDefault="00F00BB2" w:rsidP="003D4DCA">
            <w:pPr>
              <w:shd w:val="clear" w:color="auto" w:fill="FFFFFF" w:themeFill="background1"/>
              <w:ind w:left="252" w:hanging="252"/>
              <w:rPr>
                <w:rFonts w:cs="Times New Roman"/>
                <w:sz w:val="20"/>
              </w:rPr>
            </w:pPr>
          </w:p>
          <w:p w14:paraId="010A4CF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Ce prix comprend :</w:t>
            </w:r>
          </w:p>
          <w:p w14:paraId="0337FDBF"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défrichement, l’arrachage des herbes, broussailles et haies</w:t>
            </w:r>
          </w:p>
          <w:p w14:paraId="160E4396"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l’abattage d’arbustes et d’arbres dont la circonférence mesurée à </w:t>
            </w:r>
            <w:r w:rsidRPr="00A257E2">
              <w:rPr>
                <w:rFonts w:cs="Times New Roman"/>
                <w:i/>
                <w:sz w:val="20"/>
              </w:rPr>
              <w:t xml:space="preserve">[chiffre] </w:t>
            </w:r>
            <w:r w:rsidRPr="00A257E2">
              <w:rPr>
                <w:rFonts w:cs="Times New Roman"/>
                <w:sz w:val="20"/>
              </w:rPr>
              <w:t>m du sol est inférieure à un (1) m</w:t>
            </w:r>
          </w:p>
          <w:p w14:paraId="3C437D23"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débitage des arbustes</w:t>
            </w:r>
          </w:p>
          <w:p w14:paraId="04247648"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 dessouchage, l’enlèvement des racines de ces arbustes et arbres</w:t>
            </w:r>
          </w:p>
          <w:p w14:paraId="05DA59C3"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 ramassage, l’enlèvement, le transport, l’évacuation des arbres, arbustes et souche et leur mise en dépôt hors de l’emprise en un lieu agrée par le Maître d’œuvre </w:t>
            </w:r>
          </w:p>
          <w:p w14:paraId="24B24AC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le remblaiement de la terre végétale, son chargement, son transport quelle que soit la distance, son déchargement et sa mise en dépôt provisoire ou définitif dans un lieu agrée par le Maître d’œuvre </w:t>
            </w:r>
          </w:p>
          <w:p w14:paraId="66EAC1CD"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toutes sujétions afférentes à un décapage du terrain</w:t>
            </w:r>
          </w:p>
          <w:p w14:paraId="5719C0B2" w14:textId="77777777" w:rsidR="00F00BB2" w:rsidRPr="00A257E2" w:rsidRDefault="00F00BB2" w:rsidP="003D4DCA">
            <w:pPr>
              <w:shd w:val="clear" w:color="auto" w:fill="FFFFFF" w:themeFill="background1"/>
              <w:ind w:left="252" w:hanging="252"/>
              <w:rPr>
                <w:rFonts w:cs="Times New Roman"/>
                <w:sz w:val="20"/>
              </w:rPr>
            </w:pPr>
          </w:p>
          <w:p w14:paraId="120243B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METRE CARRE :</w:t>
            </w:r>
          </w:p>
          <w:p w14:paraId="7BED3951" w14:textId="77777777" w:rsidR="00F00BB2" w:rsidRPr="00A257E2" w:rsidRDefault="00F00BB2" w:rsidP="003D4DCA">
            <w:pPr>
              <w:shd w:val="clear" w:color="auto" w:fill="FFFFFF" w:themeFill="background1"/>
              <w:rPr>
                <w:rFonts w:cs="Times New Roman"/>
                <w:b/>
                <w:sz w:val="20"/>
              </w:rPr>
            </w:pPr>
          </w:p>
        </w:tc>
        <w:tc>
          <w:tcPr>
            <w:tcW w:w="741" w:type="pct"/>
            <w:tcBorders>
              <w:top w:val="single" w:sz="4" w:space="0" w:color="auto"/>
              <w:left w:val="single" w:sz="4" w:space="0" w:color="auto"/>
              <w:bottom w:val="single" w:sz="4" w:space="0" w:color="auto"/>
              <w:right w:val="single" w:sz="4" w:space="0" w:color="auto"/>
            </w:tcBorders>
          </w:tcPr>
          <w:p w14:paraId="56BCD734" w14:textId="77777777" w:rsidR="00F00BB2" w:rsidRPr="00A257E2" w:rsidRDefault="00F00BB2" w:rsidP="003D4DCA">
            <w:pPr>
              <w:shd w:val="clear" w:color="auto" w:fill="FFFFFF" w:themeFill="background1"/>
              <w:rPr>
                <w:rFonts w:cs="Times New Roman"/>
                <w:sz w:val="20"/>
              </w:rPr>
            </w:pPr>
          </w:p>
          <w:p w14:paraId="2598CC9F" w14:textId="77777777" w:rsidR="00F00BB2" w:rsidRPr="00A257E2" w:rsidRDefault="00F00BB2" w:rsidP="003D4DCA">
            <w:pPr>
              <w:shd w:val="clear" w:color="auto" w:fill="FFFFFF" w:themeFill="background1"/>
              <w:rPr>
                <w:rFonts w:cs="Times New Roman"/>
                <w:sz w:val="20"/>
              </w:rPr>
            </w:pPr>
          </w:p>
          <w:p w14:paraId="71EEA45C" w14:textId="77777777" w:rsidR="00F00BB2" w:rsidRPr="00A257E2" w:rsidRDefault="00F00BB2" w:rsidP="003D4DCA">
            <w:pPr>
              <w:shd w:val="clear" w:color="auto" w:fill="FFFFFF" w:themeFill="background1"/>
              <w:rPr>
                <w:rFonts w:cs="Times New Roman"/>
                <w:sz w:val="20"/>
              </w:rPr>
            </w:pPr>
          </w:p>
          <w:p w14:paraId="6B244AE4" w14:textId="77777777" w:rsidR="00F00BB2" w:rsidRPr="00A257E2" w:rsidRDefault="00F00BB2" w:rsidP="003D4DCA">
            <w:pPr>
              <w:shd w:val="clear" w:color="auto" w:fill="FFFFFF" w:themeFill="background1"/>
              <w:rPr>
                <w:rFonts w:cs="Times New Roman"/>
                <w:sz w:val="20"/>
              </w:rPr>
            </w:pPr>
          </w:p>
          <w:p w14:paraId="6A59F533" w14:textId="77777777" w:rsidR="00F00BB2" w:rsidRPr="00A257E2" w:rsidRDefault="00F00BB2" w:rsidP="003D4DCA">
            <w:pPr>
              <w:shd w:val="clear" w:color="auto" w:fill="FFFFFF" w:themeFill="background1"/>
              <w:rPr>
                <w:rFonts w:cs="Times New Roman"/>
                <w:sz w:val="20"/>
              </w:rPr>
            </w:pPr>
          </w:p>
          <w:p w14:paraId="1820A6C8" w14:textId="77777777" w:rsidR="00F00BB2" w:rsidRPr="00A257E2" w:rsidRDefault="00F00BB2" w:rsidP="003D4DCA">
            <w:pPr>
              <w:shd w:val="clear" w:color="auto" w:fill="FFFFFF" w:themeFill="background1"/>
              <w:rPr>
                <w:rFonts w:cs="Times New Roman"/>
                <w:sz w:val="20"/>
              </w:rPr>
            </w:pPr>
          </w:p>
          <w:p w14:paraId="37AB06CC" w14:textId="77777777" w:rsidR="00F00BB2" w:rsidRPr="00A257E2" w:rsidRDefault="00F00BB2" w:rsidP="003D4DCA">
            <w:pPr>
              <w:shd w:val="clear" w:color="auto" w:fill="FFFFFF" w:themeFill="background1"/>
              <w:rPr>
                <w:rFonts w:cs="Times New Roman"/>
                <w:sz w:val="20"/>
              </w:rPr>
            </w:pPr>
          </w:p>
          <w:p w14:paraId="3730862B" w14:textId="77777777" w:rsidR="00F00BB2" w:rsidRPr="00A257E2" w:rsidRDefault="00F00BB2" w:rsidP="003D4DCA">
            <w:pPr>
              <w:shd w:val="clear" w:color="auto" w:fill="FFFFFF" w:themeFill="background1"/>
              <w:rPr>
                <w:rFonts w:cs="Times New Roman"/>
                <w:sz w:val="20"/>
              </w:rPr>
            </w:pPr>
          </w:p>
          <w:p w14:paraId="5B97F317" w14:textId="77777777" w:rsidR="00F00BB2" w:rsidRPr="00A257E2" w:rsidRDefault="00F00BB2" w:rsidP="003D4DCA">
            <w:pPr>
              <w:shd w:val="clear" w:color="auto" w:fill="FFFFFF" w:themeFill="background1"/>
              <w:rPr>
                <w:rFonts w:cs="Times New Roman"/>
                <w:sz w:val="20"/>
              </w:rPr>
            </w:pPr>
          </w:p>
          <w:p w14:paraId="6F55A087" w14:textId="77777777" w:rsidR="00F00BB2" w:rsidRPr="00A257E2" w:rsidRDefault="00F00BB2" w:rsidP="003D4DCA">
            <w:pPr>
              <w:shd w:val="clear" w:color="auto" w:fill="FFFFFF" w:themeFill="background1"/>
              <w:rPr>
                <w:rFonts w:cs="Times New Roman"/>
                <w:sz w:val="20"/>
              </w:rPr>
            </w:pPr>
          </w:p>
          <w:p w14:paraId="42FC5FD1" w14:textId="77777777" w:rsidR="00F00BB2" w:rsidRPr="00A257E2" w:rsidRDefault="00F00BB2" w:rsidP="003D4DCA">
            <w:pPr>
              <w:shd w:val="clear" w:color="auto" w:fill="FFFFFF" w:themeFill="background1"/>
              <w:rPr>
                <w:rFonts w:cs="Times New Roman"/>
                <w:sz w:val="20"/>
              </w:rPr>
            </w:pPr>
          </w:p>
          <w:p w14:paraId="66F4A9AB" w14:textId="77777777" w:rsidR="00F00BB2" w:rsidRPr="00A257E2" w:rsidRDefault="00F00BB2" w:rsidP="003D4DCA">
            <w:pPr>
              <w:shd w:val="clear" w:color="auto" w:fill="FFFFFF" w:themeFill="background1"/>
              <w:rPr>
                <w:rFonts w:cs="Times New Roman"/>
                <w:sz w:val="20"/>
              </w:rPr>
            </w:pPr>
          </w:p>
          <w:p w14:paraId="531DEFAB" w14:textId="77777777" w:rsidR="00F00BB2" w:rsidRPr="00A257E2" w:rsidRDefault="00F00BB2" w:rsidP="003D4DCA">
            <w:pPr>
              <w:shd w:val="clear" w:color="auto" w:fill="FFFFFF" w:themeFill="background1"/>
              <w:rPr>
                <w:rFonts w:cs="Times New Roman"/>
                <w:sz w:val="20"/>
              </w:rPr>
            </w:pPr>
          </w:p>
          <w:p w14:paraId="3E805833" w14:textId="77777777" w:rsidR="00F00BB2" w:rsidRPr="00A257E2" w:rsidRDefault="00F00BB2" w:rsidP="003D4DCA">
            <w:pPr>
              <w:shd w:val="clear" w:color="auto" w:fill="FFFFFF" w:themeFill="background1"/>
              <w:rPr>
                <w:rFonts w:cs="Times New Roman"/>
                <w:sz w:val="20"/>
              </w:rPr>
            </w:pPr>
          </w:p>
          <w:p w14:paraId="5CC477A4" w14:textId="77777777" w:rsidR="00F00BB2" w:rsidRPr="00A257E2" w:rsidRDefault="00F00BB2" w:rsidP="003D4DCA">
            <w:pPr>
              <w:shd w:val="clear" w:color="auto" w:fill="FFFFFF" w:themeFill="background1"/>
              <w:rPr>
                <w:rFonts w:cs="Times New Roman"/>
                <w:sz w:val="20"/>
              </w:rPr>
            </w:pPr>
          </w:p>
          <w:p w14:paraId="782EA39E" w14:textId="77777777" w:rsidR="00F00BB2" w:rsidRPr="00A257E2" w:rsidRDefault="00F00BB2" w:rsidP="003D4DCA">
            <w:pPr>
              <w:shd w:val="clear" w:color="auto" w:fill="FFFFFF" w:themeFill="background1"/>
              <w:rPr>
                <w:rFonts w:cs="Times New Roman"/>
                <w:sz w:val="20"/>
              </w:rPr>
            </w:pPr>
          </w:p>
          <w:p w14:paraId="3047EAD2" w14:textId="77777777" w:rsidR="00F00BB2" w:rsidRPr="00A257E2" w:rsidRDefault="00F00BB2" w:rsidP="003D4DCA">
            <w:pPr>
              <w:shd w:val="clear" w:color="auto" w:fill="FFFFFF" w:themeFill="background1"/>
              <w:rPr>
                <w:rFonts w:cs="Times New Roman"/>
                <w:sz w:val="20"/>
              </w:rPr>
            </w:pPr>
          </w:p>
          <w:p w14:paraId="52084F08" w14:textId="77777777" w:rsidR="00F00BB2" w:rsidRPr="00A257E2" w:rsidRDefault="00F00BB2" w:rsidP="003D4DCA">
            <w:pPr>
              <w:shd w:val="clear" w:color="auto" w:fill="FFFFFF" w:themeFill="background1"/>
              <w:rPr>
                <w:rFonts w:cs="Times New Roman"/>
                <w:sz w:val="20"/>
              </w:rPr>
            </w:pPr>
          </w:p>
          <w:p w14:paraId="23CCD075" w14:textId="77777777" w:rsidR="00F00BB2" w:rsidRPr="00A257E2" w:rsidRDefault="00F00BB2" w:rsidP="003D4DCA">
            <w:pPr>
              <w:shd w:val="clear" w:color="auto" w:fill="FFFFFF" w:themeFill="background1"/>
              <w:rPr>
                <w:rFonts w:cs="Times New Roman"/>
                <w:sz w:val="20"/>
              </w:rPr>
            </w:pPr>
          </w:p>
          <w:p w14:paraId="0365D739" w14:textId="77777777" w:rsidR="00F00BB2" w:rsidRPr="00A257E2" w:rsidRDefault="00F00BB2" w:rsidP="003D4DCA">
            <w:pPr>
              <w:shd w:val="clear" w:color="auto" w:fill="FFFFFF" w:themeFill="background1"/>
              <w:rPr>
                <w:rFonts w:cs="Times New Roman"/>
                <w:sz w:val="20"/>
              </w:rPr>
            </w:pPr>
          </w:p>
          <w:p w14:paraId="74FE5A74" w14:textId="77777777" w:rsidR="00F00BB2" w:rsidRPr="00A257E2" w:rsidRDefault="00F00BB2" w:rsidP="003D4DCA">
            <w:pPr>
              <w:shd w:val="clear" w:color="auto" w:fill="FFFFFF" w:themeFill="background1"/>
              <w:rPr>
                <w:rFonts w:cs="Times New Roman"/>
                <w:sz w:val="20"/>
              </w:rPr>
            </w:pPr>
          </w:p>
          <w:p w14:paraId="5CE10F8C" w14:textId="77777777" w:rsidR="00F00BB2" w:rsidRPr="00A257E2" w:rsidRDefault="00F00BB2" w:rsidP="003D4DCA">
            <w:pPr>
              <w:shd w:val="clear" w:color="auto" w:fill="FFFFFF" w:themeFill="background1"/>
              <w:rPr>
                <w:rFonts w:cs="Times New Roman"/>
                <w:sz w:val="20"/>
              </w:rPr>
            </w:pPr>
          </w:p>
          <w:p w14:paraId="411E4DFE"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p w14:paraId="42A2E4D6"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7E31BE3B" w14:textId="77777777" w:rsidR="00F00BB2" w:rsidRPr="00A257E2" w:rsidRDefault="00F00BB2" w:rsidP="003D4DCA">
            <w:pPr>
              <w:shd w:val="clear" w:color="auto" w:fill="FFFFFF" w:themeFill="background1"/>
              <w:rPr>
                <w:rFonts w:cs="Times New Roman"/>
                <w:sz w:val="20"/>
              </w:rPr>
            </w:pPr>
          </w:p>
        </w:tc>
      </w:tr>
      <w:tr w:rsidR="00F00BB2" w:rsidRPr="00A257E2" w14:paraId="2AD35F71" w14:textId="77777777" w:rsidTr="00B7137D">
        <w:tc>
          <w:tcPr>
            <w:tcW w:w="432" w:type="pct"/>
            <w:tcBorders>
              <w:top w:val="single" w:sz="6" w:space="0" w:color="auto"/>
              <w:left w:val="single" w:sz="6" w:space="0" w:color="auto"/>
              <w:bottom w:val="single" w:sz="6" w:space="0" w:color="auto"/>
              <w:right w:val="nil"/>
            </w:tcBorders>
          </w:tcPr>
          <w:p w14:paraId="3D8C87D5" w14:textId="77777777" w:rsidR="00F00BB2" w:rsidRPr="00A257E2" w:rsidRDefault="00F00BB2" w:rsidP="003D4DCA">
            <w:pPr>
              <w:shd w:val="clear" w:color="auto" w:fill="FFFFFF" w:themeFill="background1"/>
              <w:jc w:val="center"/>
              <w:rPr>
                <w:rFonts w:cs="Times New Roman"/>
                <w:b/>
                <w:sz w:val="20"/>
              </w:rPr>
            </w:pPr>
          </w:p>
          <w:p w14:paraId="5343BDDC" w14:textId="77777777" w:rsidR="00F00BB2" w:rsidRPr="00A257E2" w:rsidRDefault="00F00BB2" w:rsidP="003D4DCA">
            <w:pPr>
              <w:shd w:val="clear" w:color="auto" w:fill="FFFFFF" w:themeFill="background1"/>
              <w:jc w:val="center"/>
              <w:rPr>
                <w:rFonts w:cs="Times New Roman"/>
                <w:b/>
                <w:sz w:val="20"/>
              </w:rPr>
            </w:pPr>
            <w:r w:rsidRPr="00A257E2">
              <w:rPr>
                <w:rFonts w:cs="Times New Roman"/>
                <w:b/>
                <w:sz w:val="20"/>
              </w:rPr>
              <w:t>202</w:t>
            </w:r>
          </w:p>
        </w:tc>
        <w:tc>
          <w:tcPr>
            <w:tcW w:w="3086" w:type="pct"/>
            <w:tcBorders>
              <w:top w:val="single" w:sz="6" w:space="0" w:color="auto"/>
              <w:left w:val="single" w:sz="6" w:space="0" w:color="auto"/>
              <w:bottom w:val="single" w:sz="6" w:space="0" w:color="auto"/>
              <w:right w:val="single" w:sz="6" w:space="0" w:color="auto"/>
            </w:tcBorders>
          </w:tcPr>
          <w:p w14:paraId="68D785B3" w14:textId="77777777" w:rsidR="00F00BB2" w:rsidRPr="00A257E2" w:rsidRDefault="00F00BB2" w:rsidP="003D4DCA">
            <w:pPr>
              <w:shd w:val="clear" w:color="auto" w:fill="FFFFFF" w:themeFill="background1"/>
              <w:rPr>
                <w:rFonts w:cs="Times New Roman"/>
                <w:b/>
                <w:sz w:val="20"/>
              </w:rPr>
            </w:pPr>
          </w:p>
          <w:p w14:paraId="2F3109A2" w14:textId="77777777" w:rsidR="00F00BB2" w:rsidRPr="00A257E2" w:rsidRDefault="00F00BB2" w:rsidP="003D4DCA">
            <w:pPr>
              <w:shd w:val="clear" w:color="auto" w:fill="FFFFFF" w:themeFill="background1"/>
              <w:rPr>
                <w:rFonts w:cs="Times New Roman"/>
                <w:sz w:val="20"/>
              </w:rPr>
            </w:pPr>
            <w:r w:rsidRPr="00A257E2">
              <w:rPr>
                <w:rFonts w:cs="Times New Roman"/>
                <w:b/>
                <w:sz w:val="20"/>
              </w:rPr>
              <w:t>Abattage de haies</w:t>
            </w:r>
          </w:p>
          <w:p w14:paraId="074B4B05" w14:textId="77777777" w:rsidR="00F00BB2" w:rsidRPr="00A257E2" w:rsidRDefault="00F00BB2" w:rsidP="003D4DCA">
            <w:pPr>
              <w:shd w:val="clear" w:color="auto" w:fill="FFFFFF" w:themeFill="background1"/>
              <w:rPr>
                <w:rFonts w:cs="Times New Roman"/>
                <w:sz w:val="20"/>
              </w:rPr>
            </w:pPr>
          </w:p>
          <w:p w14:paraId="6E89B703" w14:textId="77777777" w:rsidR="00F00BB2" w:rsidRPr="00A257E2" w:rsidRDefault="00F00BB2" w:rsidP="003D4DCA">
            <w:pPr>
              <w:shd w:val="clear" w:color="auto" w:fill="FFFFFF" w:themeFill="background1"/>
              <w:rPr>
                <w:rFonts w:cs="Times New Roman"/>
                <w:sz w:val="20"/>
              </w:rPr>
            </w:pPr>
            <w:r w:rsidRPr="00A257E2">
              <w:rPr>
                <w:rFonts w:cs="Times New Roman"/>
                <w:sz w:val="20"/>
              </w:rPr>
              <w:t>Ce prix rémunère au mètre linéaire (ml) mesuré contradictoirement :</w:t>
            </w:r>
          </w:p>
          <w:p w14:paraId="343ED0C5" w14:textId="77777777" w:rsidR="00F00BB2" w:rsidRPr="00A257E2" w:rsidRDefault="00F00BB2" w:rsidP="003D4DCA">
            <w:pPr>
              <w:shd w:val="clear" w:color="auto" w:fill="FFFFFF" w:themeFill="background1"/>
              <w:rPr>
                <w:rFonts w:cs="Times New Roman"/>
                <w:sz w:val="20"/>
              </w:rPr>
            </w:pPr>
          </w:p>
          <w:p w14:paraId="68DBF7F2"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 xml:space="preserve">l’abattage de haies de hauteur totale supérieure à </w:t>
            </w:r>
            <w:r w:rsidRPr="00A257E2">
              <w:rPr>
                <w:rFonts w:cs="Times New Roman"/>
                <w:i/>
                <w:sz w:val="20"/>
              </w:rPr>
              <w:t xml:space="preserve">[chiffre] </w:t>
            </w:r>
            <w:r w:rsidRPr="00A257E2">
              <w:rPr>
                <w:rFonts w:cs="Times New Roman"/>
                <w:sz w:val="20"/>
              </w:rPr>
              <w:t>m (en moyenne sur la longueur totale de la haie)</w:t>
            </w:r>
          </w:p>
          <w:p w14:paraId="59C3EBB5" w14:textId="77777777" w:rsidR="00F00BB2" w:rsidRPr="00A257E2" w:rsidRDefault="00F00BB2" w:rsidP="003D4DCA">
            <w:pPr>
              <w:shd w:val="clear" w:color="auto" w:fill="FFFFFF" w:themeFill="background1"/>
              <w:ind w:left="252" w:hanging="252"/>
              <w:rPr>
                <w:rFonts w:cs="Times New Roman"/>
                <w:sz w:val="20"/>
              </w:rPr>
            </w:pPr>
          </w:p>
          <w:p w14:paraId="4C367511" w14:textId="77777777" w:rsidR="00F00BB2" w:rsidRPr="00A257E2" w:rsidRDefault="00F00BB2" w:rsidP="003D4DCA">
            <w:pPr>
              <w:shd w:val="clear" w:color="auto" w:fill="FFFFFF" w:themeFill="background1"/>
              <w:tabs>
                <w:tab w:val="left" w:pos="252"/>
              </w:tabs>
              <w:ind w:left="252" w:hanging="252"/>
              <w:rPr>
                <w:rFonts w:cs="Times New Roman"/>
                <w:sz w:val="20"/>
              </w:rPr>
            </w:pPr>
            <w:r w:rsidRPr="00A257E2">
              <w:rPr>
                <w:rFonts w:cs="Times New Roman"/>
                <w:sz w:val="20"/>
              </w:rPr>
              <w:t>-</w:t>
            </w:r>
            <w:r w:rsidRPr="00A257E2">
              <w:rPr>
                <w:rFonts w:cs="Times New Roman"/>
                <w:sz w:val="20"/>
              </w:rPr>
              <w:tab/>
              <w:t>l’enlèvement des murets situés à leur base, la mise en dépôt en dehors de l’emprise des travaux et toutes sujétions.</w:t>
            </w:r>
          </w:p>
          <w:p w14:paraId="6035DFBF" w14:textId="77777777" w:rsidR="00F00BB2" w:rsidRPr="00A257E2" w:rsidRDefault="00F00BB2" w:rsidP="003D4DCA">
            <w:pPr>
              <w:shd w:val="clear" w:color="auto" w:fill="FFFFFF" w:themeFill="background1"/>
              <w:ind w:left="252" w:hanging="252"/>
              <w:rPr>
                <w:rFonts w:cs="Times New Roman"/>
                <w:sz w:val="20"/>
              </w:rPr>
            </w:pPr>
          </w:p>
          <w:p w14:paraId="0DD582AC" w14:textId="77777777" w:rsidR="00F00BB2" w:rsidRPr="00A257E2" w:rsidRDefault="00F00BB2" w:rsidP="003D4DCA">
            <w:pPr>
              <w:shd w:val="clear" w:color="auto" w:fill="FFFFFF" w:themeFill="background1"/>
              <w:ind w:left="252" w:hanging="252"/>
              <w:rPr>
                <w:rFonts w:cs="Times New Roman"/>
                <w:sz w:val="20"/>
              </w:rPr>
            </w:pPr>
            <w:r w:rsidRPr="00A257E2">
              <w:rPr>
                <w:rFonts w:cs="Times New Roman"/>
                <w:sz w:val="20"/>
              </w:rPr>
              <w:t>LE METRE LINEAIRE :</w:t>
            </w:r>
          </w:p>
          <w:p w14:paraId="5302C39F" w14:textId="77777777" w:rsidR="00F00BB2" w:rsidRPr="00A257E2" w:rsidRDefault="00F00BB2" w:rsidP="003D4DCA">
            <w:pPr>
              <w:shd w:val="clear" w:color="auto" w:fill="FFFFFF" w:themeFill="background1"/>
              <w:rPr>
                <w:rFonts w:cs="Times New Roman"/>
                <w:sz w:val="20"/>
              </w:rPr>
            </w:pPr>
          </w:p>
        </w:tc>
        <w:tc>
          <w:tcPr>
            <w:tcW w:w="741" w:type="pct"/>
            <w:tcBorders>
              <w:top w:val="single" w:sz="4" w:space="0" w:color="auto"/>
              <w:left w:val="nil"/>
              <w:bottom w:val="single" w:sz="6" w:space="0" w:color="auto"/>
              <w:right w:val="single" w:sz="6" w:space="0" w:color="auto"/>
            </w:tcBorders>
          </w:tcPr>
          <w:p w14:paraId="2C177B03" w14:textId="77777777" w:rsidR="00F00BB2" w:rsidRPr="00A257E2" w:rsidRDefault="00F00BB2" w:rsidP="003D4DCA">
            <w:pPr>
              <w:shd w:val="clear" w:color="auto" w:fill="FFFFFF" w:themeFill="background1"/>
              <w:rPr>
                <w:rFonts w:cs="Times New Roman"/>
                <w:sz w:val="20"/>
              </w:rPr>
            </w:pPr>
          </w:p>
          <w:p w14:paraId="1BD6EA2C" w14:textId="77777777" w:rsidR="00F00BB2" w:rsidRPr="00A257E2" w:rsidRDefault="00F00BB2" w:rsidP="003D4DCA">
            <w:pPr>
              <w:shd w:val="clear" w:color="auto" w:fill="FFFFFF" w:themeFill="background1"/>
              <w:rPr>
                <w:rFonts w:cs="Times New Roman"/>
                <w:sz w:val="20"/>
              </w:rPr>
            </w:pPr>
          </w:p>
          <w:p w14:paraId="1EE269C9" w14:textId="77777777" w:rsidR="00F00BB2" w:rsidRPr="00A257E2" w:rsidRDefault="00F00BB2" w:rsidP="003D4DCA">
            <w:pPr>
              <w:shd w:val="clear" w:color="auto" w:fill="FFFFFF" w:themeFill="background1"/>
              <w:rPr>
                <w:rFonts w:cs="Times New Roman"/>
                <w:sz w:val="20"/>
              </w:rPr>
            </w:pPr>
          </w:p>
          <w:p w14:paraId="6F0108A7" w14:textId="77777777" w:rsidR="00F00BB2" w:rsidRPr="00A257E2" w:rsidRDefault="00F00BB2" w:rsidP="003D4DCA">
            <w:pPr>
              <w:shd w:val="clear" w:color="auto" w:fill="FFFFFF" w:themeFill="background1"/>
              <w:rPr>
                <w:rFonts w:cs="Times New Roman"/>
                <w:sz w:val="20"/>
              </w:rPr>
            </w:pPr>
          </w:p>
          <w:p w14:paraId="15B5D732" w14:textId="77777777" w:rsidR="00F00BB2" w:rsidRPr="00A257E2" w:rsidRDefault="00F00BB2" w:rsidP="003D4DCA">
            <w:pPr>
              <w:shd w:val="clear" w:color="auto" w:fill="FFFFFF" w:themeFill="background1"/>
              <w:rPr>
                <w:rFonts w:cs="Times New Roman"/>
                <w:sz w:val="20"/>
              </w:rPr>
            </w:pPr>
          </w:p>
          <w:p w14:paraId="7C0D5B9F" w14:textId="77777777" w:rsidR="00F00BB2" w:rsidRPr="00A257E2" w:rsidRDefault="00F00BB2" w:rsidP="003D4DCA">
            <w:pPr>
              <w:shd w:val="clear" w:color="auto" w:fill="FFFFFF" w:themeFill="background1"/>
              <w:rPr>
                <w:rFonts w:cs="Times New Roman"/>
                <w:sz w:val="20"/>
              </w:rPr>
            </w:pPr>
          </w:p>
          <w:p w14:paraId="2780E763" w14:textId="77777777" w:rsidR="00F00BB2" w:rsidRPr="00A257E2" w:rsidRDefault="00F00BB2" w:rsidP="003D4DCA">
            <w:pPr>
              <w:shd w:val="clear" w:color="auto" w:fill="FFFFFF" w:themeFill="background1"/>
              <w:rPr>
                <w:rFonts w:cs="Times New Roman"/>
                <w:sz w:val="20"/>
              </w:rPr>
            </w:pPr>
          </w:p>
          <w:p w14:paraId="173987ED" w14:textId="77777777" w:rsidR="00F00BB2" w:rsidRPr="00A257E2" w:rsidRDefault="00F00BB2" w:rsidP="003D4DCA">
            <w:pPr>
              <w:shd w:val="clear" w:color="auto" w:fill="FFFFFF" w:themeFill="background1"/>
              <w:rPr>
                <w:rFonts w:cs="Times New Roman"/>
                <w:sz w:val="20"/>
              </w:rPr>
            </w:pPr>
          </w:p>
          <w:p w14:paraId="1520431A" w14:textId="77777777" w:rsidR="00F00BB2" w:rsidRPr="00A257E2" w:rsidRDefault="00F00BB2" w:rsidP="003D4DCA">
            <w:pPr>
              <w:shd w:val="clear" w:color="auto" w:fill="FFFFFF" w:themeFill="background1"/>
              <w:rPr>
                <w:rFonts w:cs="Times New Roman"/>
                <w:sz w:val="20"/>
              </w:rPr>
            </w:pPr>
          </w:p>
          <w:p w14:paraId="11BAF22C" w14:textId="77777777" w:rsidR="00F00BB2" w:rsidRPr="00A257E2" w:rsidRDefault="00F00BB2" w:rsidP="003D4DCA">
            <w:pPr>
              <w:shd w:val="clear" w:color="auto" w:fill="FFFFFF" w:themeFill="background1"/>
              <w:rPr>
                <w:rFonts w:cs="Times New Roman"/>
                <w:sz w:val="20"/>
              </w:rPr>
            </w:pPr>
          </w:p>
          <w:p w14:paraId="4BE93E87" w14:textId="77777777" w:rsidR="00F00BB2" w:rsidRPr="00A257E2" w:rsidRDefault="00F00BB2" w:rsidP="003D4DCA">
            <w:pPr>
              <w:shd w:val="clear" w:color="auto" w:fill="FFFFFF" w:themeFill="background1"/>
              <w:rPr>
                <w:rFonts w:cs="Times New Roman"/>
                <w:sz w:val="20"/>
              </w:rPr>
            </w:pPr>
          </w:p>
          <w:p w14:paraId="4E1091E4" w14:textId="77777777" w:rsidR="00F00BB2" w:rsidRPr="00A257E2" w:rsidRDefault="00F00BB2" w:rsidP="003D4DCA">
            <w:pPr>
              <w:shd w:val="clear" w:color="auto" w:fill="FFFFFF" w:themeFill="background1"/>
              <w:rPr>
                <w:rFonts w:cs="Times New Roman"/>
                <w:sz w:val="20"/>
              </w:rPr>
            </w:pPr>
            <w:r w:rsidRPr="00A257E2">
              <w:rPr>
                <w:rFonts w:cs="Times New Roman"/>
                <w:sz w:val="20"/>
              </w:rPr>
              <w:t>...................</w:t>
            </w:r>
          </w:p>
        </w:tc>
        <w:tc>
          <w:tcPr>
            <w:tcW w:w="741" w:type="pct"/>
            <w:tcBorders>
              <w:top w:val="single" w:sz="4" w:space="0" w:color="auto"/>
              <w:left w:val="nil"/>
              <w:bottom w:val="single" w:sz="6" w:space="0" w:color="auto"/>
              <w:right w:val="single" w:sz="6" w:space="0" w:color="auto"/>
            </w:tcBorders>
          </w:tcPr>
          <w:p w14:paraId="6CB9B14A" w14:textId="77777777" w:rsidR="00F00BB2" w:rsidRPr="00A257E2" w:rsidRDefault="00F00BB2" w:rsidP="003D4DCA">
            <w:pPr>
              <w:shd w:val="clear" w:color="auto" w:fill="FFFFFF" w:themeFill="background1"/>
              <w:rPr>
                <w:rFonts w:cs="Times New Roman"/>
                <w:sz w:val="20"/>
              </w:rPr>
            </w:pPr>
          </w:p>
        </w:tc>
      </w:tr>
    </w:tbl>
    <w:p w14:paraId="0A0139C3" w14:textId="77777777" w:rsidR="00F00BB2" w:rsidRPr="00A257E2" w:rsidRDefault="00F00BB2" w:rsidP="003D4DCA">
      <w:pPr>
        <w:shd w:val="clear" w:color="auto" w:fill="FFFFFF" w:themeFill="background1"/>
        <w:ind w:left="720" w:hanging="720"/>
        <w:rPr>
          <w:rFonts w:cs="Times New Roman"/>
        </w:rPr>
      </w:pPr>
    </w:p>
    <w:p w14:paraId="6C119ACB" w14:textId="411B622D" w:rsidR="00F00BB2" w:rsidRPr="00A257E2" w:rsidRDefault="00F00BB2" w:rsidP="00275DF2">
      <w:pPr>
        <w:shd w:val="clear" w:color="auto" w:fill="FFFFFF" w:themeFill="background1"/>
        <w:ind w:left="426" w:hanging="426"/>
        <w:rPr>
          <w:rFonts w:cs="Times New Roman"/>
          <w:b/>
          <w:bCs/>
          <w:sz w:val="22"/>
          <w:szCs w:val="22"/>
        </w:rPr>
      </w:pPr>
      <w:r w:rsidRPr="00A257E2">
        <w:rPr>
          <w:rFonts w:cs="Times New Roman"/>
          <w:b/>
          <w:bCs/>
          <w:sz w:val="22"/>
          <w:szCs w:val="22"/>
        </w:rPr>
        <w:t>NB : Pour les régimes fiscaux autres que le droit commun, préciser les prix unitaires en hors taxes</w:t>
      </w:r>
      <w:r w:rsidR="00275DF2" w:rsidRPr="00A257E2">
        <w:rPr>
          <w:rFonts w:cs="Times New Roman"/>
          <w:b/>
          <w:bCs/>
          <w:sz w:val="22"/>
          <w:szCs w:val="22"/>
        </w:rPr>
        <w:t xml:space="preserve"> </w:t>
      </w:r>
      <w:r w:rsidRPr="00A257E2">
        <w:rPr>
          <w:rFonts w:cs="Times New Roman"/>
          <w:b/>
          <w:bCs/>
          <w:sz w:val="22"/>
          <w:szCs w:val="22"/>
        </w:rPr>
        <w:t>hors douane.</w:t>
      </w:r>
    </w:p>
    <w:p w14:paraId="2F27276D" w14:textId="529BE739" w:rsidR="003A2F9E" w:rsidRPr="00A257E2" w:rsidRDefault="003A2F9E" w:rsidP="00275DF2">
      <w:pPr>
        <w:shd w:val="clear" w:color="auto" w:fill="FFFFFF" w:themeFill="background1"/>
        <w:ind w:left="426"/>
        <w:rPr>
          <w:rFonts w:cs="Times New Roman"/>
          <w:b/>
          <w:bCs/>
          <w:sz w:val="22"/>
          <w:szCs w:val="22"/>
        </w:rPr>
      </w:pPr>
      <w:r w:rsidRPr="00A257E2">
        <w:rPr>
          <w:rFonts w:cs="Times New Roman"/>
          <w:b/>
          <w:bCs/>
          <w:sz w:val="22"/>
          <w:szCs w:val="22"/>
        </w:rPr>
        <w:t xml:space="preserve">Les autorités contractantes sont tenues d’intégrer les œuvres d’art </w:t>
      </w:r>
      <w:r w:rsidR="009E4485" w:rsidRPr="00A257E2">
        <w:rPr>
          <w:rFonts w:cs="Times New Roman"/>
          <w:b/>
          <w:bCs/>
          <w:sz w:val="22"/>
          <w:szCs w:val="22"/>
        </w:rPr>
        <w:t xml:space="preserve">et de prévoir des aménagements en faveur des personnes vivant avec un handicap </w:t>
      </w:r>
      <w:r w:rsidRPr="00A257E2">
        <w:rPr>
          <w:rFonts w:cs="Times New Roman"/>
          <w:b/>
          <w:bCs/>
          <w:sz w:val="22"/>
          <w:szCs w:val="22"/>
        </w:rPr>
        <w:t xml:space="preserve">aux constructions publiques et aux </w:t>
      </w:r>
      <w:r w:rsidR="009E4485" w:rsidRPr="00A257E2">
        <w:rPr>
          <w:rFonts w:cs="Times New Roman"/>
          <w:b/>
          <w:bCs/>
          <w:sz w:val="22"/>
          <w:szCs w:val="22"/>
        </w:rPr>
        <w:t>bâtiments</w:t>
      </w:r>
      <w:r w:rsidRPr="00A257E2">
        <w:rPr>
          <w:rFonts w:cs="Times New Roman"/>
          <w:b/>
          <w:bCs/>
          <w:sz w:val="22"/>
          <w:szCs w:val="22"/>
        </w:rPr>
        <w:t xml:space="preserve"> recevant du public. </w:t>
      </w:r>
    </w:p>
    <w:p w14:paraId="46532B72" w14:textId="77777777" w:rsidR="003A2F9E" w:rsidRPr="00A257E2" w:rsidRDefault="003A2F9E" w:rsidP="003D4DCA">
      <w:pPr>
        <w:shd w:val="clear" w:color="auto" w:fill="FFFFFF" w:themeFill="background1"/>
        <w:ind w:left="720" w:hanging="720"/>
        <w:rPr>
          <w:rFonts w:cs="Times New Roman"/>
        </w:rPr>
      </w:pPr>
    </w:p>
    <w:p w14:paraId="7A6C5D59" w14:textId="77777777" w:rsidR="00F00BB2" w:rsidRPr="00A257E2" w:rsidRDefault="00F00BB2" w:rsidP="003D4DCA">
      <w:pPr>
        <w:shd w:val="clear" w:color="auto" w:fill="FFFFFF" w:themeFill="background1"/>
        <w:ind w:left="720" w:hanging="720"/>
        <w:jc w:val="center"/>
        <w:rPr>
          <w:rFonts w:cs="Times New Roman"/>
        </w:rPr>
      </w:pPr>
      <w:r w:rsidRPr="00A257E2">
        <w:rPr>
          <w:rFonts w:cs="Times New Roman"/>
        </w:rPr>
        <w:br w:type="page"/>
      </w:r>
      <w:r w:rsidRPr="00A257E2">
        <w:rPr>
          <w:rFonts w:cs="Times New Roman"/>
          <w:b/>
        </w:rPr>
        <w:lastRenderedPageBreak/>
        <w:t>DEVIS QUANTITATIF ET ESTIMATIF (fourni à titre d’exemple partiel)</w:t>
      </w:r>
    </w:p>
    <w:p w14:paraId="2A46060F" w14:textId="77777777" w:rsidR="00F00BB2" w:rsidRPr="00A257E2" w:rsidRDefault="00F00BB2" w:rsidP="003D4DCA">
      <w:pPr>
        <w:shd w:val="clear" w:color="auto" w:fill="FFFFFF" w:themeFill="background1"/>
        <w:ind w:left="720" w:hanging="720"/>
        <w:rPr>
          <w:rFonts w:cs="Times New Roman"/>
        </w:rPr>
      </w:pPr>
    </w:p>
    <w:tbl>
      <w:tblPr>
        <w:tblW w:w="9786"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9"/>
        <w:gridCol w:w="3980"/>
        <w:gridCol w:w="1134"/>
        <w:gridCol w:w="1134"/>
        <w:gridCol w:w="1417"/>
        <w:gridCol w:w="1222"/>
      </w:tblGrid>
      <w:tr w:rsidR="00A257E2" w:rsidRPr="00A257E2" w14:paraId="752F20F1" w14:textId="77777777" w:rsidTr="00B7137D">
        <w:trPr>
          <w:jc w:val="center"/>
        </w:trPr>
        <w:tc>
          <w:tcPr>
            <w:tcW w:w="899" w:type="dxa"/>
            <w:tcBorders>
              <w:top w:val="single" w:sz="6" w:space="0" w:color="auto"/>
              <w:left w:val="single" w:sz="6" w:space="0" w:color="auto"/>
              <w:bottom w:val="nil"/>
              <w:right w:val="nil"/>
            </w:tcBorders>
          </w:tcPr>
          <w:p w14:paraId="5B63487C"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nil"/>
              <w:right w:val="single" w:sz="6" w:space="0" w:color="auto"/>
            </w:tcBorders>
          </w:tcPr>
          <w:p w14:paraId="0AE0B17D" w14:textId="77777777" w:rsidR="00F00BB2" w:rsidRPr="00A257E2" w:rsidRDefault="00F00BB2" w:rsidP="003D4DCA">
            <w:pPr>
              <w:shd w:val="clear" w:color="auto" w:fill="FFFFFF" w:themeFill="background1"/>
              <w:jc w:val="center"/>
              <w:rPr>
                <w:rFonts w:cs="Times New Roman"/>
                <w:b/>
                <w:sz w:val="19"/>
                <w:szCs w:val="19"/>
              </w:rPr>
            </w:pPr>
          </w:p>
        </w:tc>
        <w:tc>
          <w:tcPr>
            <w:tcW w:w="1134" w:type="dxa"/>
            <w:tcBorders>
              <w:top w:val="single" w:sz="6" w:space="0" w:color="auto"/>
              <w:left w:val="nil"/>
              <w:bottom w:val="nil"/>
              <w:right w:val="single" w:sz="6" w:space="0" w:color="auto"/>
            </w:tcBorders>
          </w:tcPr>
          <w:p w14:paraId="6905C639" w14:textId="77777777" w:rsidR="00F00BB2" w:rsidRPr="00A257E2" w:rsidRDefault="00F00BB2" w:rsidP="003D4DCA">
            <w:pPr>
              <w:shd w:val="clear" w:color="auto" w:fill="FFFFFF" w:themeFill="background1"/>
              <w:jc w:val="center"/>
              <w:rPr>
                <w:rFonts w:cs="Times New Roman"/>
                <w:b/>
                <w:sz w:val="19"/>
                <w:szCs w:val="19"/>
              </w:rPr>
            </w:pPr>
          </w:p>
        </w:tc>
        <w:tc>
          <w:tcPr>
            <w:tcW w:w="1134" w:type="dxa"/>
            <w:tcBorders>
              <w:top w:val="single" w:sz="6" w:space="0" w:color="auto"/>
              <w:left w:val="nil"/>
              <w:bottom w:val="nil"/>
              <w:right w:val="single" w:sz="6" w:space="0" w:color="auto"/>
            </w:tcBorders>
          </w:tcPr>
          <w:p w14:paraId="1D92734B" w14:textId="77777777" w:rsidR="00F00BB2" w:rsidRPr="00A257E2" w:rsidRDefault="00F00BB2" w:rsidP="003D4DCA">
            <w:pPr>
              <w:shd w:val="clear" w:color="auto" w:fill="FFFFFF" w:themeFill="background1"/>
              <w:jc w:val="center"/>
              <w:rPr>
                <w:rFonts w:cs="Times New Roman"/>
                <w:b/>
                <w:sz w:val="19"/>
                <w:szCs w:val="19"/>
              </w:rPr>
            </w:pPr>
          </w:p>
        </w:tc>
        <w:tc>
          <w:tcPr>
            <w:tcW w:w="1417" w:type="dxa"/>
            <w:tcBorders>
              <w:top w:val="single" w:sz="6" w:space="0" w:color="auto"/>
              <w:left w:val="nil"/>
              <w:bottom w:val="single" w:sz="6" w:space="0" w:color="auto"/>
              <w:right w:val="single" w:sz="6" w:space="0" w:color="auto"/>
            </w:tcBorders>
          </w:tcPr>
          <w:p w14:paraId="165DBE05" w14:textId="77777777" w:rsidR="00F00BB2" w:rsidRPr="00A257E2" w:rsidRDefault="00F00BB2" w:rsidP="003D4DCA">
            <w:pPr>
              <w:shd w:val="clear" w:color="auto" w:fill="FFFFFF" w:themeFill="background1"/>
              <w:jc w:val="center"/>
              <w:rPr>
                <w:rFonts w:cs="Times New Roman"/>
                <w:b/>
                <w:sz w:val="19"/>
                <w:szCs w:val="19"/>
              </w:rPr>
            </w:pPr>
            <w:r w:rsidRPr="00A257E2">
              <w:rPr>
                <w:rFonts w:cs="Times New Roman"/>
                <w:b/>
                <w:sz w:val="19"/>
                <w:szCs w:val="19"/>
              </w:rPr>
              <w:t>Prix unitaires</w:t>
            </w:r>
          </w:p>
        </w:tc>
        <w:tc>
          <w:tcPr>
            <w:tcW w:w="1222" w:type="dxa"/>
            <w:tcBorders>
              <w:top w:val="single" w:sz="6" w:space="0" w:color="auto"/>
              <w:left w:val="nil"/>
              <w:bottom w:val="single" w:sz="6" w:space="0" w:color="auto"/>
              <w:right w:val="single" w:sz="6" w:space="0" w:color="auto"/>
            </w:tcBorders>
          </w:tcPr>
          <w:p w14:paraId="254F7B04" w14:textId="77777777" w:rsidR="00F00BB2" w:rsidRPr="00A257E2" w:rsidRDefault="00F00BB2" w:rsidP="003D4DCA">
            <w:pPr>
              <w:shd w:val="clear" w:color="auto" w:fill="FFFFFF" w:themeFill="background1"/>
              <w:jc w:val="center"/>
              <w:rPr>
                <w:rFonts w:cs="Times New Roman"/>
                <w:b/>
                <w:sz w:val="19"/>
                <w:szCs w:val="19"/>
              </w:rPr>
            </w:pPr>
            <w:r w:rsidRPr="00A257E2">
              <w:rPr>
                <w:rFonts w:cs="Times New Roman"/>
                <w:b/>
                <w:sz w:val="19"/>
                <w:szCs w:val="19"/>
              </w:rPr>
              <w:t>Prix total</w:t>
            </w:r>
          </w:p>
        </w:tc>
      </w:tr>
      <w:tr w:rsidR="00A257E2" w:rsidRPr="00A257E2" w14:paraId="40B7742C" w14:textId="77777777" w:rsidTr="00B7137D">
        <w:trPr>
          <w:jc w:val="center"/>
        </w:trPr>
        <w:tc>
          <w:tcPr>
            <w:tcW w:w="899" w:type="dxa"/>
            <w:tcBorders>
              <w:top w:val="nil"/>
              <w:left w:val="single" w:sz="6" w:space="0" w:color="auto"/>
              <w:bottom w:val="single" w:sz="6" w:space="0" w:color="auto"/>
              <w:right w:val="nil"/>
            </w:tcBorders>
            <w:vAlign w:val="center"/>
          </w:tcPr>
          <w:p w14:paraId="2C0FAB3F"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N</w:t>
            </w:r>
            <w:r w:rsidRPr="00A257E2">
              <w:rPr>
                <w:rFonts w:cs="Times New Roman"/>
                <w:b/>
                <w:sz w:val="18"/>
                <w:szCs w:val="18"/>
                <w:vertAlign w:val="superscript"/>
              </w:rPr>
              <w:t>o</w:t>
            </w:r>
          </w:p>
          <w:p w14:paraId="702966BA"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Prix</w:t>
            </w:r>
          </w:p>
        </w:tc>
        <w:tc>
          <w:tcPr>
            <w:tcW w:w="3980" w:type="dxa"/>
            <w:tcBorders>
              <w:top w:val="nil"/>
              <w:left w:val="single" w:sz="6" w:space="0" w:color="auto"/>
              <w:bottom w:val="single" w:sz="6" w:space="0" w:color="auto"/>
              <w:right w:val="single" w:sz="6" w:space="0" w:color="auto"/>
            </w:tcBorders>
            <w:vAlign w:val="center"/>
          </w:tcPr>
          <w:p w14:paraId="7F56DB69"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Désignation des ouvrages</w:t>
            </w:r>
          </w:p>
        </w:tc>
        <w:tc>
          <w:tcPr>
            <w:tcW w:w="1134" w:type="dxa"/>
            <w:tcBorders>
              <w:top w:val="nil"/>
              <w:left w:val="nil"/>
              <w:bottom w:val="single" w:sz="6" w:space="0" w:color="auto"/>
              <w:right w:val="single" w:sz="6" w:space="0" w:color="auto"/>
            </w:tcBorders>
            <w:vAlign w:val="center"/>
          </w:tcPr>
          <w:p w14:paraId="422C567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Unité</w:t>
            </w:r>
          </w:p>
        </w:tc>
        <w:tc>
          <w:tcPr>
            <w:tcW w:w="1134" w:type="dxa"/>
            <w:tcBorders>
              <w:top w:val="nil"/>
              <w:left w:val="nil"/>
              <w:bottom w:val="single" w:sz="6" w:space="0" w:color="auto"/>
              <w:right w:val="single" w:sz="6" w:space="0" w:color="auto"/>
            </w:tcBorders>
            <w:vAlign w:val="center"/>
          </w:tcPr>
          <w:p w14:paraId="39FCD3F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Quantité</w:t>
            </w:r>
          </w:p>
        </w:tc>
        <w:tc>
          <w:tcPr>
            <w:tcW w:w="1417" w:type="dxa"/>
            <w:tcBorders>
              <w:top w:val="nil"/>
              <w:left w:val="nil"/>
              <w:bottom w:val="single" w:sz="6" w:space="0" w:color="auto"/>
              <w:right w:val="single" w:sz="6" w:space="0" w:color="auto"/>
            </w:tcBorders>
            <w:vAlign w:val="center"/>
          </w:tcPr>
          <w:p w14:paraId="335B8271"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c>
          <w:tcPr>
            <w:tcW w:w="1222" w:type="dxa"/>
            <w:tcBorders>
              <w:top w:val="nil"/>
              <w:left w:val="nil"/>
              <w:bottom w:val="single" w:sz="6" w:space="0" w:color="auto"/>
              <w:right w:val="single" w:sz="6" w:space="0" w:color="auto"/>
            </w:tcBorders>
            <w:vAlign w:val="center"/>
          </w:tcPr>
          <w:p w14:paraId="58A8043D"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r>
      <w:tr w:rsidR="00A257E2" w:rsidRPr="00A257E2" w14:paraId="45F11E2D" w14:textId="77777777" w:rsidTr="00B7137D">
        <w:trPr>
          <w:jc w:val="center"/>
        </w:trPr>
        <w:tc>
          <w:tcPr>
            <w:tcW w:w="899" w:type="dxa"/>
            <w:tcBorders>
              <w:top w:val="nil"/>
              <w:left w:val="single" w:sz="6" w:space="0" w:color="auto"/>
              <w:bottom w:val="nil"/>
              <w:right w:val="nil"/>
            </w:tcBorders>
          </w:tcPr>
          <w:p w14:paraId="58F097EC" w14:textId="77777777" w:rsidR="00F00BB2" w:rsidRPr="00A257E2" w:rsidRDefault="00F00BB2" w:rsidP="003D4DCA">
            <w:pPr>
              <w:shd w:val="clear" w:color="auto" w:fill="FFFFFF" w:themeFill="background1"/>
              <w:rPr>
                <w:rFonts w:cs="Times New Roman"/>
                <w:sz w:val="19"/>
                <w:szCs w:val="19"/>
              </w:rPr>
            </w:pPr>
          </w:p>
        </w:tc>
        <w:tc>
          <w:tcPr>
            <w:tcW w:w="3980" w:type="dxa"/>
            <w:tcBorders>
              <w:top w:val="nil"/>
              <w:left w:val="single" w:sz="6" w:space="0" w:color="auto"/>
              <w:bottom w:val="nil"/>
              <w:right w:val="single" w:sz="6" w:space="0" w:color="auto"/>
            </w:tcBorders>
          </w:tcPr>
          <w:p w14:paraId="21010DB5" w14:textId="77777777" w:rsidR="00F00BB2" w:rsidRPr="00A257E2" w:rsidRDefault="00F00BB2" w:rsidP="003D4DCA">
            <w:pPr>
              <w:shd w:val="clear" w:color="auto" w:fill="FFFFFF" w:themeFill="background1"/>
              <w:rPr>
                <w:rFonts w:cs="Times New Roman"/>
                <w:sz w:val="19"/>
                <w:szCs w:val="19"/>
              </w:rPr>
            </w:pPr>
            <w:r w:rsidRPr="00A257E2">
              <w:rPr>
                <w:rFonts w:cs="Times New Roman"/>
                <w:b/>
                <w:sz w:val="19"/>
                <w:szCs w:val="19"/>
              </w:rPr>
              <w:t>Poste 100 - Installation de chantier</w:t>
            </w:r>
          </w:p>
        </w:tc>
        <w:tc>
          <w:tcPr>
            <w:tcW w:w="1134" w:type="dxa"/>
            <w:tcBorders>
              <w:top w:val="nil"/>
              <w:left w:val="nil"/>
              <w:bottom w:val="nil"/>
              <w:right w:val="single" w:sz="6" w:space="0" w:color="auto"/>
            </w:tcBorders>
          </w:tcPr>
          <w:p w14:paraId="40778B7B" w14:textId="77777777" w:rsidR="00F00BB2" w:rsidRPr="00A257E2" w:rsidRDefault="00F00BB2" w:rsidP="003D4DCA">
            <w:pPr>
              <w:shd w:val="clear" w:color="auto" w:fill="FFFFFF" w:themeFill="background1"/>
              <w:rPr>
                <w:rFonts w:cs="Times New Roman"/>
                <w:sz w:val="19"/>
                <w:szCs w:val="19"/>
              </w:rPr>
            </w:pPr>
          </w:p>
        </w:tc>
        <w:tc>
          <w:tcPr>
            <w:tcW w:w="1134" w:type="dxa"/>
            <w:tcBorders>
              <w:top w:val="nil"/>
              <w:left w:val="nil"/>
              <w:bottom w:val="nil"/>
              <w:right w:val="single" w:sz="6" w:space="0" w:color="auto"/>
            </w:tcBorders>
          </w:tcPr>
          <w:p w14:paraId="452EC666"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2E7E134B"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35B6EEBA" w14:textId="77777777" w:rsidR="00F00BB2" w:rsidRPr="00A257E2" w:rsidRDefault="00F00BB2" w:rsidP="003D4DCA">
            <w:pPr>
              <w:shd w:val="clear" w:color="auto" w:fill="FFFFFF" w:themeFill="background1"/>
              <w:rPr>
                <w:rFonts w:cs="Times New Roman"/>
                <w:sz w:val="19"/>
                <w:szCs w:val="19"/>
              </w:rPr>
            </w:pPr>
          </w:p>
        </w:tc>
      </w:tr>
      <w:tr w:rsidR="00A257E2" w:rsidRPr="00A257E2" w14:paraId="56367706" w14:textId="77777777" w:rsidTr="00B7137D">
        <w:trPr>
          <w:jc w:val="center"/>
        </w:trPr>
        <w:tc>
          <w:tcPr>
            <w:tcW w:w="899" w:type="dxa"/>
            <w:tcBorders>
              <w:top w:val="nil"/>
              <w:left w:val="single" w:sz="6" w:space="0" w:color="auto"/>
              <w:bottom w:val="nil"/>
              <w:right w:val="nil"/>
            </w:tcBorders>
          </w:tcPr>
          <w:p w14:paraId="4E1F7E90" w14:textId="77777777" w:rsidR="00F00BB2" w:rsidRPr="00A257E2" w:rsidRDefault="00F00BB2" w:rsidP="003D4DCA">
            <w:pPr>
              <w:shd w:val="clear" w:color="auto" w:fill="FFFFFF" w:themeFill="background1"/>
              <w:jc w:val="right"/>
              <w:rPr>
                <w:rFonts w:cs="Times New Roman"/>
                <w:sz w:val="19"/>
                <w:szCs w:val="19"/>
              </w:rPr>
            </w:pPr>
          </w:p>
          <w:p w14:paraId="29472877"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100</w:t>
            </w:r>
          </w:p>
        </w:tc>
        <w:tc>
          <w:tcPr>
            <w:tcW w:w="3980" w:type="dxa"/>
            <w:tcBorders>
              <w:top w:val="single" w:sz="6" w:space="0" w:color="auto"/>
              <w:left w:val="single" w:sz="6" w:space="0" w:color="auto"/>
              <w:bottom w:val="nil"/>
              <w:right w:val="single" w:sz="6" w:space="0" w:color="auto"/>
            </w:tcBorders>
          </w:tcPr>
          <w:p w14:paraId="29E82204" w14:textId="77777777" w:rsidR="00F00BB2" w:rsidRPr="00A257E2" w:rsidRDefault="00F00BB2" w:rsidP="003D4DCA">
            <w:pPr>
              <w:shd w:val="clear" w:color="auto" w:fill="FFFFFF" w:themeFill="background1"/>
              <w:rPr>
                <w:rFonts w:cs="Times New Roman"/>
                <w:sz w:val="19"/>
                <w:szCs w:val="19"/>
              </w:rPr>
            </w:pPr>
          </w:p>
          <w:p w14:paraId="496DC38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Installation de chantier</w:t>
            </w:r>
          </w:p>
          <w:p w14:paraId="12F3D8BC" w14:textId="77777777" w:rsidR="00F00BB2" w:rsidRPr="00A257E2" w:rsidRDefault="00F00BB2" w:rsidP="003D4DCA">
            <w:pPr>
              <w:shd w:val="clear" w:color="auto" w:fill="FFFFFF" w:themeFill="background1"/>
              <w:jc w:val="left"/>
              <w:rPr>
                <w:rFonts w:cs="Times New Roman"/>
                <w:i/>
                <w:sz w:val="19"/>
                <w:szCs w:val="19"/>
              </w:rPr>
            </w:pPr>
          </w:p>
          <w:p w14:paraId="2FCE55FA"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100</w:t>
            </w:r>
          </w:p>
        </w:tc>
        <w:tc>
          <w:tcPr>
            <w:tcW w:w="1134" w:type="dxa"/>
            <w:tcBorders>
              <w:top w:val="nil"/>
              <w:left w:val="nil"/>
              <w:bottom w:val="nil"/>
              <w:right w:val="single" w:sz="6" w:space="0" w:color="auto"/>
            </w:tcBorders>
          </w:tcPr>
          <w:p w14:paraId="19C51BB5" w14:textId="77777777" w:rsidR="00F00BB2" w:rsidRPr="00A257E2" w:rsidRDefault="00F00BB2" w:rsidP="003D4DCA">
            <w:pPr>
              <w:shd w:val="clear" w:color="auto" w:fill="FFFFFF" w:themeFill="background1"/>
              <w:jc w:val="center"/>
              <w:rPr>
                <w:rFonts w:cs="Times New Roman"/>
                <w:sz w:val="19"/>
                <w:szCs w:val="19"/>
              </w:rPr>
            </w:pPr>
          </w:p>
          <w:p w14:paraId="39C4B7F6"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Forfait</w:t>
            </w:r>
          </w:p>
        </w:tc>
        <w:tc>
          <w:tcPr>
            <w:tcW w:w="1134" w:type="dxa"/>
            <w:tcBorders>
              <w:top w:val="nil"/>
              <w:left w:val="nil"/>
              <w:bottom w:val="nil"/>
              <w:right w:val="single" w:sz="6" w:space="0" w:color="auto"/>
            </w:tcBorders>
          </w:tcPr>
          <w:p w14:paraId="4AD21D9A"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79C6707D"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4CD6598E" w14:textId="77777777" w:rsidR="00F00BB2" w:rsidRPr="00A257E2" w:rsidRDefault="00F00BB2" w:rsidP="003D4DCA">
            <w:pPr>
              <w:shd w:val="clear" w:color="auto" w:fill="FFFFFF" w:themeFill="background1"/>
              <w:rPr>
                <w:rFonts w:cs="Times New Roman"/>
                <w:sz w:val="19"/>
                <w:szCs w:val="19"/>
              </w:rPr>
            </w:pPr>
          </w:p>
        </w:tc>
      </w:tr>
      <w:tr w:rsidR="00A257E2" w:rsidRPr="00A257E2" w14:paraId="33751CFC" w14:textId="77777777" w:rsidTr="00B7137D">
        <w:trPr>
          <w:jc w:val="center"/>
        </w:trPr>
        <w:tc>
          <w:tcPr>
            <w:tcW w:w="899" w:type="dxa"/>
            <w:tcBorders>
              <w:top w:val="nil"/>
              <w:left w:val="single" w:sz="6" w:space="0" w:color="auto"/>
              <w:bottom w:val="nil"/>
              <w:right w:val="nil"/>
            </w:tcBorders>
          </w:tcPr>
          <w:p w14:paraId="0281043D"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2A8C5095" w14:textId="77777777" w:rsidR="00F00BB2" w:rsidRPr="00A257E2" w:rsidRDefault="00F00BB2" w:rsidP="003D4DCA">
            <w:pPr>
              <w:shd w:val="clear" w:color="auto" w:fill="FFFFFF" w:themeFill="background1"/>
              <w:rPr>
                <w:rFonts w:cs="Times New Roman"/>
                <w:sz w:val="19"/>
                <w:szCs w:val="19"/>
              </w:rPr>
            </w:pPr>
            <w:r w:rsidRPr="00A257E2">
              <w:rPr>
                <w:rFonts w:cs="Times New Roman"/>
                <w:b/>
                <w:sz w:val="19"/>
                <w:szCs w:val="19"/>
              </w:rPr>
              <w:t>Poste 200 - Dégagement des emprises et terrassements</w:t>
            </w:r>
          </w:p>
        </w:tc>
        <w:tc>
          <w:tcPr>
            <w:tcW w:w="1134" w:type="dxa"/>
            <w:tcBorders>
              <w:top w:val="nil"/>
              <w:left w:val="nil"/>
              <w:bottom w:val="nil"/>
              <w:right w:val="single" w:sz="6" w:space="0" w:color="auto"/>
            </w:tcBorders>
          </w:tcPr>
          <w:p w14:paraId="63FC355A" w14:textId="77777777" w:rsidR="00F00BB2" w:rsidRPr="00A257E2" w:rsidRDefault="00F00BB2" w:rsidP="003D4DCA">
            <w:pPr>
              <w:shd w:val="clear" w:color="auto" w:fill="FFFFFF" w:themeFill="background1"/>
              <w:rPr>
                <w:rFonts w:cs="Times New Roman"/>
                <w:sz w:val="19"/>
                <w:szCs w:val="19"/>
              </w:rPr>
            </w:pPr>
          </w:p>
        </w:tc>
        <w:tc>
          <w:tcPr>
            <w:tcW w:w="1134" w:type="dxa"/>
            <w:tcBorders>
              <w:top w:val="nil"/>
              <w:left w:val="nil"/>
              <w:bottom w:val="nil"/>
              <w:right w:val="single" w:sz="6" w:space="0" w:color="auto"/>
            </w:tcBorders>
          </w:tcPr>
          <w:p w14:paraId="5D97AAA4"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1E7A3377"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5115268F" w14:textId="77777777" w:rsidR="00F00BB2" w:rsidRPr="00A257E2" w:rsidRDefault="00F00BB2" w:rsidP="003D4DCA">
            <w:pPr>
              <w:shd w:val="clear" w:color="auto" w:fill="FFFFFF" w:themeFill="background1"/>
              <w:rPr>
                <w:rFonts w:cs="Times New Roman"/>
                <w:sz w:val="19"/>
                <w:szCs w:val="19"/>
              </w:rPr>
            </w:pPr>
          </w:p>
        </w:tc>
      </w:tr>
      <w:tr w:rsidR="00A257E2" w:rsidRPr="00A257E2" w14:paraId="4C2B7FCD" w14:textId="77777777" w:rsidTr="00B7137D">
        <w:trPr>
          <w:jc w:val="center"/>
        </w:trPr>
        <w:tc>
          <w:tcPr>
            <w:tcW w:w="899" w:type="dxa"/>
            <w:tcBorders>
              <w:top w:val="nil"/>
              <w:left w:val="single" w:sz="6" w:space="0" w:color="auto"/>
              <w:bottom w:val="nil"/>
              <w:right w:val="nil"/>
            </w:tcBorders>
          </w:tcPr>
          <w:p w14:paraId="2EE5ABA4" w14:textId="77777777" w:rsidR="00F00BB2" w:rsidRPr="00A257E2" w:rsidRDefault="00F00BB2" w:rsidP="003D4DCA">
            <w:pPr>
              <w:shd w:val="clear" w:color="auto" w:fill="FFFFFF" w:themeFill="background1"/>
              <w:jc w:val="right"/>
              <w:rPr>
                <w:rFonts w:cs="Times New Roman"/>
                <w:sz w:val="19"/>
                <w:szCs w:val="19"/>
              </w:rPr>
            </w:pPr>
          </w:p>
          <w:p w14:paraId="3BF67FFB"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201</w:t>
            </w:r>
          </w:p>
          <w:p w14:paraId="7A988C02" w14:textId="77777777" w:rsidR="00F00BB2" w:rsidRPr="00A257E2" w:rsidRDefault="00F00BB2" w:rsidP="003D4DCA">
            <w:pPr>
              <w:shd w:val="clear" w:color="auto" w:fill="FFFFFF" w:themeFill="background1"/>
              <w:jc w:val="right"/>
              <w:rPr>
                <w:rFonts w:cs="Times New Roman"/>
                <w:sz w:val="19"/>
                <w:szCs w:val="19"/>
              </w:rPr>
            </w:pPr>
          </w:p>
          <w:p w14:paraId="49402209"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202</w:t>
            </w:r>
          </w:p>
          <w:p w14:paraId="3C66901B"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203</w:t>
            </w:r>
          </w:p>
          <w:p w14:paraId="45B337AC"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204</w:t>
            </w:r>
          </w:p>
          <w:p w14:paraId="076B8F7D"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a</w:t>
            </w:r>
          </w:p>
          <w:p w14:paraId="446C654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b</w:t>
            </w:r>
          </w:p>
          <w:p w14:paraId="0D756D5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205</w:t>
            </w:r>
          </w:p>
          <w:p w14:paraId="6CEF9C2F"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a</w:t>
            </w:r>
          </w:p>
          <w:p w14:paraId="3F479629"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b</w:t>
            </w:r>
          </w:p>
          <w:p w14:paraId="385869B4"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206</w:t>
            </w:r>
          </w:p>
          <w:p w14:paraId="32DBEAD2"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207</w:t>
            </w:r>
          </w:p>
          <w:p w14:paraId="39CC384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208</w:t>
            </w:r>
          </w:p>
          <w:p w14:paraId="6A96F7C4"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209</w:t>
            </w:r>
          </w:p>
          <w:p w14:paraId="3CAC1875" w14:textId="77777777" w:rsidR="00F00BB2" w:rsidRPr="00A257E2" w:rsidRDefault="00F00BB2" w:rsidP="003D4DCA">
            <w:pPr>
              <w:shd w:val="clear" w:color="auto" w:fill="FFFFFF" w:themeFill="background1"/>
              <w:jc w:val="right"/>
              <w:rPr>
                <w:rFonts w:cs="Times New Roman"/>
                <w:sz w:val="19"/>
                <w:szCs w:val="19"/>
              </w:rPr>
            </w:pPr>
          </w:p>
          <w:p w14:paraId="31331CD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210</w:t>
            </w:r>
          </w:p>
        </w:tc>
        <w:tc>
          <w:tcPr>
            <w:tcW w:w="3980" w:type="dxa"/>
            <w:tcBorders>
              <w:top w:val="nil"/>
              <w:left w:val="single" w:sz="6" w:space="0" w:color="auto"/>
              <w:bottom w:val="nil"/>
              <w:right w:val="single" w:sz="6" w:space="0" w:color="auto"/>
            </w:tcBorders>
          </w:tcPr>
          <w:p w14:paraId="10E54F60" w14:textId="77777777" w:rsidR="00F00BB2" w:rsidRPr="00A257E2" w:rsidRDefault="00F00BB2" w:rsidP="003D4DCA">
            <w:pPr>
              <w:shd w:val="clear" w:color="auto" w:fill="FFFFFF" w:themeFill="background1"/>
              <w:rPr>
                <w:rFonts w:cs="Times New Roman"/>
                <w:sz w:val="19"/>
                <w:szCs w:val="19"/>
              </w:rPr>
            </w:pPr>
          </w:p>
          <w:p w14:paraId="4822DA5C"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Débroussaillage et décapage de la terre végétale</w:t>
            </w:r>
          </w:p>
          <w:p w14:paraId="7C1FD60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Abattage de haies</w:t>
            </w:r>
          </w:p>
          <w:p w14:paraId="6C61FBB7"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Abattage et dessouchage d’arbres</w:t>
            </w:r>
          </w:p>
          <w:p w14:paraId="06029864"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Déblai mis en dépôt</w:t>
            </w:r>
          </w:p>
          <w:p w14:paraId="2C9CE003"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meuble</w:t>
            </w:r>
          </w:p>
          <w:p w14:paraId="194AA8F6" w14:textId="77777777" w:rsidR="00F00BB2" w:rsidRPr="00A257E2" w:rsidRDefault="00F00BB2" w:rsidP="003D4DCA">
            <w:pPr>
              <w:shd w:val="clear" w:color="auto" w:fill="FFFFFF" w:themeFill="background1"/>
              <w:rPr>
                <w:rFonts w:cs="Times New Roman"/>
                <w:sz w:val="19"/>
                <w:szCs w:val="19"/>
              </w:rPr>
            </w:pPr>
            <w:proofErr w:type="spellStart"/>
            <w:r w:rsidRPr="00A257E2">
              <w:rPr>
                <w:rFonts w:cs="Times New Roman"/>
                <w:sz w:val="19"/>
                <w:szCs w:val="19"/>
              </w:rPr>
              <w:t>ripable</w:t>
            </w:r>
            <w:proofErr w:type="spellEnd"/>
          </w:p>
          <w:p w14:paraId="60409EFC" w14:textId="77777777" w:rsidR="00F00BB2" w:rsidRPr="00A257E2" w:rsidRDefault="00F00BB2" w:rsidP="003D4DCA">
            <w:pPr>
              <w:shd w:val="clear" w:color="auto" w:fill="FFFFFF" w:themeFill="background1"/>
              <w:rPr>
                <w:rFonts w:cs="Times New Roman"/>
                <w:b/>
                <w:sz w:val="19"/>
                <w:szCs w:val="19"/>
              </w:rPr>
            </w:pPr>
            <w:r w:rsidRPr="00A257E2">
              <w:rPr>
                <w:rFonts w:cs="Times New Roman"/>
                <w:sz w:val="19"/>
                <w:szCs w:val="19"/>
              </w:rPr>
              <w:t>Déblai mis en remblai</w:t>
            </w:r>
          </w:p>
          <w:p w14:paraId="2A201D8A"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meuble</w:t>
            </w:r>
          </w:p>
          <w:p w14:paraId="2D19F181" w14:textId="77777777" w:rsidR="00F00BB2" w:rsidRPr="00A257E2" w:rsidRDefault="00F00BB2" w:rsidP="003D4DCA">
            <w:pPr>
              <w:shd w:val="clear" w:color="auto" w:fill="FFFFFF" w:themeFill="background1"/>
              <w:rPr>
                <w:rFonts w:cs="Times New Roman"/>
                <w:sz w:val="19"/>
                <w:szCs w:val="19"/>
              </w:rPr>
            </w:pPr>
            <w:proofErr w:type="spellStart"/>
            <w:r w:rsidRPr="00A257E2">
              <w:rPr>
                <w:rFonts w:cs="Times New Roman"/>
                <w:sz w:val="19"/>
                <w:szCs w:val="19"/>
              </w:rPr>
              <w:t>ripable</w:t>
            </w:r>
            <w:proofErr w:type="spellEnd"/>
          </w:p>
          <w:p w14:paraId="5752A87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Déblai rocheux mis en dépôt</w:t>
            </w:r>
          </w:p>
          <w:p w14:paraId="1914FB4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Remblai d’emprunt</w:t>
            </w:r>
          </w:p>
          <w:p w14:paraId="54F9834D"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 prix 207</w:t>
            </w:r>
          </w:p>
          <w:p w14:paraId="032F020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Réglage et compactage de la plate-forme en déblai ou en remblai</w:t>
            </w:r>
          </w:p>
          <w:p w14:paraId="3D6CC2D2"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Démolition d’ouvrage existant</w:t>
            </w:r>
          </w:p>
          <w:p w14:paraId="107ABFB2" w14:textId="77777777" w:rsidR="00F00BB2" w:rsidRPr="00A257E2" w:rsidRDefault="00F00BB2" w:rsidP="003D4DCA">
            <w:pPr>
              <w:shd w:val="clear" w:color="auto" w:fill="FFFFFF" w:themeFill="background1"/>
              <w:rPr>
                <w:rFonts w:cs="Times New Roman"/>
                <w:sz w:val="19"/>
                <w:szCs w:val="19"/>
              </w:rPr>
            </w:pPr>
          </w:p>
          <w:p w14:paraId="5018CC21"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200</w:t>
            </w:r>
          </w:p>
          <w:p w14:paraId="625BFE3B" w14:textId="77777777" w:rsidR="00F00BB2" w:rsidRPr="00A257E2" w:rsidRDefault="00F00BB2" w:rsidP="003D4DCA">
            <w:pPr>
              <w:shd w:val="clear" w:color="auto" w:fill="FFFFFF" w:themeFill="background1"/>
              <w:jc w:val="right"/>
              <w:rPr>
                <w:rFonts w:cs="Times New Roman"/>
                <w:sz w:val="19"/>
                <w:szCs w:val="19"/>
              </w:rPr>
            </w:pPr>
          </w:p>
        </w:tc>
        <w:tc>
          <w:tcPr>
            <w:tcW w:w="1134" w:type="dxa"/>
            <w:tcBorders>
              <w:top w:val="nil"/>
              <w:left w:val="nil"/>
              <w:bottom w:val="nil"/>
              <w:right w:val="single" w:sz="6" w:space="0" w:color="auto"/>
            </w:tcBorders>
          </w:tcPr>
          <w:p w14:paraId="7E34FB04" w14:textId="77777777" w:rsidR="00F00BB2" w:rsidRPr="00A257E2" w:rsidRDefault="00F00BB2" w:rsidP="003D4DCA">
            <w:pPr>
              <w:shd w:val="clear" w:color="auto" w:fill="FFFFFF" w:themeFill="background1"/>
              <w:jc w:val="center"/>
              <w:rPr>
                <w:rFonts w:cs="Times New Roman"/>
                <w:sz w:val="19"/>
                <w:szCs w:val="19"/>
              </w:rPr>
            </w:pPr>
          </w:p>
          <w:p w14:paraId="518EC3A2"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2</w:t>
            </w:r>
          </w:p>
          <w:p w14:paraId="6CF40F5E"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ml</w:t>
            </w:r>
          </w:p>
          <w:p w14:paraId="69FE6A1A"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u</w:t>
            </w:r>
          </w:p>
          <w:p w14:paraId="60396972" w14:textId="77777777" w:rsidR="00F00BB2" w:rsidRPr="00A257E2" w:rsidRDefault="00F00BB2" w:rsidP="003D4DCA">
            <w:pPr>
              <w:shd w:val="clear" w:color="auto" w:fill="FFFFFF" w:themeFill="background1"/>
              <w:jc w:val="center"/>
              <w:rPr>
                <w:rFonts w:cs="Times New Roman"/>
                <w:sz w:val="19"/>
                <w:szCs w:val="19"/>
                <w:lang w:val="es-ES_tradnl"/>
              </w:rPr>
            </w:pPr>
          </w:p>
          <w:p w14:paraId="158F19E0"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2DE06996"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153F76B6" w14:textId="77777777" w:rsidR="00F00BB2" w:rsidRPr="00A257E2" w:rsidRDefault="00F00BB2" w:rsidP="003D4DCA">
            <w:pPr>
              <w:shd w:val="clear" w:color="auto" w:fill="FFFFFF" w:themeFill="background1"/>
              <w:jc w:val="center"/>
              <w:rPr>
                <w:rFonts w:cs="Times New Roman"/>
                <w:sz w:val="19"/>
                <w:szCs w:val="19"/>
                <w:lang w:val="es-ES_tradnl"/>
              </w:rPr>
            </w:pPr>
          </w:p>
          <w:p w14:paraId="3EB9E814"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7D09176F"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60D50B29"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681A1E40" w14:textId="77777777" w:rsidR="00F00BB2" w:rsidRPr="00A257E2" w:rsidRDefault="00F00BB2" w:rsidP="003D4DCA">
            <w:pPr>
              <w:shd w:val="clear" w:color="auto" w:fill="FFFFFF" w:themeFill="background1"/>
              <w:jc w:val="center"/>
              <w:rPr>
                <w:rFonts w:cs="Times New Roman"/>
                <w:sz w:val="19"/>
                <w:szCs w:val="19"/>
                <w:lang w:val="es-ES_tradnl"/>
              </w:rPr>
            </w:pPr>
            <w:r w:rsidRPr="00A257E2">
              <w:rPr>
                <w:rFonts w:cs="Times New Roman"/>
                <w:sz w:val="19"/>
                <w:szCs w:val="19"/>
                <w:lang w:val="es-ES_tradnl"/>
              </w:rPr>
              <w:t>m</w:t>
            </w:r>
            <w:r w:rsidRPr="00A257E2">
              <w:rPr>
                <w:rFonts w:cs="Times New Roman"/>
                <w:sz w:val="19"/>
                <w:szCs w:val="19"/>
                <w:vertAlign w:val="superscript"/>
                <w:lang w:val="es-ES_tradnl"/>
              </w:rPr>
              <w:t>3</w:t>
            </w:r>
          </w:p>
          <w:p w14:paraId="4D076ED7"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3</w:t>
            </w:r>
            <w:r w:rsidRPr="00A257E2">
              <w:rPr>
                <w:rFonts w:cs="Times New Roman"/>
                <w:sz w:val="19"/>
                <w:szCs w:val="19"/>
              </w:rPr>
              <w:t>/km</w:t>
            </w:r>
          </w:p>
          <w:p w14:paraId="31341608" w14:textId="77777777" w:rsidR="00F00BB2" w:rsidRPr="00A257E2" w:rsidRDefault="00F00BB2" w:rsidP="003D4DCA">
            <w:pPr>
              <w:shd w:val="clear" w:color="auto" w:fill="FFFFFF" w:themeFill="background1"/>
              <w:jc w:val="center"/>
              <w:rPr>
                <w:rFonts w:cs="Times New Roman"/>
                <w:sz w:val="19"/>
                <w:szCs w:val="19"/>
              </w:rPr>
            </w:pPr>
          </w:p>
          <w:p w14:paraId="363E0846"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2</w:t>
            </w:r>
          </w:p>
          <w:p w14:paraId="04D03755"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3</w:t>
            </w:r>
          </w:p>
          <w:p w14:paraId="42E75972" w14:textId="77777777" w:rsidR="00F00BB2" w:rsidRPr="00A257E2" w:rsidRDefault="00F00BB2" w:rsidP="003D4DCA">
            <w:pPr>
              <w:shd w:val="clear" w:color="auto" w:fill="FFFFFF" w:themeFill="background1"/>
              <w:jc w:val="center"/>
              <w:rPr>
                <w:rFonts w:cs="Times New Roman"/>
                <w:sz w:val="19"/>
                <w:szCs w:val="19"/>
              </w:rPr>
            </w:pPr>
          </w:p>
        </w:tc>
        <w:tc>
          <w:tcPr>
            <w:tcW w:w="1134" w:type="dxa"/>
            <w:tcBorders>
              <w:top w:val="nil"/>
              <w:left w:val="nil"/>
              <w:bottom w:val="nil"/>
              <w:right w:val="single" w:sz="6" w:space="0" w:color="auto"/>
            </w:tcBorders>
          </w:tcPr>
          <w:p w14:paraId="405F52A4"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nil"/>
              <w:right w:val="single" w:sz="6" w:space="0" w:color="auto"/>
            </w:tcBorders>
          </w:tcPr>
          <w:p w14:paraId="23F22A75"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nil"/>
              <w:right w:val="single" w:sz="6" w:space="0" w:color="auto"/>
            </w:tcBorders>
          </w:tcPr>
          <w:p w14:paraId="1C538BEB" w14:textId="77777777" w:rsidR="00F00BB2" w:rsidRPr="00A257E2" w:rsidRDefault="00F00BB2" w:rsidP="003D4DCA">
            <w:pPr>
              <w:shd w:val="clear" w:color="auto" w:fill="FFFFFF" w:themeFill="background1"/>
              <w:rPr>
                <w:rFonts w:cs="Times New Roman"/>
                <w:sz w:val="19"/>
                <w:szCs w:val="19"/>
              </w:rPr>
            </w:pPr>
          </w:p>
        </w:tc>
      </w:tr>
      <w:tr w:rsidR="00A257E2" w:rsidRPr="00A257E2" w14:paraId="159ABDAE" w14:textId="77777777" w:rsidTr="00B7137D">
        <w:trPr>
          <w:jc w:val="center"/>
        </w:trPr>
        <w:tc>
          <w:tcPr>
            <w:tcW w:w="899" w:type="dxa"/>
            <w:tcBorders>
              <w:top w:val="single" w:sz="6" w:space="0" w:color="auto"/>
              <w:left w:val="single" w:sz="6" w:space="0" w:color="auto"/>
              <w:bottom w:val="nil"/>
              <w:right w:val="nil"/>
            </w:tcBorders>
          </w:tcPr>
          <w:p w14:paraId="3BD2B59D" w14:textId="77777777" w:rsidR="00F00BB2" w:rsidRPr="00A257E2" w:rsidRDefault="00F00BB2" w:rsidP="003D4DCA">
            <w:pPr>
              <w:shd w:val="clear" w:color="auto" w:fill="FFFFFF" w:themeFill="background1"/>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1D8E0F38" w14:textId="77777777" w:rsidR="00F00BB2" w:rsidRPr="00A257E2" w:rsidRDefault="00F00BB2" w:rsidP="003D4DCA">
            <w:pPr>
              <w:shd w:val="clear" w:color="auto" w:fill="FFFFFF" w:themeFill="background1"/>
              <w:rPr>
                <w:rFonts w:cs="Times New Roman"/>
                <w:b/>
                <w:sz w:val="19"/>
                <w:szCs w:val="19"/>
              </w:rPr>
            </w:pPr>
            <w:r w:rsidRPr="00A257E2">
              <w:rPr>
                <w:rFonts w:cs="Times New Roman"/>
                <w:b/>
                <w:sz w:val="19"/>
                <w:szCs w:val="19"/>
              </w:rPr>
              <w:t>Poste 300 – Chaussées</w:t>
            </w:r>
          </w:p>
        </w:tc>
        <w:tc>
          <w:tcPr>
            <w:tcW w:w="1134" w:type="dxa"/>
            <w:tcBorders>
              <w:top w:val="single" w:sz="6" w:space="0" w:color="auto"/>
              <w:left w:val="nil"/>
              <w:bottom w:val="nil"/>
              <w:right w:val="single" w:sz="6" w:space="0" w:color="auto"/>
            </w:tcBorders>
          </w:tcPr>
          <w:p w14:paraId="6DEAA03F" w14:textId="77777777" w:rsidR="00F00BB2" w:rsidRPr="00A257E2" w:rsidRDefault="00F00BB2" w:rsidP="003D4DCA">
            <w:pPr>
              <w:shd w:val="clear" w:color="auto" w:fill="FFFFFF" w:themeFill="background1"/>
              <w:rPr>
                <w:rFonts w:cs="Times New Roman"/>
                <w:sz w:val="19"/>
                <w:szCs w:val="19"/>
              </w:rPr>
            </w:pPr>
          </w:p>
        </w:tc>
        <w:tc>
          <w:tcPr>
            <w:tcW w:w="1134" w:type="dxa"/>
            <w:tcBorders>
              <w:top w:val="single" w:sz="6" w:space="0" w:color="auto"/>
              <w:left w:val="nil"/>
              <w:bottom w:val="nil"/>
              <w:right w:val="single" w:sz="6" w:space="0" w:color="auto"/>
            </w:tcBorders>
          </w:tcPr>
          <w:p w14:paraId="5D1286F9" w14:textId="77777777" w:rsidR="00F00BB2" w:rsidRPr="00A257E2" w:rsidRDefault="00F00BB2" w:rsidP="003D4DCA">
            <w:pPr>
              <w:shd w:val="clear" w:color="auto" w:fill="FFFFFF" w:themeFill="background1"/>
              <w:rPr>
                <w:rFonts w:cs="Times New Roman"/>
                <w:sz w:val="19"/>
                <w:szCs w:val="19"/>
              </w:rPr>
            </w:pPr>
          </w:p>
        </w:tc>
        <w:tc>
          <w:tcPr>
            <w:tcW w:w="1417" w:type="dxa"/>
            <w:tcBorders>
              <w:top w:val="single" w:sz="6" w:space="0" w:color="auto"/>
              <w:left w:val="nil"/>
              <w:bottom w:val="nil"/>
              <w:right w:val="single" w:sz="6" w:space="0" w:color="auto"/>
            </w:tcBorders>
          </w:tcPr>
          <w:p w14:paraId="2AD0E27D" w14:textId="77777777" w:rsidR="00F00BB2" w:rsidRPr="00A257E2" w:rsidRDefault="00F00BB2" w:rsidP="003D4DCA">
            <w:pPr>
              <w:shd w:val="clear" w:color="auto" w:fill="FFFFFF" w:themeFill="background1"/>
              <w:rPr>
                <w:rFonts w:cs="Times New Roman"/>
                <w:sz w:val="19"/>
                <w:szCs w:val="19"/>
              </w:rPr>
            </w:pPr>
          </w:p>
        </w:tc>
        <w:tc>
          <w:tcPr>
            <w:tcW w:w="1222" w:type="dxa"/>
            <w:tcBorders>
              <w:top w:val="single" w:sz="6" w:space="0" w:color="auto"/>
              <w:left w:val="nil"/>
              <w:bottom w:val="nil"/>
              <w:right w:val="single" w:sz="6" w:space="0" w:color="auto"/>
            </w:tcBorders>
          </w:tcPr>
          <w:p w14:paraId="2A8D9BB2" w14:textId="77777777" w:rsidR="00F00BB2" w:rsidRPr="00A257E2" w:rsidRDefault="00F00BB2" w:rsidP="003D4DCA">
            <w:pPr>
              <w:shd w:val="clear" w:color="auto" w:fill="FFFFFF" w:themeFill="background1"/>
              <w:rPr>
                <w:rFonts w:cs="Times New Roman"/>
                <w:sz w:val="19"/>
                <w:szCs w:val="19"/>
              </w:rPr>
            </w:pPr>
          </w:p>
        </w:tc>
      </w:tr>
      <w:tr w:rsidR="00A257E2" w:rsidRPr="00A257E2" w14:paraId="3AEBA3AB" w14:textId="77777777" w:rsidTr="00B7137D">
        <w:trPr>
          <w:jc w:val="center"/>
        </w:trPr>
        <w:tc>
          <w:tcPr>
            <w:tcW w:w="899" w:type="dxa"/>
            <w:tcBorders>
              <w:top w:val="nil"/>
              <w:left w:val="single" w:sz="6" w:space="0" w:color="auto"/>
              <w:bottom w:val="single" w:sz="6" w:space="0" w:color="auto"/>
              <w:right w:val="nil"/>
            </w:tcBorders>
          </w:tcPr>
          <w:p w14:paraId="6C6B70A9" w14:textId="77777777" w:rsidR="00F00BB2" w:rsidRPr="00A257E2" w:rsidRDefault="00F00BB2" w:rsidP="003D4DCA">
            <w:pPr>
              <w:shd w:val="clear" w:color="auto" w:fill="FFFFFF" w:themeFill="background1"/>
              <w:jc w:val="right"/>
              <w:rPr>
                <w:rFonts w:cs="Times New Roman"/>
                <w:sz w:val="19"/>
                <w:szCs w:val="19"/>
              </w:rPr>
            </w:pPr>
          </w:p>
          <w:p w14:paraId="70CDE2ED"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301</w:t>
            </w:r>
          </w:p>
          <w:p w14:paraId="25878EB8"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302</w:t>
            </w:r>
          </w:p>
          <w:p w14:paraId="5C7ADC9E" w14:textId="77777777" w:rsidR="00F00BB2" w:rsidRPr="00A257E2" w:rsidRDefault="00F00BB2" w:rsidP="003D4DCA">
            <w:pPr>
              <w:shd w:val="clear" w:color="auto" w:fill="FFFFFF" w:themeFill="background1"/>
              <w:jc w:val="right"/>
              <w:rPr>
                <w:rFonts w:cs="Times New Roman"/>
                <w:sz w:val="19"/>
                <w:szCs w:val="19"/>
              </w:rPr>
            </w:pPr>
          </w:p>
          <w:p w14:paraId="706E86F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303</w:t>
            </w:r>
          </w:p>
          <w:p w14:paraId="5B3BBAD1"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304</w:t>
            </w:r>
          </w:p>
          <w:p w14:paraId="1D7ADA17"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305</w:t>
            </w:r>
          </w:p>
          <w:p w14:paraId="0D0D68FE"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306</w:t>
            </w:r>
          </w:p>
          <w:p w14:paraId="56819A6F" w14:textId="77777777" w:rsidR="00F00BB2" w:rsidRPr="00A257E2" w:rsidRDefault="00F00BB2" w:rsidP="003D4DCA">
            <w:pPr>
              <w:shd w:val="clear" w:color="auto" w:fill="FFFFFF" w:themeFill="background1"/>
              <w:jc w:val="right"/>
              <w:rPr>
                <w:rFonts w:cs="Times New Roman"/>
                <w:sz w:val="19"/>
                <w:szCs w:val="19"/>
              </w:rPr>
            </w:pPr>
            <w:r w:rsidRPr="00A257E2">
              <w:rPr>
                <w:rFonts w:cs="Times New Roman"/>
                <w:sz w:val="19"/>
                <w:szCs w:val="19"/>
              </w:rPr>
              <w:t>307</w:t>
            </w:r>
          </w:p>
        </w:tc>
        <w:tc>
          <w:tcPr>
            <w:tcW w:w="3980" w:type="dxa"/>
            <w:tcBorders>
              <w:top w:val="nil"/>
              <w:left w:val="single" w:sz="6" w:space="0" w:color="auto"/>
              <w:bottom w:val="single" w:sz="6" w:space="0" w:color="auto"/>
              <w:right w:val="single" w:sz="6" w:space="0" w:color="auto"/>
            </w:tcBorders>
          </w:tcPr>
          <w:p w14:paraId="450E7D13" w14:textId="77777777" w:rsidR="00F00BB2" w:rsidRPr="00A257E2" w:rsidRDefault="00F00BB2" w:rsidP="003D4DCA">
            <w:pPr>
              <w:shd w:val="clear" w:color="auto" w:fill="FFFFFF" w:themeFill="background1"/>
              <w:rPr>
                <w:rFonts w:cs="Times New Roman"/>
                <w:sz w:val="19"/>
                <w:szCs w:val="19"/>
              </w:rPr>
            </w:pPr>
          </w:p>
          <w:p w14:paraId="57E11931"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naturelle</w:t>
            </w:r>
          </w:p>
          <w:p w14:paraId="71905E17"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naturelle sélectionnée</w:t>
            </w:r>
          </w:p>
          <w:p w14:paraId="4A768AC5"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aux prix 301 et 302</w:t>
            </w:r>
          </w:p>
          <w:p w14:paraId="40B68F7E"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Couches de chaussées en grave concassée</w:t>
            </w:r>
          </w:p>
          <w:p w14:paraId="36ABAC24"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Plus-value de transport au prix 304</w:t>
            </w:r>
          </w:p>
          <w:p w14:paraId="72F7B2F9"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Couche d’imprégnation</w:t>
            </w:r>
          </w:p>
          <w:p w14:paraId="2399E8C1" w14:textId="77777777" w:rsidR="00F00BB2" w:rsidRPr="00A257E2" w:rsidRDefault="00F00BB2" w:rsidP="003D4DCA">
            <w:pPr>
              <w:shd w:val="clear" w:color="auto" w:fill="FFFFFF" w:themeFill="background1"/>
              <w:rPr>
                <w:rFonts w:cs="Times New Roman"/>
                <w:sz w:val="19"/>
                <w:szCs w:val="19"/>
              </w:rPr>
            </w:pPr>
            <w:r w:rsidRPr="00A257E2">
              <w:rPr>
                <w:rFonts w:cs="Times New Roman"/>
                <w:sz w:val="19"/>
                <w:szCs w:val="19"/>
              </w:rPr>
              <w:t>Revêtement superficiel bicouche</w:t>
            </w:r>
          </w:p>
          <w:p w14:paraId="6282F5F9" w14:textId="77777777" w:rsidR="00F00BB2" w:rsidRPr="00A257E2" w:rsidRDefault="00F00BB2" w:rsidP="003D4DCA">
            <w:pPr>
              <w:shd w:val="clear" w:color="auto" w:fill="FFFFFF" w:themeFill="background1"/>
              <w:rPr>
                <w:rFonts w:cs="Times New Roman"/>
                <w:sz w:val="19"/>
                <w:szCs w:val="19"/>
              </w:rPr>
            </w:pPr>
          </w:p>
          <w:p w14:paraId="552344B2" w14:textId="77777777" w:rsidR="00F00BB2" w:rsidRPr="00A257E2" w:rsidRDefault="00F00BB2" w:rsidP="003D4DCA">
            <w:pPr>
              <w:shd w:val="clear" w:color="auto" w:fill="FFFFFF" w:themeFill="background1"/>
              <w:jc w:val="left"/>
              <w:rPr>
                <w:rFonts w:cs="Times New Roman"/>
                <w:i/>
                <w:sz w:val="19"/>
                <w:szCs w:val="19"/>
              </w:rPr>
            </w:pPr>
            <w:r w:rsidRPr="00A257E2">
              <w:rPr>
                <w:rFonts w:cs="Times New Roman"/>
                <w:i/>
                <w:sz w:val="19"/>
                <w:szCs w:val="19"/>
              </w:rPr>
              <w:t>TOTAL POSTE 300</w:t>
            </w:r>
          </w:p>
          <w:p w14:paraId="450F4871" w14:textId="77777777" w:rsidR="00F00BB2" w:rsidRPr="00A257E2" w:rsidRDefault="00F00BB2" w:rsidP="003D4DCA">
            <w:pPr>
              <w:shd w:val="clear" w:color="auto" w:fill="FFFFFF" w:themeFill="background1"/>
              <w:jc w:val="left"/>
              <w:rPr>
                <w:rFonts w:cs="Times New Roman"/>
                <w:sz w:val="19"/>
                <w:szCs w:val="19"/>
              </w:rPr>
            </w:pPr>
          </w:p>
        </w:tc>
        <w:tc>
          <w:tcPr>
            <w:tcW w:w="1134" w:type="dxa"/>
            <w:tcBorders>
              <w:top w:val="nil"/>
              <w:left w:val="nil"/>
              <w:bottom w:val="single" w:sz="6" w:space="0" w:color="auto"/>
              <w:right w:val="single" w:sz="6" w:space="0" w:color="auto"/>
            </w:tcBorders>
          </w:tcPr>
          <w:p w14:paraId="765AE07A" w14:textId="77777777" w:rsidR="00F00BB2" w:rsidRPr="00A257E2" w:rsidRDefault="00F00BB2" w:rsidP="003D4DCA">
            <w:pPr>
              <w:shd w:val="clear" w:color="auto" w:fill="FFFFFF" w:themeFill="background1"/>
              <w:jc w:val="center"/>
              <w:rPr>
                <w:rFonts w:cs="Times New Roman"/>
                <w:sz w:val="19"/>
                <w:szCs w:val="19"/>
              </w:rPr>
            </w:pPr>
          </w:p>
          <w:p w14:paraId="1762A8D3"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3EF36DE9"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1BCC5385"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r w:rsidRPr="00A257E2">
              <w:rPr>
                <w:rFonts w:cs="Times New Roman"/>
                <w:sz w:val="19"/>
                <w:szCs w:val="19"/>
                <w:lang w:val="nl-NL"/>
              </w:rPr>
              <w:t>/km</w:t>
            </w:r>
          </w:p>
          <w:p w14:paraId="08ACE0EC"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p>
          <w:p w14:paraId="6B3D7BC6" w14:textId="77777777" w:rsidR="00F00BB2" w:rsidRPr="00A257E2" w:rsidRDefault="00F00BB2" w:rsidP="003D4DCA">
            <w:pPr>
              <w:shd w:val="clear" w:color="auto" w:fill="FFFFFF" w:themeFill="background1"/>
              <w:jc w:val="center"/>
              <w:rPr>
                <w:rFonts w:cs="Times New Roman"/>
                <w:sz w:val="19"/>
                <w:szCs w:val="19"/>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3</w:t>
            </w:r>
            <w:r w:rsidRPr="00A257E2">
              <w:rPr>
                <w:rFonts w:cs="Times New Roman"/>
                <w:sz w:val="19"/>
                <w:szCs w:val="19"/>
                <w:lang w:val="nl-NL"/>
              </w:rPr>
              <w:t>/km</w:t>
            </w:r>
          </w:p>
          <w:p w14:paraId="30C2440E" w14:textId="77777777" w:rsidR="00F00BB2" w:rsidRPr="00A257E2" w:rsidRDefault="00F00BB2" w:rsidP="003D4DCA">
            <w:pPr>
              <w:shd w:val="clear" w:color="auto" w:fill="FFFFFF" w:themeFill="background1"/>
              <w:jc w:val="center"/>
              <w:rPr>
                <w:rFonts w:cs="Times New Roman"/>
                <w:sz w:val="19"/>
                <w:szCs w:val="19"/>
                <w:vertAlign w:val="superscript"/>
                <w:lang w:val="nl-NL"/>
              </w:rPr>
            </w:pPr>
            <w:proofErr w:type="gramStart"/>
            <w:r w:rsidRPr="00A257E2">
              <w:rPr>
                <w:rFonts w:cs="Times New Roman"/>
                <w:sz w:val="19"/>
                <w:szCs w:val="19"/>
                <w:lang w:val="nl-NL"/>
              </w:rPr>
              <w:t>m</w:t>
            </w:r>
            <w:proofErr w:type="gramEnd"/>
            <w:r w:rsidRPr="00A257E2">
              <w:rPr>
                <w:rFonts w:cs="Times New Roman"/>
                <w:sz w:val="19"/>
                <w:szCs w:val="19"/>
                <w:vertAlign w:val="superscript"/>
                <w:lang w:val="nl-NL"/>
              </w:rPr>
              <w:t>2</w:t>
            </w:r>
          </w:p>
          <w:p w14:paraId="27B9A0EF" w14:textId="77777777" w:rsidR="00F00BB2" w:rsidRPr="00A257E2" w:rsidRDefault="00F00BB2" w:rsidP="003D4DCA">
            <w:pPr>
              <w:shd w:val="clear" w:color="auto" w:fill="FFFFFF" w:themeFill="background1"/>
              <w:jc w:val="center"/>
              <w:rPr>
                <w:rFonts w:cs="Times New Roman"/>
                <w:sz w:val="19"/>
                <w:szCs w:val="19"/>
              </w:rPr>
            </w:pPr>
            <w:r w:rsidRPr="00A257E2">
              <w:rPr>
                <w:rFonts w:cs="Times New Roman"/>
                <w:sz w:val="19"/>
                <w:szCs w:val="19"/>
              </w:rPr>
              <w:t>m</w:t>
            </w:r>
            <w:r w:rsidRPr="00A257E2">
              <w:rPr>
                <w:rFonts w:cs="Times New Roman"/>
                <w:sz w:val="19"/>
                <w:szCs w:val="19"/>
                <w:vertAlign w:val="superscript"/>
              </w:rPr>
              <w:t>2</w:t>
            </w:r>
          </w:p>
        </w:tc>
        <w:tc>
          <w:tcPr>
            <w:tcW w:w="1134" w:type="dxa"/>
            <w:tcBorders>
              <w:top w:val="nil"/>
              <w:left w:val="nil"/>
              <w:bottom w:val="single" w:sz="6" w:space="0" w:color="auto"/>
              <w:right w:val="single" w:sz="6" w:space="0" w:color="auto"/>
            </w:tcBorders>
          </w:tcPr>
          <w:p w14:paraId="175FAE1E" w14:textId="77777777" w:rsidR="00F00BB2" w:rsidRPr="00A257E2" w:rsidRDefault="00F00BB2" w:rsidP="003D4DCA">
            <w:pPr>
              <w:shd w:val="clear" w:color="auto" w:fill="FFFFFF" w:themeFill="background1"/>
              <w:rPr>
                <w:rFonts w:cs="Times New Roman"/>
                <w:sz w:val="19"/>
                <w:szCs w:val="19"/>
              </w:rPr>
            </w:pPr>
          </w:p>
        </w:tc>
        <w:tc>
          <w:tcPr>
            <w:tcW w:w="1417" w:type="dxa"/>
            <w:tcBorders>
              <w:top w:val="nil"/>
              <w:left w:val="nil"/>
              <w:bottom w:val="single" w:sz="6" w:space="0" w:color="auto"/>
              <w:right w:val="single" w:sz="6" w:space="0" w:color="auto"/>
            </w:tcBorders>
          </w:tcPr>
          <w:p w14:paraId="4CA77EB4" w14:textId="77777777" w:rsidR="00F00BB2" w:rsidRPr="00A257E2" w:rsidRDefault="00F00BB2" w:rsidP="003D4DCA">
            <w:pPr>
              <w:shd w:val="clear" w:color="auto" w:fill="FFFFFF" w:themeFill="background1"/>
              <w:rPr>
                <w:rFonts w:cs="Times New Roman"/>
                <w:sz w:val="19"/>
                <w:szCs w:val="19"/>
              </w:rPr>
            </w:pPr>
          </w:p>
        </w:tc>
        <w:tc>
          <w:tcPr>
            <w:tcW w:w="1222" w:type="dxa"/>
            <w:tcBorders>
              <w:top w:val="nil"/>
              <w:left w:val="nil"/>
              <w:bottom w:val="single" w:sz="6" w:space="0" w:color="auto"/>
              <w:right w:val="single" w:sz="6" w:space="0" w:color="auto"/>
            </w:tcBorders>
          </w:tcPr>
          <w:p w14:paraId="50B49602" w14:textId="77777777" w:rsidR="00F00BB2" w:rsidRPr="00A257E2" w:rsidRDefault="00F00BB2" w:rsidP="003D4DCA">
            <w:pPr>
              <w:shd w:val="clear" w:color="auto" w:fill="FFFFFF" w:themeFill="background1"/>
              <w:rPr>
                <w:rFonts w:cs="Times New Roman"/>
                <w:sz w:val="19"/>
                <w:szCs w:val="19"/>
              </w:rPr>
            </w:pPr>
          </w:p>
        </w:tc>
      </w:tr>
    </w:tbl>
    <w:p w14:paraId="7CF2A1E5" w14:textId="77777777" w:rsidR="00F00BB2" w:rsidRPr="00A257E2" w:rsidRDefault="00F00BB2" w:rsidP="003D4DCA">
      <w:pPr>
        <w:shd w:val="clear" w:color="auto" w:fill="FFFFFF" w:themeFill="background1"/>
        <w:ind w:left="720" w:hanging="720"/>
        <w:rPr>
          <w:rFonts w:cs="Times New Roman"/>
          <w:sz w:val="16"/>
        </w:rPr>
      </w:pPr>
      <w:r w:rsidRPr="00A257E2">
        <w:rPr>
          <w:rFonts w:cs="Times New Roman"/>
          <w:sz w:val="16"/>
        </w:rPr>
        <w:br w:type="page"/>
      </w:r>
    </w:p>
    <w:p w14:paraId="0339D90A" w14:textId="77777777" w:rsidR="00F00BB2" w:rsidRPr="00A257E2" w:rsidRDefault="00F00BB2" w:rsidP="003D4DCA">
      <w:pPr>
        <w:shd w:val="clear" w:color="auto" w:fill="FFFFFF" w:themeFill="background1"/>
        <w:ind w:left="720" w:hanging="810"/>
        <w:jc w:val="center"/>
        <w:rPr>
          <w:rFonts w:cs="Times New Roman"/>
          <w:b/>
        </w:rPr>
      </w:pPr>
      <w:r w:rsidRPr="00A257E2">
        <w:rPr>
          <w:rFonts w:cs="Times New Roman"/>
          <w:b/>
        </w:rPr>
        <w:lastRenderedPageBreak/>
        <w:t>DEVIS QUANTITATIF ET ESTIMATIF</w:t>
      </w:r>
    </w:p>
    <w:p w14:paraId="5D47F813" w14:textId="77777777" w:rsidR="00F00BB2" w:rsidRPr="00A257E2" w:rsidRDefault="00F00BB2" w:rsidP="003D4DCA">
      <w:pPr>
        <w:shd w:val="clear" w:color="auto" w:fill="FFFFFF" w:themeFill="background1"/>
        <w:ind w:left="720" w:hanging="810"/>
        <w:jc w:val="center"/>
        <w:rPr>
          <w:rFonts w:cs="Times New Roman"/>
          <w:b/>
          <w:i/>
        </w:rPr>
      </w:pPr>
    </w:p>
    <w:p w14:paraId="2D04C786" w14:textId="77777777" w:rsidR="00F00BB2" w:rsidRPr="00A257E2" w:rsidRDefault="00F00BB2" w:rsidP="003D4DCA">
      <w:pPr>
        <w:shd w:val="clear" w:color="auto" w:fill="FFFFFF" w:themeFill="background1"/>
        <w:ind w:left="720" w:hanging="810"/>
        <w:jc w:val="center"/>
        <w:rPr>
          <w:rFonts w:cs="Times New Roman"/>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8"/>
        <w:gridCol w:w="5940"/>
        <w:gridCol w:w="1679"/>
      </w:tblGrid>
      <w:tr w:rsidR="00A257E2" w:rsidRPr="00A257E2" w14:paraId="2D104733" w14:textId="77777777" w:rsidTr="00B7137D">
        <w:tc>
          <w:tcPr>
            <w:tcW w:w="8897" w:type="dxa"/>
            <w:gridSpan w:val="3"/>
            <w:tcBorders>
              <w:top w:val="single" w:sz="6" w:space="0" w:color="auto"/>
              <w:left w:val="single" w:sz="6" w:space="0" w:color="auto"/>
              <w:bottom w:val="single" w:sz="6" w:space="0" w:color="auto"/>
              <w:right w:val="single" w:sz="6" w:space="0" w:color="auto"/>
            </w:tcBorders>
          </w:tcPr>
          <w:p w14:paraId="2B672943" w14:textId="77777777" w:rsidR="00F00BB2" w:rsidRPr="00A257E2" w:rsidRDefault="00F00BB2" w:rsidP="003D4DCA">
            <w:pPr>
              <w:shd w:val="clear" w:color="auto" w:fill="FFFFFF" w:themeFill="background1"/>
              <w:jc w:val="center"/>
              <w:rPr>
                <w:rFonts w:cs="Times New Roman"/>
                <w:b/>
              </w:rPr>
            </w:pPr>
          </w:p>
          <w:p w14:paraId="2FA6B10E" w14:textId="77777777" w:rsidR="00F00BB2" w:rsidRPr="00A257E2" w:rsidRDefault="00F00BB2" w:rsidP="003D4DCA">
            <w:pPr>
              <w:shd w:val="clear" w:color="auto" w:fill="FFFFFF" w:themeFill="background1"/>
              <w:jc w:val="center"/>
              <w:rPr>
                <w:rFonts w:cs="Times New Roman"/>
                <w:b/>
              </w:rPr>
            </w:pPr>
            <w:r w:rsidRPr="00A257E2">
              <w:rPr>
                <w:rFonts w:cs="Times New Roman"/>
                <w:b/>
              </w:rPr>
              <w:t>SOMMES PROVISIONNELLES</w:t>
            </w:r>
            <w:r w:rsidRPr="00A257E2">
              <w:rPr>
                <w:rFonts w:cs="Times New Roman"/>
                <w:b/>
                <w:vertAlign w:val="superscript"/>
              </w:rPr>
              <w:t xml:space="preserve"> (</w:t>
            </w:r>
            <w:r w:rsidRPr="00A257E2">
              <w:rPr>
                <w:rStyle w:val="Appelnotedebasdep"/>
                <w:rFonts w:cs="Times New Roman"/>
                <w:b/>
              </w:rPr>
              <w:footnoteReference w:id="1"/>
            </w:r>
            <w:r w:rsidRPr="00A257E2">
              <w:rPr>
                <w:rFonts w:cs="Times New Roman"/>
                <w:b/>
                <w:vertAlign w:val="superscript"/>
              </w:rPr>
              <w:t>)</w:t>
            </w:r>
          </w:p>
          <w:p w14:paraId="28E32507" w14:textId="77777777" w:rsidR="00F00BB2" w:rsidRPr="00A257E2" w:rsidRDefault="00F00BB2" w:rsidP="003D4DCA">
            <w:pPr>
              <w:shd w:val="clear" w:color="auto" w:fill="FFFFFF" w:themeFill="background1"/>
              <w:jc w:val="center"/>
              <w:rPr>
                <w:rFonts w:cs="Times New Roman"/>
                <w:b/>
              </w:rPr>
            </w:pPr>
          </w:p>
        </w:tc>
      </w:tr>
      <w:tr w:rsidR="00A257E2" w:rsidRPr="00A257E2" w14:paraId="2504AF0E" w14:textId="77777777" w:rsidTr="00B7137D">
        <w:tc>
          <w:tcPr>
            <w:tcW w:w="1278" w:type="dxa"/>
            <w:tcBorders>
              <w:top w:val="single" w:sz="6" w:space="0" w:color="auto"/>
              <w:left w:val="single" w:sz="6" w:space="0" w:color="auto"/>
              <w:bottom w:val="single" w:sz="6" w:space="0" w:color="auto"/>
              <w:right w:val="single" w:sz="6" w:space="0" w:color="auto"/>
            </w:tcBorders>
          </w:tcPr>
          <w:p w14:paraId="64883835" w14:textId="77777777" w:rsidR="00F00BB2" w:rsidRPr="00A257E2" w:rsidRDefault="00F00BB2" w:rsidP="003D4DCA">
            <w:pPr>
              <w:shd w:val="clear" w:color="auto" w:fill="FFFFFF" w:themeFill="background1"/>
              <w:jc w:val="center"/>
              <w:rPr>
                <w:rFonts w:cs="Times New Roman"/>
                <w:b/>
              </w:rPr>
            </w:pPr>
            <w:r w:rsidRPr="00A257E2">
              <w:rPr>
                <w:rFonts w:cs="Times New Roman"/>
                <w:b/>
              </w:rPr>
              <w:t>No.</w:t>
            </w:r>
          </w:p>
          <w:p w14:paraId="58E12A6F" w14:textId="77777777" w:rsidR="00F00BB2" w:rsidRPr="00A257E2" w:rsidRDefault="00F00BB2" w:rsidP="003D4DCA">
            <w:pPr>
              <w:shd w:val="clear" w:color="auto" w:fill="FFFFFF" w:themeFill="background1"/>
              <w:jc w:val="center"/>
              <w:rPr>
                <w:rFonts w:cs="Times New Roman"/>
              </w:rPr>
            </w:pPr>
            <w:r w:rsidRPr="00A257E2">
              <w:rPr>
                <w:rFonts w:cs="Times New Roman"/>
                <w:b/>
              </w:rPr>
              <w:t>Prix</w:t>
            </w:r>
          </w:p>
        </w:tc>
        <w:tc>
          <w:tcPr>
            <w:tcW w:w="5940" w:type="dxa"/>
            <w:tcBorders>
              <w:top w:val="single" w:sz="6" w:space="0" w:color="auto"/>
              <w:left w:val="single" w:sz="6" w:space="0" w:color="auto"/>
              <w:bottom w:val="single" w:sz="6" w:space="0" w:color="auto"/>
              <w:right w:val="single" w:sz="6" w:space="0" w:color="auto"/>
            </w:tcBorders>
          </w:tcPr>
          <w:p w14:paraId="5125D4B7" w14:textId="77777777" w:rsidR="00F00BB2" w:rsidRPr="00A257E2" w:rsidRDefault="00F00BB2" w:rsidP="003D4DCA">
            <w:pPr>
              <w:shd w:val="clear" w:color="auto" w:fill="FFFFFF" w:themeFill="background1"/>
              <w:jc w:val="center"/>
              <w:rPr>
                <w:rFonts w:cs="Times New Roman"/>
              </w:rPr>
            </w:pPr>
          </w:p>
          <w:p w14:paraId="335E5C01" w14:textId="77777777" w:rsidR="00F00BB2" w:rsidRPr="00A257E2" w:rsidRDefault="00F00BB2" w:rsidP="003D4DCA">
            <w:pPr>
              <w:shd w:val="clear" w:color="auto" w:fill="FFFFFF" w:themeFill="background1"/>
              <w:jc w:val="center"/>
              <w:rPr>
                <w:rFonts w:cs="Times New Roman"/>
              </w:rPr>
            </w:pPr>
            <w:r w:rsidRPr="00A257E2">
              <w:rPr>
                <w:rFonts w:cs="Times New Roman"/>
                <w:b/>
              </w:rPr>
              <w:t>Désignation des sommes provisionnelles</w:t>
            </w:r>
          </w:p>
        </w:tc>
        <w:tc>
          <w:tcPr>
            <w:tcW w:w="1679" w:type="dxa"/>
            <w:tcBorders>
              <w:top w:val="single" w:sz="6" w:space="0" w:color="auto"/>
              <w:left w:val="single" w:sz="6" w:space="0" w:color="auto"/>
              <w:bottom w:val="single" w:sz="6" w:space="0" w:color="auto"/>
              <w:right w:val="single" w:sz="6" w:space="0" w:color="auto"/>
            </w:tcBorders>
          </w:tcPr>
          <w:p w14:paraId="45FC5EF1" w14:textId="77777777" w:rsidR="00F00BB2" w:rsidRPr="00A257E2" w:rsidRDefault="00F00BB2" w:rsidP="003D4DCA">
            <w:pPr>
              <w:shd w:val="clear" w:color="auto" w:fill="FFFFFF" w:themeFill="background1"/>
              <w:jc w:val="center"/>
              <w:rPr>
                <w:rFonts w:cs="Times New Roman"/>
              </w:rPr>
            </w:pPr>
          </w:p>
          <w:p w14:paraId="7DD30F73" w14:textId="77777777" w:rsidR="00F00BB2" w:rsidRPr="00A257E2" w:rsidRDefault="00F00BB2" w:rsidP="003D4DCA">
            <w:pPr>
              <w:shd w:val="clear" w:color="auto" w:fill="FFFFFF" w:themeFill="background1"/>
              <w:jc w:val="center"/>
              <w:rPr>
                <w:rFonts w:cs="Times New Roman"/>
              </w:rPr>
            </w:pPr>
            <w:r w:rsidRPr="00A257E2">
              <w:rPr>
                <w:rFonts w:cs="Times New Roman"/>
                <w:b/>
              </w:rPr>
              <w:t>Montant</w:t>
            </w:r>
          </w:p>
        </w:tc>
      </w:tr>
      <w:tr w:rsidR="00F00BB2" w:rsidRPr="00A257E2" w14:paraId="16D2E3C4" w14:textId="77777777" w:rsidTr="00B7137D">
        <w:tc>
          <w:tcPr>
            <w:tcW w:w="1278" w:type="dxa"/>
            <w:tcBorders>
              <w:top w:val="single" w:sz="6" w:space="0" w:color="auto"/>
              <w:left w:val="single" w:sz="6" w:space="0" w:color="auto"/>
              <w:bottom w:val="single" w:sz="6" w:space="0" w:color="auto"/>
              <w:right w:val="single" w:sz="6" w:space="0" w:color="auto"/>
            </w:tcBorders>
          </w:tcPr>
          <w:p w14:paraId="3FBC84BA" w14:textId="77777777" w:rsidR="00F00BB2" w:rsidRPr="00A257E2" w:rsidRDefault="00F00BB2" w:rsidP="003D4DCA">
            <w:pPr>
              <w:shd w:val="clear" w:color="auto" w:fill="FFFFFF" w:themeFill="background1"/>
              <w:jc w:val="left"/>
              <w:rPr>
                <w:rFonts w:cs="Times New Roman"/>
              </w:rPr>
            </w:pPr>
          </w:p>
          <w:p w14:paraId="3E3CA8D7" w14:textId="77777777" w:rsidR="00F00BB2" w:rsidRPr="00A257E2" w:rsidRDefault="00F00BB2" w:rsidP="003D4DCA">
            <w:pPr>
              <w:shd w:val="clear" w:color="auto" w:fill="FFFFFF" w:themeFill="background1"/>
              <w:jc w:val="left"/>
              <w:rPr>
                <w:rFonts w:cs="Times New Roman"/>
              </w:rPr>
            </w:pPr>
            <w:r w:rsidRPr="00A257E2">
              <w:rPr>
                <w:rFonts w:cs="Times New Roman"/>
              </w:rPr>
              <w:t>SP 100</w:t>
            </w:r>
          </w:p>
          <w:p w14:paraId="38260EB5" w14:textId="77777777" w:rsidR="00F00BB2" w:rsidRPr="00A257E2" w:rsidRDefault="00F00BB2" w:rsidP="003D4DCA">
            <w:pPr>
              <w:shd w:val="clear" w:color="auto" w:fill="FFFFFF" w:themeFill="background1"/>
              <w:jc w:val="left"/>
              <w:rPr>
                <w:rFonts w:cs="Times New Roman"/>
              </w:rPr>
            </w:pPr>
            <w:r w:rsidRPr="00A257E2">
              <w:rPr>
                <w:rFonts w:cs="Times New Roman"/>
              </w:rPr>
              <w:t>SP 200</w:t>
            </w:r>
          </w:p>
          <w:p w14:paraId="270EFDFD" w14:textId="77777777" w:rsidR="00F00BB2" w:rsidRPr="00A257E2" w:rsidRDefault="00F00BB2" w:rsidP="003D4DCA">
            <w:pPr>
              <w:shd w:val="clear" w:color="auto" w:fill="FFFFFF" w:themeFill="background1"/>
              <w:jc w:val="left"/>
              <w:rPr>
                <w:rFonts w:cs="Times New Roman"/>
              </w:rPr>
            </w:pPr>
            <w:r w:rsidRPr="00A257E2">
              <w:rPr>
                <w:rFonts w:cs="Times New Roman"/>
              </w:rPr>
              <w:t>SP 300</w:t>
            </w:r>
          </w:p>
          <w:p w14:paraId="05328A49" w14:textId="77777777" w:rsidR="00F00BB2" w:rsidRPr="00A257E2" w:rsidRDefault="00F00BB2" w:rsidP="003D4DCA">
            <w:pPr>
              <w:shd w:val="clear" w:color="auto" w:fill="FFFFFF" w:themeFill="background1"/>
              <w:jc w:val="left"/>
              <w:rPr>
                <w:rFonts w:cs="Times New Roman"/>
              </w:rPr>
            </w:pPr>
            <w:r w:rsidRPr="00A257E2">
              <w:rPr>
                <w:rFonts w:cs="Times New Roman"/>
              </w:rPr>
              <w:t>SP 301</w:t>
            </w:r>
          </w:p>
        </w:tc>
        <w:tc>
          <w:tcPr>
            <w:tcW w:w="5940" w:type="dxa"/>
            <w:tcBorders>
              <w:top w:val="single" w:sz="6" w:space="0" w:color="auto"/>
              <w:left w:val="single" w:sz="6" w:space="0" w:color="auto"/>
              <w:bottom w:val="single" w:sz="6" w:space="0" w:color="auto"/>
              <w:right w:val="single" w:sz="6" w:space="0" w:color="auto"/>
            </w:tcBorders>
          </w:tcPr>
          <w:p w14:paraId="7EEFCEE9" w14:textId="77777777" w:rsidR="00F00BB2" w:rsidRPr="00A257E2" w:rsidRDefault="00F00BB2" w:rsidP="003D4DCA">
            <w:pPr>
              <w:shd w:val="clear" w:color="auto" w:fill="FFFFFF" w:themeFill="background1"/>
              <w:jc w:val="left"/>
              <w:rPr>
                <w:rFonts w:cs="Times New Roman"/>
              </w:rPr>
            </w:pPr>
          </w:p>
          <w:p w14:paraId="50E1A9EB" w14:textId="77777777" w:rsidR="00F00BB2" w:rsidRPr="00A257E2" w:rsidRDefault="00F00BB2" w:rsidP="003D4DCA">
            <w:pPr>
              <w:shd w:val="clear" w:color="auto" w:fill="FFFFFF" w:themeFill="background1"/>
              <w:jc w:val="left"/>
              <w:rPr>
                <w:rFonts w:cs="Times New Roman"/>
              </w:rPr>
            </w:pPr>
            <w:r w:rsidRPr="00A257E2">
              <w:rPr>
                <w:rFonts w:cs="Times New Roman"/>
              </w:rPr>
              <w:t>Provision pour aléas physiques</w:t>
            </w:r>
          </w:p>
          <w:p w14:paraId="7C407E26" w14:textId="77777777" w:rsidR="00F00BB2" w:rsidRPr="00A257E2" w:rsidRDefault="00F00BB2" w:rsidP="003D4DCA">
            <w:pPr>
              <w:shd w:val="clear" w:color="auto" w:fill="FFFFFF" w:themeFill="background1"/>
              <w:jc w:val="left"/>
              <w:rPr>
                <w:rFonts w:cs="Times New Roman"/>
              </w:rPr>
            </w:pPr>
            <w:r w:rsidRPr="00A257E2">
              <w:rPr>
                <w:rFonts w:cs="Times New Roman"/>
              </w:rPr>
              <w:t>Provision pour aléas financiers</w:t>
            </w:r>
          </w:p>
          <w:p w14:paraId="51347994" w14:textId="77777777" w:rsidR="00F00BB2" w:rsidRPr="00A257E2" w:rsidRDefault="00F00BB2" w:rsidP="003D4DCA">
            <w:pPr>
              <w:shd w:val="clear" w:color="auto" w:fill="FFFFFF" w:themeFill="background1"/>
              <w:jc w:val="left"/>
              <w:rPr>
                <w:rFonts w:cs="Times New Roman"/>
              </w:rPr>
            </w:pPr>
            <w:r w:rsidRPr="00A257E2">
              <w:rPr>
                <w:rFonts w:cs="Times New Roman"/>
              </w:rPr>
              <w:t>Travaux spécialisés A</w:t>
            </w:r>
          </w:p>
          <w:p w14:paraId="652913AE" w14:textId="77777777" w:rsidR="00F00BB2" w:rsidRPr="00A257E2" w:rsidRDefault="00F00BB2" w:rsidP="003D4DCA">
            <w:pPr>
              <w:shd w:val="clear" w:color="auto" w:fill="FFFFFF" w:themeFill="background1"/>
              <w:jc w:val="left"/>
              <w:rPr>
                <w:rFonts w:cs="Times New Roman"/>
              </w:rPr>
            </w:pPr>
            <w:r w:rsidRPr="00A257E2">
              <w:rPr>
                <w:rFonts w:cs="Times New Roman"/>
              </w:rPr>
              <w:t>Travaux spécialisés B</w:t>
            </w:r>
          </w:p>
          <w:p w14:paraId="73E4F025" w14:textId="77777777" w:rsidR="00F00BB2" w:rsidRPr="00A257E2" w:rsidRDefault="00F00BB2" w:rsidP="003D4DCA">
            <w:pPr>
              <w:shd w:val="clear" w:color="auto" w:fill="FFFFFF" w:themeFill="background1"/>
              <w:jc w:val="left"/>
              <w:rPr>
                <w:rFonts w:cs="Times New Roman"/>
              </w:rPr>
            </w:pPr>
          </w:p>
          <w:p w14:paraId="30DDB7E6" w14:textId="77777777" w:rsidR="00F00BB2" w:rsidRPr="00A257E2" w:rsidRDefault="00F00BB2" w:rsidP="003D4DCA">
            <w:pPr>
              <w:shd w:val="clear" w:color="auto" w:fill="FFFFFF" w:themeFill="background1"/>
              <w:jc w:val="left"/>
              <w:rPr>
                <w:rFonts w:cs="Times New Roman"/>
              </w:rPr>
            </w:pPr>
          </w:p>
        </w:tc>
        <w:tc>
          <w:tcPr>
            <w:tcW w:w="1679" w:type="dxa"/>
            <w:tcBorders>
              <w:top w:val="single" w:sz="6" w:space="0" w:color="auto"/>
              <w:left w:val="single" w:sz="6" w:space="0" w:color="auto"/>
              <w:bottom w:val="single" w:sz="6" w:space="0" w:color="auto"/>
              <w:right w:val="single" w:sz="6" w:space="0" w:color="auto"/>
            </w:tcBorders>
          </w:tcPr>
          <w:p w14:paraId="44E4C128" w14:textId="77777777" w:rsidR="00F00BB2" w:rsidRPr="00A257E2" w:rsidRDefault="00F00BB2" w:rsidP="003D4DCA">
            <w:pPr>
              <w:shd w:val="clear" w:color="auto" w:fill="FFFFFF" w:themeFill="background1"/>
              <w:jc w:val="left"/>
              <w:rPr>
                <w:rFonts w:cs="Times New Roman"/>
              </w:rPr>
            </w:pPr>
          </w:p>
        </w:tc>
      </w:tr>
    </w:tbl>
    <w:p w14:paraId="33788D94" w14:textId="77777777" w:rsidR="00F00BB2" w:rsidRPr="00A257E2" w:rsidRDefault="00F00BB2" w:rsidP="003D4DCA">
      <w:pPr>
        <w:shd w:val="clear" w:color="auto" w:fill="FFFFFF" w:themeFill="background1"/>
        <w:rPr>
          <w:rFonts w:cs="Times New Roman"/>
          <w:sz w:val="16"/>
        </w:rPr>
      </w:pPr>
    </w:p>
    <w:p w14:paraId="32DC2329" w14:textId="77777777" w:rsidR="00F00BB2" w:rsidRPr="00A257E2" w:rsidRDefault="00F00BB2" w:rsidP="003D4DCA">
      <w:pPr>
        <w:shd w:val="clear" w:color="auto" w:fill="FFFFFF" w:themeFill="background1"/>
        <w:rPr>
          <w:rFonts w:cs="Times New Roman"/>
          <w:sz w:val="16"/>
        </w:rPr>
      </w:pPr>
    </w:p>
    <w:p w14:paraId="423D9ECE" w14:textId="77777777" w:rsidR="00F00BB2" w:rsidRPr="00A257E2" w:rsidRDefault="00F00BB2" w:rsidP="003D4DCA">
      <w:pPr>
        <w:shd w:val="clear" w:color="auto" w:fill="FFFFFF" w:themeFill="background1"/>
        <w:jc w:val="center"/>
        <w:rPr>
          <w:rFonts w:cs="Times New Roman"/>
          <w:b/>
        </w:rPr>
      </w:pPr>
      <w:r w:rsidRPr="00A257E2">
        <w:rPr>
          <w:rFonts w:cs="Times New Roman"/>
          <w:sz w:val="16"/>
        </w:rPr>
        <w:br w:type="page"/>
      </w:r>
      <w:r w:rsidRPr="00A257E2">
        <w:rPr>
          <w:rFonts w:cs="Times New Roman"/>
          <w:b/>
        </w:rPr>
        <w:lastRenderedPageBreak/>
        <w:t>DEVIS QUANTITATIF ET ESTIMATIF</w:t>
      </w:r>
    </w:p>
    <w:p w14:paraId="5102268B" w14:textId="77777777" w:rsidR="00F00BB2" w:rsidRPr="00A257E2" w:rsidRDefault="00F00BB2" w:rsidP="003D4DCA">
      <w:pPr>
        <w:shd w:val="clear" w:color="auto" w:fill="FFFFFF" w:themeFill="background1"/>
        <w:jc w:val="center"/>
        <w:rPr>
          <w:rFonts w:cs="Times New Roman"/>
          <w:b/>
          <w:i/>
        </w:rPr>
      </w:pPr>
      <w:r w:rsidRPr="00A257E2">
        <w:rPr>
          <w:rFonts w:cs="Times New Roman"/>
          <w:b/>
        </w:rPr>
        <w:t>TABLEAU RECAPITULATIF</w:t>
      </w:r>
      <w:r w:rsidRPr="00A257E2">
        <w:rPr>
          <w:rFonts w:cs="Times New Roman"/>
          <w:b/>
          <w:vertAlign w:val="superscript"/>
        </w:rPr>
        <w:t xml:space="preserve"> (</w:t>
      </w:r>
      <w:r w:rsidRPr="00A257E2">
        <w:rPr>
          <w:rStyle w:val="Appelnotedebasdep"/>
          <w:rFonts w:cs="Times New Roman"/>
          <w:b/>
        </w:rPr>
        <w:footnoteReference w:id="2"/>
      </w:r>
      <w:r w:rsidRPr="00A257E2">
        <w:rPr>
          <w:rFonts w:cs="Times New Roman"/>
          <w:b/>
          <w:vertAlign w:val="superscript"/>
        </w:rPr>
        <w:t>)</w:t>
      </w:r>
    </w:p>
    <w:p w14:paraId="5A8D76F0" w14:textId="77777777" w:rsidR="00F00BB2" w:rsidRPr="00A257E2" w:rsidRDefault="00F00BB2" w:rsidP="003D4DCA">
      <w:pPr>
        <w:shd w:val="clear" w:color="auto" w:fill="FFFFFF" w:themeFill="background1"/>
        <w:jc w:val="center"/>
        <w:rPr>
          <w:rFonts w:cs="Times New Roman"/>
          <w:b/>
          <w: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4071"/>
      </w:tblGrid>
      <w:tr w:rsidR="00A257E2" w:rsidRPr="00A257E2" w14:paraId="1DC24CE7" w14:textId="77777777" w:rsidTr="00B7137D">
        <w:trPr>
          <w:trHeight w:val="302"/>
          <w:jc w:val="center"/>
        </w:trPr>
        <w:tc>
          <w:tcPr>
            <w:tcW w:w="1008" w:type="dxa"/>
            <w:tcBorders>
              <w:top w:val="single" w:sz="6" w:space="0" w:color="auto"/>
              <w:left w:val="single" w:sz="6" w:space="0" w:color="auto"/>
              <w:bottom w:val="single" w:sz="6" w:space="0" w:color="auto"/>
              <w:right w:val="nil"/>
            </w:tcBorders>
          </w:tcPr>
          <w:p w14:paraId="0018CA3B" w14:textId="77777777" w:rsidR="00F00BB2" w:rsidRPr="00A257E2" w:rsidRDefault="00F00BB2" w:rsidP="003D4DCA">
            <w:pPr>
              <w:shd w:val="clear" w:color="auto" w:fill="FFFFFF" w:themeFill="background1"/>
              <w:jc w:val="left"/>
              <w:rPr>
                <w:rFonts w:cs="Times New Roman"/>
                <w:sz w:val="16"/>
              </w:rPr>
            </w:pPr>
          </w:p>
        </w:tc>
        <w:tc>
          <w:tcPr>
            <w:tcW w:w="3960" w:type="dxa"/>
            <w:tcBorders>
              <w:top w:val="single" w:sz="6" w:space="0" w:color="auto"/>
              <w:left w:val="nil"/>
              <w:bottom w:val="single" w:sz="6" w:space="0" w:color="auto"/>
              <w:right w:val="single" w:sz="6" w:space="0" w:color="auto"/>
            </w:tcBorders>
          </w:tcPr>
          <w:p w14:paraId="5212E245" w14:textId="77777777" w:rsidR="00F00BB2" w:rsidRPr="00A257E2" w:rsidRDefault="00F00BB2" w:rsidP="003D4DCA">
            <w:pPr>
              <w:shd w:val="clear" w:color="auto" w:fill="FFFFFF" w:themeFill="background1"/>
              <w:jc w:val="center"/>
              <w:rPr>
                <w:rFonts w:cs="Times New Roman"/>
                <w:b/>
                <w:sz w:val="16"/>
              </w:rPr>
            </w:pPr>
          </w:p>
          <w:p w14:paraId="397F4AAF" w14:textId="77777777" w:rsidR="00F00BB2" w:rsidRPr="00A257E2" w:rsidRDefault="00F00BB2" w:rsidP="003D4DCA">
            <w:pPr>
              <w:shd w:val="clear" w:color="auto" w:fill="FFFFFF" w:themeFill="background1"/>
              <w:jc w:val="center"/>
              <w:rPr>
                <w:rFonts w:cs="Times New Roman"/>
                <w:b/>
                <w:sz w:val="16"/>
              </w:rPr>
            </w:pPr>
            <w:r w:rsidRPr="00A257E2">
              <w:rPr>
                <w:rFonts w:cs="Times New Roman"/>
                <w:b/>
                <w:sz w:val="16"/>
              </w:rPr>
              <w:t>OUVRAGES</w:t>
            </w:r>
          </w:p>
          <w:p w14:paraId="6360E5FA" w14:textId="77777777" w:rsidR="00F00BB2" w:rsidRPr="00A257E2" w:rsidRDefault="00F00BB2" w:rsidP="003D4DCA">
            <w:pPr>
              <w:shd w:val="clear" w:color="auto" w:fill="FFFFFF" w:themeFill="background1"/>
              <w:jc w:val="center"/>
              <w:rPr>
                <w:rFonts w:cs="Times New Roman"/>
                <w:sz w:val="16"/>
              </w:rPr>
            </w:pPr>
          </w:p>
        </w:tc>
        <w:tc>
          <w:tcPr>
            <w:tcW w:w="4071" w:type="dxa"/>
            <w:tcBorders>
              <w:top w:val="single" w:sz="6" w:space="0" w:color="auto"/>
              <w:left w:val="single" w:sz="6" w:space="0" w:color="auto"/>
              <w:bottom w:val="single" w:sz="6" w:space="0" w:color="auto"/>
              <w:right w:val="single" w:sz="6" w:space="0" w:color="auto"/>
            </w:tcBorders>
          </w:tcPr>
          <w:p w14:paraId="17638FD3" w14:textId="77777777" w:rsidR="00F00BB2" w:rsidRPr="00A257E2" w:rsidRDefault="00F00BB2" w:rsidP="003D4DCA">
            <w:pPr>
              <w:shd w:val="clear" w:color="auto" w:fill="FFFFFF" w:themeFill="background1"/>
              <w:jc w:val="center"/>
              <w:rPr>
                <w:rFonts w:cs="Times New Roman"/>
                <w:b/>
                <w:sz w:val="16"/>
              </w:rPr>
            </w:pPr>
          </w:p>
          <w:p w14:paraId="6191499F" w14:textId="77777777" w:rsidR="00F00BB2" w:rsidRPr="00A257E2" w:rsidRDefault="00F00BB2" w:rsidP="003D4DCA">
            <w:pPr>
              <w:shd w:val="clear" w:color="auto" w:fill="FFFFFF" w:themeFill="background1"/>
              <w:jc w:val="center"/>
              <w:rPr>
                <w:rFonts w:cs="Times New Roman"/>
                <w:b/>
                <w:sz w:val="16"/>
              </w:rPr>
            </w:pPr>
            <w:r w:rsidRPr="00A257E2">
              <w:rPr>
                <w:rFonts w:cs="Times New Roman"/>
                <w:b/>
                <w:sz w:val="16"/>
              </w:rPr>
              <w:t>Prix Total</w:t>
            </w:r>
          </w:p>
        </w:tc>
      </w:tr>
      <w:tr w:rsidR="00A257E2" w:rsidRPr="00A257E2" w14:paraId="19F9F20D"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420D0239"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No. du</w:t>
            </w:r>
          </w:p>
          <w:p w14:paraId="081B296A"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b/>
                <w:sz w:val="18"/>
                <w:szCs w:val="18"/>
              </w:rPr>
              <w:t>Poste</w:t>
            </w:r>
          </w:p>
        </w:tc>
        <w:tc>
          <w:tcPr>
            <w:tcW w:w="3960" w:type="dxa"/>
            <w:tcBorders>
              <w:top w:val="single" w:sz="6" w:space="0" w:color="auto"/>
              <w:left w:val="single" w:sz="6" w:space="0" w:color="auto"/>
              <w:bottom w:val="single" w:sz="6" w:space="0" w:color="auto"/>
              <w:right w:val="single" w:sz="6" w:space="0" w:color="auto"/>
            </w:tcBorders>
          </w:tcPr>
          <w:p w14:paraId="15107FC8" w14:textId="77777777" w:rsidR="00F00BB2" w:rsidRPr="00A257E2" w:rsidRDefault="00F00BB2" w:rsidP="003D4DCA">
            <w:pPr>
              <w:shd w:val="clear" w:color="auto" w:fill="FFFFFF" w:themeFill="background1"/>
              <w:rPr>
                <w:rFonts w:cs="Times New Roman"/>
                <w:b/>
                <w:sz w:val="18"/>
                <w:szCs w:val="18"/>
              </w:rPr>
            </w:pPr>
          </w:p>
          <w:p w14:paraId="3502DEF1"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b/>
                <w:sz w:val="18"/>
                <w:szCs w:val="18"/>
              </w:rPr>
              <w:t>Désignation des ouvrages</w:t>
            </w:r>
          </w:p>
        </w:tc>
        <w:tc>
          <w:tcPr>
            <w:tcW w:w="4071" w:type="dxa"/>
            <w:tcBorders>
              <w:top w:val="single" w:sz="6" w:space="0" w:color="auto"/>
              <w:left w:val="single" w:sz="6" w:space="0" w:color="auto"/>
              <w:bottom w:val="single" w:sz="6" w:space="0" w:color="auto"/>
              <w:right w:val="single" w:sz="6" w:space="0" w:color="auto"/>
            </w:tcBorders>
          </w:tcPr>
          <w:p w14:paraId="4A2FA1BC" w14:textId="77777777" w:rsidR="00F00BB2" w:rsidRPr="00A257E2" w:rsidRDefault="00F00BB2" w:rsidP="003D4DCA">
            <w:pPr>
              <w:shd w:val="clear" w:color="auto" w:fill="FFFFFF" w:themeFill="background1"/>
              <w:jc w:val="center"/>
              <w:rPr>
                <w:rFonts w:cs="Times New Roman"/>
                <w:b/>
                <w:sz w:val="18"/>
                <w:szCs w:val="18"/>
              </w:rPr>
            </w:pPr>
          </w:p>
          <w:p w14:paraId="205C8F80" w14:textId="77777777" w:rsidR="00F00BB2" w:rsidRPr="00A257E2" w:rsidRDefault="00F00BB2" w:rsidP="003D4DCA">
            <w:pPr>
              <w:shd w:val="clear" w:color="auto" w:fill="FFFFFF" w:themeFill="background1"/>
              <w:jc w:val="center"/>
              <w:rPr>
                <w:rFonts w:cs="Times New Roman"/>
                <w:b/>
                <w:sz w:val="18"/>
                <w:szCs w:val="18"/>
              </w:rPr>
            </w:pPr>
            <w:r w:rsidRPr="00A257E2">
              <w:rPr>
                <w:rFonts w:cs="Times New Roman"/>
                <w:b/>
                <w:sz w:val="18"/>
                <w:szCs w:val="18"/>
              </w:rPr>
              <w:t>FCFA</w:t>
            </w:r>
          </w:p>
        </w:tc>
      </w:tr>
      <w:tr w:rsidR="00A257E2" w:rsidRPr="00A257E2" w14:paraId="30864E66" w14:textId="77777777" w:rsidTr="00B7137D">
        <w:trPr>
          <w:jc w:val="center"/>
        </w:trPr>
        <w:tc>
          <w:tcPr>
            <w:tcW w:w="1008" w:type="dxa"/>
            <w:tcBorders>
              <w:top w:val="single" w:sz="6" w:space="0" w:color="auto"/>
              <w:left w:val="single" w:sz="6" w:space="0" w:color="auto"/>
              <w:bottom w:val="nil"/>
              <w:right w:val="single" w:sz="6" w:space="0" w:color="auto"/>
            </w:tcBorders>
          </w:tcPr>
          <w:p w14:paraId="24C79A51"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100</w:t>
            </w:r>
          </w:p>
          <w:p w14:paraId="1877D4BE"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200</w:t>
            </w:r>
          </w:p>
          <w:p w14:paraId="4829432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300</w:t>
            </w:r>
          </w:p>
          <w:p w14:paraId="72022FF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400</w:t>
            </w:r>
          </w:p>
          <w:p w14:paraId="58F72026"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1B9930BE"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Installation de chantier</w:t>
            </w:r>
          </w:p>
          <w:p w14:paraId="5EEFA1D1"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Dégagement des emprises et terrassements</w:t>
            </w:r>
          </w:p>
          <w:p w14:paraId="2A1FC2FE"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Chaussées</w:t>
            </w:r>
          </w:p>
          <w:p w14:paraId="1F884B9D"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Drainage et ouvrages divers</w:t>
            </w:r>
          </w:p>
        </w:tc>
        <w:tc>
          <w:tcPr>
            <w:tcW w:w="4071" w:type="dxa"/>
            <w:tcBorders>
              <w:top w:val="single" w:sz="6" w:space="0" w:color="auto"/>
              <w:left w:val="single" w:sz="6" w:space="0" w:color="auto"/>
              <w:bottom w:val="nil"/>
              <w:right w:val="single" w:sz="6" w:space="0" w:color="auto"/>
            </w:tcBorders>
          </w:tcPr>
          <w:p w14:paraId="4AC9887F" w14:textId="77777777" w:rsidR="00F00BB2" w:rsidRPr="00A257E2" w:rsidRDefault="00F00BB2" w:rsidP="003D4DCA">
            <w:pPr>
              <w:shd w:val="clear" w:color="auto" w:fill="FFFFFF" w:themeFill="background1"/>
              <w:jc w:val="left"/>
              <w:rPr>
                <w:rFonts w:cs="Times New Roman"/>
                <w:sz w:val="18"/>
                <w:szCs w:val="18"/>
              </w:rPr>
            </w:pPr>
          </w:p>
        </w:tc>
      </w:tr>
      <w:tr w:rsidR="00A257E2" w:rsidRPr="00A257E2" w14:paraId="790BEC91" w14:textId="77777777" w:rsidTr="00B7137D">
        <w:trPr>
          <w:jc w:val="center"/>
        </w:trPr>
        <w:tc>
          <w:tcPr>
            <w:tcW w:w="1008" w:type="dxa"/>
            <w:tcBorders>
              <w:top w:val="nil"/>
              <w:left w:val="single" w:sz="6" w:space="0" w:color="auto"/>
              <w:bottom w:val="single" w:sz="6" w:space="0" w:color="auto"/>
              <w:right w:val="single" w:sz="6" w:space="0" w:color="auto"/>
            </w:tcBorders>
          </w:tcPr>
          <w:p w14:paraId="2B7A65DD"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11A29BB7"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général des ouvrages</w:t>
            </w:r>
          </w:p>
        </w:tc>
        <w:tc>
          <w:tcPr>
            <w:tcW w:w="4071" w:type="dxa"/>
            <w:tcBorders>
              <w:top w:val="nil"/>
              <w:left w:val="single" w:sz="6" w:space="0" w:color="auto"/>
              <w:bottom w:val="single" w:sz="4" w:space="0" w:color="auto"/>
              <w:right w:val="single" w:sz="6" w:space="0" w:color="auto"/>
            </w:tcBorders>
          </w:tcPr>
          <w:p w14:paraId="263C7973"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4A839A9D" w14:textId="77777777" w:rsidTr="00B7137D">
        <w:trPr>
          <w:jc w:val="center"/>
        </w:trPr>
        <w:tc>
          <w:tcPr>
            <w:tcW w:w="1008" w:type="dxa"/>
            <w:tcBorders>
              <w:top w:val="single" w:sz="6" w:space="0" w:color="auto"/>
              <w:left w:val="single" w:sz="6" w:space="0" w:color="auto"/>
              <w:bottom w:val="single" w:sz="6" w:space="0" w:color="auto"/>
              <w:right w:val="nil"/>
            </w:tcBorders>
          </w:tcPr>
          <w:p w14:paraId="597F74EE"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09B5AADA" w14:textId="77777777" w:rsidR="00F00BB2" w:rsidRPr="00A257E2" w:rsidRDefault="00F00BB2" w:rsidP="003D4DCA">
            <w:pPr>
              <w:shd w:val="clear" w:color="auto" w:fill="FFFFFF" w:themeFill="background1"/>
              <w:spacing w:before="60" w:after="60"/>
              <w:jc w:val="center"/>
              <w:rPr>
                <w:rFonts w:cs="Times New Roman"/>
                <w:b/>
                <w:sz w:val="18"/>
                <w:szCs w:val="18"/>
              </w:rPr>
            </w:pPr>
            <w:r w:rsidRPr="00A257E2">
              <w:rPr>
                <w:rFonts w:cs="Times New Roman"/>
                <w:b/>
                <w:sz w:val="18"/>
                <w:szCs w:val="18"/>
              </w:rPr>
              <w:t>TRAVAUX EN REGIE (le cas échéant)</w:t>
            </w:r>
          </w:p>
        </w:tc>
        <w:tc>
          <w:tcPr>
            <w:tcW w:w="4071" w:type="dxa"/>
            <w:tcBorders>
              <w:top w:val="single" w:sz="4" w:space="0" w:color="auto"/>
              <w:left w:val="single" w:sz="4" w:space="0" w:color="auto"/>
              <w:bottom w:val="single" w:sz="4" w:space="0" w:color="auto"/>
              <w:right w:val="single" w:sz="4" w:space="0" w:color="auto"/>
            </w:tcBorders>
          </w:tcPr>
          <w:p w14:paraId="19681F40"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5C118D04"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35CF5400"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6DD64B1B"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Désignation des catégories</w:t>
            </w:r>
          </w:p>
        </w:tc>
        <w:tc>
          <w:tcPr>
            <w:tcW w:w="4071" w:type="dxa"/>
            <w:tcBorders>
              <w:top w:val="single" w:sz="4" w:space="0" w:color="auto"/>
              <w:left w:val="single" w:sz="6" w:space="0" w:color="auto"/>
              <w:bottom w:val="single" w:sz="6" w:space="0" w:color="auto"/>
              <w:right w:val="single" w:sz="6" w:space="0" w:color="auto"/>
            </w:tcBorders>
          </w:tcPr>
          <w:p w14:paraId="510C331C"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78633836" w14:textId="77777777" w:rsidTr="00B7137D">
        <w:trPr>
          <w:jc w:val="center"/>
        </w:trPr>
        <w:tc>
          <w:tcPr>
            <w:tcW w:w="1008" w:type="dxa"/>
            <w:tcBorders>
              <w:top w:val="single" w:sz="6" w:space="0" w:color="auto"/>
              <w:left w:val="single" w:sz="6" w:space="0" w:color="auto"/>
              <w:bottom w:val="nil"/>
              <w:right w:val="single" w:sz="6" w:space="0" w:color="auto"/>
            </w:tcBorders>
          </w:tcPr>
          <w:p w14:paraId="285BB61C"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100</w:t>
            </w:r>
          </w:p>
          <w:p w14:paraId="616619F9"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200</w:t>
            </w:r>
          </w:p>
          <w:p w14:paraId="24FF6270"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TR 300</w:t>
            </w:r>
          </w:p>
          <w:p w14:paraId="74703BA0"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10AC5A45"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Main-d’œuvre</w:t>
            </w:r>
          </w:p>
          <w:p w14:paraId="3F0FC755"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Matériaux</w:t>
            </w:r>
          </w:p>
          <w:p w14:paraId="5B5EDF8B"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Equipements</w:t>
            </w:r>
          </w:p>
        </w:tc>
        <w:tc>
          <w:tcPr>
            <w:tcW w:w="4071" w:type="dxa"/>
            <w:tcBorders>
              <w:top w:val="single" w:sz="6" w:space="0" w:color="auto"/>
              <w:left w:val="single" w:sz="6" w:space="0" w:color="auto"/>
              <w:bottom w:val="nil"/>
              <w:right w:val="single" w:sz="6" w:space="0" w:color="auto"/>
            </w:tcBorders>
          </w:tcPr>
          <w:p w14:paraId="61B2C544"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w:t>
            </w:r>
            <w:r w:rsidRPr="00A257E2">
              <w:rPr>
                <w:rStyle w:val="Appelnotedebasdep"/>
                <w:rFonts w:cs="Times New Roman"/>
                <w:sz w:val="18"/>
                <w:szCs w:val="18"/>
              </w:rPr>
              <w:footnoteReference w:id="3"/>
            </w:r>
            <w:r w:rsidRPr="00A257E2">
              <w:rPr>
                <w:rFonts w:cs="Times New Roman"/>
                <w:sz w:val="18"/>
                <w:szCs w:val="18"/>
              </w:rPr>
              <w:t>)</w:t>
            </w:r>
          </w:p>
          <w:p w14:paraId="22469F84"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(3)</w:t>
            </w:r>
          </w:p>
          <w:p w14:paraId="0A624E51" w14:textId="77777777" w:rsidR="00F00BB2" w:rsidRPr="00A257E2" w:rsidRDefault="00F00BB2" w:rsidP="003D4DCA">
            <w:pPr>
              <w:shd w:val="clear" w:color="auto" w:fill="FFFFFF" w:themeFill="background1"/>
              <w:jc w:val="center"/>
              <w:rPr>
                <w:rFonts w:cs="Times New Roman"/>
                <w:sz w:val="18"/>
                <w:szCs w:val="18"/>
              </w:rPr>
            </w:pPr>
            <w:r w:rsidRPr="00A257E2">
              <w:rPr>
                <w:rFonts w:cs="Times New Roman"/>
                <w:sz w:val="18"/>
                <w:szCs w:val="18"/>
              </w:rPr>
              <w:t>(3)</w:t>
            </w:r>
          </w:p>
        </w:tc>
      </w:tr>
      <w:tr w:rsidR="00A257E2" w:rsidRPr="00A257E2" w14:paraId="5FE25AE5" w14:textId="77777777" w:rsidTr="00B7137D">
        <w:trPr>
          <w:jc w:val="center"/>
        </w:trPr>
        <w:tc>
          <w:tcPr>
            <w:tcW w:w="1008" w:type="dxa"/>
            <w:tcBorders>
              <w:top w:val="nil"/>
              <w:left w:val="single" w:sz="6" w:space="0" w:color="auto"/>
              <w:bottom w:val="single" w:sz="6" w:space="0" w:color="auto"/>
              <w:right w:val="single" w:sz="6" w:space="0" w:color="auto"/>
            </w:tcBorders>
          </w:tcPr>
          <w:p w14:paraId="11707811"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22BACED0"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des travaux en régie</w:t>
            </w:r>
          </w:p>
        </w:tc>
        <w:tc>
          <w:tcPr>
            <w:tcW w:w="4071" w:type="dxa"/>
            <w:tcBorders>
              <w:top w:val="nil"/>
              <w:left w:val="single" w:sz="6" w:space="0" w:color="auto"/>
              <w:bottom w:val="single" w:sz="4" w:space="0" w:color="auto"/>
              <w:right w:val="single" w:sz="6" w:space="0" w:color="auto"/>
            </w:tcBorders>
          </w:tcPr>
          <w:p w14:paraId="739CC299"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44C88588" w14:textId="77777777" w:rsidTr="00B7137D">
        <w:trPr>
          <w:jc w:val="center"/>
        </w:trPr>
        <w:tc>
          <w:tcPr>
            <w:tcW w:w="1008" w:type="dxa"/>
            <w:tcBorders>
              <w:top w:val="single" w:sz="6" w:space="0" w:color="auto"/>
              <w:left w:val="single" w:sz="6" w:space="0" w:color="auto"/>
              <w:bottom w:val="single" w:sz="6" w:space="0" w:color="auto"/>
              <w:right w:val="nil"/>
            </w:tcBorders>
          </w:tcPr>
          <w:p w14:paraId="09C5F204" w14:textId="77777777" w:rsidR="00F00BB2" w:rsidRPr="00A257E2" w:rsidRDefault="00F00BB2" w:rsidP="003D4DCA">
            <w:pPr>
              <w:shd w:val="clear" w:color="auto" w:fill="FFFFFF" w:themeFill="background1"/>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09E2295F"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SOMMES PROVISIONNELLES (le cas échéant)</w:t>
            </w:r>
          </w:p>
        </w:tc>
        <w:tc>
          <w:tcPr>
            <w:tcW w:w="4071" w:type="dxa"/>
            <w:tcBorders>
              <w:top w:val="single" w:sz="4" w:space="0" w:color="auto"/>
              <w:left w:val="single" w:sz="4" w:space="0" w:color="auto"/>
              <w:bottom w:val="single" w:sz="4" w:space="0" w:color="auto"/>
              <w:right w:val="single" w:sz="4" w:space="0" w:color="auto"/>
            </w:tcBorders>
          </w:tcPr>
          <w:p w14:paraId="4459D18A"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1B85E989"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5BB7898C"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2B24A337"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Désignation des sommes provisionnelles</w:t>
            </w:r>
          </w:p>
        </w:tc>
        <w:tc>
          <w:tcPr>
            <w:tcW w:w="4071" w:type="dxa"/>
            <w:tcBorders>
              <w:top w:val="single" w:sz="4" w:space="0" w:color="auto"/>
              <w:left w:val="single" w:sz="6" w:space="0" w:color="auto"/>
              <w:bottom w:val="single" w:sz="6" w:space="0" w:color="auto"/>
              <w:right w:val="single" w:sz="6" w:space="0" w:color="auto"/>
            </w:tcBorders>
          </w:tcPr>
          <w:p w14:paraId="37964947"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A257E2" w:rsidRPr="00A257E2" w14:paraId="174DBD14" w14:textId="77777777" w:rsidTr="00B7137D">
        <w:trPr>
          <w:jc w:val="center"/>
        </w:trPr>
        <w:tc>
          <w:tcPr>
            <w:tcW w:w="1008" w:type="dxa"/>
            <w:tcBorders>
              <w:top w:val="single" w:sz="6" w:space="0" w:color="auto"/>
              <w:left w:val="single" w:sz="6" w:space="0" w:color="auto"/>
              <w:bottom w:val="nil"/>
              <w:right w:val="single" w:sz="6" w:space="0" w:color="auto"/>
            </w:tcBorders>
          </w:tcPr>
          <w:p w14:paraId="7B5CDDD8"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100</w:t>
            </w:r>
          </w:p>
          <w:p w14:paraId="34B7A6B3"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SP200</w:t>
            </w:r>
          </w:p>
          <w:p w14:paraId="0482E4FE"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300</w:t>
            </w:r>
          </w:p>
          <w:p w14:paraId="2C978E16"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SP 301</w:t>
            </w:r>
          </w:p>
          <w:p w14:paraId="4D32A31B" w14:textId="77777777" w:rsidR="00F00BB2" w:rsidRPr="00A257E2" w:rsidRDefault="00F00BB2" w:rsidP="003D4DCA">
            <w:pPr>
              <w:shd w:val="clear" w:color="auto" w:fill="FFFFFF" w:themeFill="background1"/>
              <w:jc w:val="right"/>
              <w:rPr>
                <w:rFonts w:cs="Times New Roman"/>
                <w:sz w:val="18"/>
                <w:szCs w:val="18"/>
              </w:rPr>
            </w:pPr>
            <w:r w:rsidRPr="00A257E2">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2AA816BB"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Provision pour aléas physiques</w:t>
            </w:r>
          </w:p>
          <w:p w14:paraId="0D7CC832"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Provision pour aléas financiers</w:t>
            </w:r>
          </w:p>
          <w:p w14:paraId="0718EBDA"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Travaux spécialisés A</w:t>
            </w:r>
          </w:p>
          <w:p w14:paraId="621CBAD2" w14:textId="77777777" w:rsidR="00F00BB2" w:rsidRPr="00A257E2" w:rsidRDefault="00F00BB2" w:rsidP="003D4DCA">
            <w:pPr>
              <w:shd w:val="clear" w:color="auto" w:fill="FFFFFF" w:themeFill="background1"/>
              <w:jc w:val="left"/>
              <w:rPr>
                <w:rFonts w:cs="Times New Roman"/>
                <w:sz w:val="18"/>
                <w:szCs w:val="18"/>
              </w:rPr>
            </w:pPr>
            <w:r w:rsidRPr="00A257E2">
              <w:rPr>
                <w:rFonts w:cs="Times New Roman"/>
                <w:sz w:val="18"/>
                <w:szCs w:val="18"/>
              </w:rPr>
              <w:t>Travaux spécialisés B</w:t>
            </w:r>
          </w:p>
        </w:tc>
        <w:tc>
          <w:tcPr>
            <w:tcW w:w="4071" w:type="dxa"/>
            <w:tcBorders>
              <w:top w:val="single" w:sz="6" w:space="0" w:color="auto"/>
              <w:left w:val="single" w:sz="6" w:space="0" w:color="auto"/>
              <w:bottom w:val="nil"/>
              <w:right w:val="single" w:sz="6" w:space="0" w:color="auto"/>
            </w:tcBorders>
          </w:tcPr>
          <w:p w14:paraId="03380613" w14:textId="77777777" w:rsidR="00F00BB2" w:rsidRPr="00A257E2" w:rsidRDefault="00F00BB2" w:rsidP="003D4DCA">
            <w:pPr>
              <w:shd w:val="clear" w:color="auto" w:fill="FFFFFF" w:themeFill="background1"/>
              <w:jc w:val="left"/>
              <w:rPr>
                <w:rFonts w:cs="Times New Roman"/>
                <w:sz w:val="18"/>
                <w:szCs w:val="18"/>
              </w:rPr>
            </w:pPr>
          </w:p>
        </w:tc>
      </w:tr>
      <w:tr w:rsidR="00A257E2" w:rsidRPr="00A257E2" w14:paraId="2E75C4AF" w14:textId="77777777" w:rsidTr="00B7137D">
        <w:trPr>
          <w:jc w:val="center"/>
        </w:trPr>
        <w:tc>
          <w:tcPr>
            <w:tcW w:w="1008" w:type="dxa"/>
            <w:tcBorders>
              <w:top w:val="nil"/>
              <w:left w:val="single" w:sz="6" w:space="0" w:color="auto"/>
              <w:bottom w:val="single" w:sz="6" w:space="0" w:color="auto"/>
              <w:right w:val="single" w:sz="6" w:space="0" w:color="auto"/>
            </w:tcBorders>
          </w:tcPr>
          <w:p w14:paraId="1C5B6842" w14:textId="77777777" w:rsidR="00F00BB2" w:rsidRPr="00A257E2" w:rsidRDefault="00F00BB2" w:rsidP="003D4DCA">
            <w:pPr>
              <w:shd w:val="clear" w:color="auto" w:fill="FFFFFF" w:themeFill="background1"/>
              <w:spacing w:before="60" w:after="60"/>
              <w:jc w:val="right"/>
              <w:rPr>
                <w:rFonts w:cs="Times New Roman"/>
                <w:sz w:val="18"/>
                <w:szCs w:val="18"/>
              </w:rPr>
            </w:pPr>
          </w:p>
        </w:tc>
        <w:tc>
          <w:tcPr>
            <w:tcW w:w="3960" w:type="dxa"/>
            <w:tcBorders>
              <w:top w:val="nil"/>
              <w:left w:val="single" w:sz="6" w:space="0" w:color="auto"/>
              <w:bottom w:val="single" w:sz="6" w:space="0" w:color="auto"/>
              <w:right w:val="single" w:sz="6" w:space="0" w:color="auto"/>
            </w:tcBorders>
          </w:tcPr>
          <w:p w14:paraId="79BB7B19"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sz w:val="18"/>
                <w:szCs w:val="18"/>
              </w:rPr>
              <w:t>Total des sommes provisionnelles</w:t>
            </w:r>
          </w:p>
        </w:tc>
        <w:tc>
          <w:tcPr>
            <w:tcW w:w="4071" w:type="dxa"/>
            <w:tcBorders>
              <w:top w:val="nil"/>
              <w:left w:val="single" w:sz="6" w:space="0" w:color="auto"/>
              <w:bottom w:val="single" w:sz="6" w:space="0" w:color="auto"/>
              <w:right w:val="single" w:sz="6" w:space="0" w:color="auto"/>
            </w:tcBorders>
          </w:tcPr>
          <w:p w14:paraId="286E6718" w14:textId="77777777" w:rsidR="00F00BB2" w:rsidRPr="00A257E2" w:rsidRDefault="00F00BB2" w:rsidP="003D4DCA">
            <w:pPr>
              <w:shd w:val="clear" w:color="auto" w:fill="FFFFFF" w:themeFill="background1"/>
              <w:spacing w:before="60" w:after="60"/>
              <w:jc w:val="left"/>
              <w:rPr>
                <w:rFonts w:cs="Times New Roman"/>
                <w:sz w:val="18"/>
                <w:szCs w:val="18"/>
              </w:rPr>
            </w:pPr>
          </w:p>
        </w:tc>
      </w:tr>
      <w:tr w:rsidR="00F00BB2" w:rsidRPr="00A257E2" w14:paraId="437E4ACF" w14:textId="77777777" w:rsidTr="00B7137D">
        <w:trPr>
          <w:jc w:val="center"/>
        </w:trPr>
        <w:tc>
          <w:tcPr>
            <w:tcW w:w="1008" w:type="dxa"/>
            <w:tcBorders>
              <w:top w:val="single" w:sz="6" w:space="0" w:color="auto"/>
              <w:left w:val="single" w:sz="6" w:space="0" w:color="auto"/>
              <w:bottom w:val="single" w:sz="6" w:space="0" w:color="auto"/>
              <w:right w:val="single" w:sz="6" w:space="0" w:color="auto"/>
            </w:tcBorders>
          </w:tcPr>
          <w:p w14:paraId="7707338E" w14:textId="77777777" w:rsidR="00F00BB2" w:rsidRPr="00A257E2" w:rsidRDefault="00F00BB2" w:rsidP="003D4DCA">
            <w:pPr>
              <w:shd w:val="clear" w:color="auto" w:fill="FFFFFF" w:themeFill="background1"/>
              <w:spacing w:before="60" w:after="60"/>
              <w:jc w:val="right"/>
              <w:rPr>
                <w:rFonts w:cs="Times New Roman"/>
                <w:sz w:val="18"/>
                <w:szCs w:val="18"/>
              </w:rPr>
            </w:pPr>
          </w:p>
        </w:tc>
        <w:tc>
          <w:tcPr>
            <w:tcW w:w="3960" w:type="dxa"/>
            <w:tcBorders>
              <w:top w:val="single" w:sz="6" w:space="0" w:color="auto"/>
              <w:left w:val="single" w:sz="6" w:space="0" w:color="auto"/>
              <w:bottom w:val="single" w:sz="6" w:space="0" w:color="auto"/>
              <w:right w:val="single" w:sz="6" w:space="0" w:color="auto"/>
            </w:tcBorders>
          </w:tcPr>
          <w:p w14:paraId="6A51C173" w14:textId="77777777" w:rsidR="00F00BB2" w:rsidRPr="00A257E2" w:rsidRDefault="00F00BB2" w:rsidP="003D4DCA">
            <w:pPr>
              <w:shd w:val="clear" w:color="auto" w:fill="FFFFFF" w:themeFill="background1"/>
              <w:spacing w:before="60" w:after="60"/>
              <w:jc w:val="center"/>
              <w:rPr>
                <w:rFonts w:cs="Times New Roman"/>
                <w:sz w:val="18"/>
                <w:szCs w:val="18"/>
              </w:rPr>
            </w:pPr>
            <w:r w:rsidRPr="00A257E2">
              <w:rPr>
                <w:rFonts w:cs="Times New Roman"/>
                <w:b/>
                <w:sz w:val="18"/>
                <w:szCs w:val="18"/>
              </w:rPr>
              <w:t>TOTAL GENERAL</w:t>
            </w:r>
          </w:p>
        </w:tc>
        <w:tc>
          <w:tcPr>
            <w:tcW w:w="4071" w:type="dxa"/>
            <w:tcBorders>
              <w:top w:val="single" w:sz="6" w:space="0" w:color="auto"/>
              <w:left w:val="single" w:sz="6" w:space="0" w:color="auto"/>
              <w:bottom w:val="single" w:sz="6" w:space="0" w:color="auto"/>
              <w:right w:val="single" w:sz="6" w:space="0" w:color="auto"/>
            </w:tcBorders>
          </w:tcPr>
          <w:p w14:paraId="5D774426" w14:textId="77777777" w:rsidR="00F00BB2" w:rsidRPr="00A257E2" w:rsidRDefault="00F00BB2" w:rsidP="003D4DCA">
            <w:pPr>
              <w:shd w:val="clear" w:color="auto" w:fill="FFFFFF" w:themeFill="background1"/>
              <w:spacing w:before="60" w:after="60"/>
              <w:jc w:val="left"/>
              <w:rPr>
                <w:rFonts w:cs="Times New Roman"/>
                <w:sz w:val="18"/>
                <w:szCs w:val="18"/>
              </w:rPr>
            </w:pPr>
          </w:p>
        </w:tc>
      </w:tr>
    </w:tbl>
    <w:p w14:paraId="5F08BB58" w14:textId="77777777" w:rsidR="00F00BB2" w:rsidRPr="00A257E2" w:rsidRDefault="00F00BB2" w:rsidP="003D4DCA">
      <w:pPr>
        <w:shd w:val="clear" w:color="auto" w:fill="FFFFFF" w:themeFill="background1"/>
        <w:ind w:left="720" w:hanging="720"/>
        <w:rPr>
          <w:rFonts w:cs="Times New Roman"/>
          <w:sz w:val="16"/>
        </w:rPr>
      </w:pPr>
    </w:p>
    <w:p w14:paraId="6D07F822" w14:textId="77777777" w:rsidR="00F00BB2" w:rsidRPr="00A257E2" w:rsidRDefault="00F00BB2" w:rsidP="003D4DCA">
      <w:pPr>
        <w:shd w:val="clear" w:color="auto" w:fill="FFFFFF" w:themeFill="background1"/>
        <w:tabs>
          <w:tab w:val="left" w:pos="6804"/>
        </w:tabs>
        <w:rPr>
          <w:rFonts w:cs="Times New Roman"/>
          <w:w w:val="0"/>
        </w:rPr>
      </w:pPr>
      <w:r w:rsidRPr="00A257E2">
        <w:rPr>
          <w:rStyle w:val="DeltaViewInsertion"/>
          <w:rFonts w:cs="Times New Roman"/>
          <w:color w:val="auto"/>
          <w:w w:val="0"/>
          <w:u w:val="none"/>
        </w:rPr>
        <w:t>Montant total hors TVA _______________________________</w:t>
      </w:r>
    </w:p>
    <w:p w14:paraId="65C71008" w14:textId="77777777" w:rsidR="00F00BB2" w:rsidRPr="00A257E2" w:rsidRDefault="00F00BB2" w:rsidP="003D4DCA">
      <w:pPr>
        <w:shd w:val="clear" w:color="auto" w:fill="FFFFFF" w:themeFill="background1"/>
        <w:tabs>
          <w:tab w:val="left" w:pos="6804"/>
        </w:tabs>
        <w:rPr>
          <w:rFonts w:cs="Times New Roman"/>
          <w:w w:val="0"/>
        </w:rPr>
      </w:pPr>
      <w:bookmarkStart w:id="157" w:name="_DV_C624"/>
      <w:r w:rsidRPr="00A257E2">
        <w:rPr>
          <w:rStyle w:val="DeltaViewInsertion"/>
          <w:rFonts w:cs="Times New Roman"/>
          <w:color w:val="auto"/>
          <w:w w:val="0"/>
          <w:u w:val="none"/>
        </w:rPr>
        <w:t>Montant de la TVA (18</w:t>
      </w:r>
      <w:proofErr w:type="gramStart"/>
      <w:r w:rsidRPr="00A257E2">
        <w:rPr>
          <w:rStyle w:val="DeltaViewInsertion"/>
          <w:rFonts w:cs="Times New Roman"/>
          <w:color w:val="auto"/>
          <w:w w:val="0"/>
          <w:u w:val="none"/>
        </w:rPr>
        <w:t>%)_</w:t>
      </w:r>
      <w:proofErr w:type="gramEnd"/>
      <w:r w:rsidRPr="00A257E2">
        <w:rPr>
          <w:rStyle w:val="DeltaViewInsertion"/>
          <w:rFonts w:cs="Times New Roman"/>
          <w:color w:val="auto"/>
          <w:w w:val="0"/>
          <w:u w:val="none"/>
        </w:rPr>
        <w:t>_____________________________</w:t>
      </w:r>
      <w:bookmarkEnd w:id="157"/>
    </w:p>
    <w:p w14:paraId="20BF0176" w14:textId="77777777" w:rsidR="00F00BB2" w:rsidRPr="00A257E2" w:rsidRDefault="00F00BB2" w:rsidP="003D4DCA">
      <w:pPr>
        <w:shd w:val="clear" w:color="auto" w:fill="FFFFFF" w:themeFill="background1"/>
        <w:tabs>
          <w:tab w:val="left" w:pos="6804"/>
        </w:tabs>
        <w:rPr>
          <w:rFonts w:cs="Times New Roman"/>
          <w:w w:val="0"/>
        </w:rPr>
      </w:pPr>
      <w:bookmarkStart w:id="158" w:name="_DV_C625"/>
      <w:r w:rsidRPr="00A257E2">
        <w:rPr>
          <w:rStyle w:val="DeltaViewInsertion"/>
          <w:rFonts w:cs="Times New Roman"/>
          <w:color w:val="auto"/>
          <w:w w:val="0"/>
          <w:u w:val="none"/>
        </w:rPr>
        <w:t>Montant total toutes taxes comprises______________________</w:t>
      </w:r>
      <w:bookmarkEnd w:id="158"/>
    </w:p>
    <w:p w14:paraId="5AA7DDB0" w14:textId="77777777" w:rsidR="00F00BB2" w:rsidRPr="00A257E2" w:rsidRDefault="00F00BB2" w:rsidP="003D4DCA">
      <w:pPr>
        <w:shd w:val="clear" w:color="auto" w:fill="FFFFFF" w:themeFill="background1"/>
        <w:rPr>
          <w:rStyle w:val="DeltaViewInsertion"/>
          <w:rFonts w:cs="Times New Roman"/>
          <w:color w:val="auto"/>
          <w:w w:val="0"/>
          <w:u w:val="none"/>
        </w:rPr>
      </w:pPr>
      <w:bookmarkStart w:id="159" w:name="_DV_C626"/>
    </w:p>
    <w:p w14:paraId="74F09043" w14:textId="264955F6" w:rsidR="00F00BB2" w:rsidRPr="00A257E2" w:rsidRDefault="00F00BB2" w:rsidP="003D4DCA">
      <w:pPr>
        <w:shd w:val="clear" w:color="auto" w:fill="FFFFFF" w:themeFill="background1"/>
        <w:rPr>
          <w:rFonts w:cs="Times New Roman"/>
          <w:w w:val="0"/>
        </w:rPr>
      </w:pPr>
      <w:r w:rsidRPr="00A257E2">
        <w:rPr>
          <w:rStyle w:val="DeltaViewInsertion"/>
          <w:rFonts w:cs="Times New Roman"/>
          <w:color w:val="auto"/>
          <w:w w:val="0"/>
          <w:u w:val="none"/>
        </w:rPr>
        <w:t xml:space="preserve">Arrêté le présent devis quantitatif et estimatif à la somme de </w:t>
      </w:r>
      <w:r w:rsidR="00275DF2" w:rsidRPr="00A257E2">
        <w:rPr>
          <w:rStyle w:val="DeltaViewInsertion"/>
          <w:rFonts w:cs="Times New Roman"/>
          <w:color w:val="auto"/>
          <w:w w:val="0"/>
          <w:u w:val="none"/>
        </w:rPr>
        <w:t>____________</w:t>
      </w:r>
      <w:proofErr w:type="gramStart"/>
      <w:r w:rsidR="00275DF2" w:rsidRPr="00A257E2">
        <w:rPr>
          <w:rStyle w:val="DeltaViewInsertion"/>
          <w:rFonts w:cs="Times New Roman"/>
          <w:color w:val="auto"/>
          <w:w w:val="0"/>
          <w:u w:val="none"/>
        </w:rPr>
        <w:t>_</w:t>
      </w:r>
      <w:r w:rsidRPr="00A257E2">
        <w:rPr>
          <w:rStyle w:val="DeltaViewInsertion"/>
          <w:rFonts w:cs="Times New Roman"/>
          <w:color w:val="auto"/>
          <w:w w:val="0"/>
          <w:u w:val="none"/>
        </w:rPr>
        <w:t>(</w:t>
      </w:r>
      <w:proofErr w:type="gramEnd"/>
      <w:r w:rsidRPr="00A257E2">
        <w:rPr>
          <w:rStyle w:val="DeltaViewInsertion"/>
          <w:rFonts w:cs="Times New Roman"/>
          <w:color w:val="auto"/>
          <w:w w:val="0"/>
          <w:u w:val="none"/>
        </w:rPr>
        <w:t>en lettres)</w:t>
      </w:r>
      <w:r w:rsidR="00275DF2" w:rsidRPr="00A257E2">
        <w:rPr>
          <w:rStyle w:val="DeltaViewInsertion"/>
          <w:rFonts w:cs="Times New Roman"/>
          <w:color w:val="auto"/>
          <w:w w:val="0"/>
          <w:u w:val="none"/>
        </w:rPr>
        <w:t>______________________</w:t>
      </w:r>
      <w:r w:rsidRPr="00A257E2">
        <w:rPr>
          <w:rStyle w:val="DeltaViewInsertion"/>
          <w:rFonts w:cs="Times New Roman"/>
          <w:color w:val="auto"/>
          <w:w w:val="0"/>
          <w:u w:val="none"/>
        </w:rPr>
        <w:t xml:space="preserve">(montant en chiffres) toutes taxes comprises incluant la taxe sur la valeur ajoutée (TVA) au montant de </w:t>
      </w:r>
      <w:r w:rsidR="00275DF2" w:rsidRPr="00A257E2">
        <w:rPr>
          <w:rStyle w:val="DeltaViewInsertion"/>
          <w:rFonts w:cs="Times New Roman"/>
          <w:color w:val="auto"/>
          <w:w w:val="0"/>
          <w:u w:val="none"/>
        </w:rPr>
        <w:t>____________</w:t>
      </w:r>
      <w:r w:rsidRPr="00A257E2">
        <w:rPr>
          <w:rStyle w:val="DeltaViewInsertion"/>
          <w:rFonts w:cs="Times New Roman"/>
          <w:color w:val="auto"/>
          <w:w w:val="0"/>
          <w:u w:val="none"/>
        </w:rPr>
        <w:t>(en lettres)</w:t>
      </w:r>
      <w:r w:rsidR="00275DF2" w:rsidRPr="00A257E2">
        <w:rPr>
          <w:rStyle w:val="DeltaViewInsertion"/>
          <w:rFonts w:cs="Times New Roman"/>
          <w:color w:val="auto"/>
          <w:w w:val="0"/>
          <w:u w:val="none"/>
        </w:rPr>
        <w:t>______________</w:t>
      </w:r>
      <w:r w:rsidRPr="00A257E2">
        <w:rPr>
          <w:rStyle w:val="DeltaViewInsertion"/>
          <w:rFonts w:cs="Times New Roman"/>
          <w:color w:val="auto"/>
          <w:w w:val="0"/>
          <w:u w:val="none"/>
        </w:rPr>
        <w:t>(montant en chiffres).</w:t>
      </w:r>
      <w:bookmarkEnd w:id="159"/>
    </w:p>
    <w:p w14:paraId="332FDBCA" w14:textId="77777777" w:rsidR="00275DF2" w:rsidRPr="00A257E2" w:rsidRDefault="00275DF2" w:rsidP="003D4DCA">
      <w:pPr>
        <w:shd w:val="clear" w:color="auto" w:fill="FFFFFF" w:themeFill="background1"/>
        <w:rPr>
          <w:rStyle w:val="DeltaViewInsertion"/>
          <w:rFonts w:cs="Times New Roman"/>
          <w:color w:val="auto"/>
          <w:w w:val="0"/>
          <w:u w:val="none"/>
        </w:rPr>
      </w:pPr>
      <w:bookmarkStart w:id="160" w:name="_DV_C627"/>
    </w:p>
    <w:p w14:paraId="4BDB46B0" w14:textId="33E3E2FA" w:rsidR="00F00BB2" w:rsidRPr="00A257E2" w:rsidRDefault="00F00BB2" w:rsidP="00275DF2">
      <w:pPr>
        <w:shd w:val="clear" w:color="auto" w:fill="FFFFFF" w:themeFill="background1"/>
        <w:ind w:left="5387"/>
        <w:rPr>
          <w:rFonts w:cs="Times New Roman"/>
          <w:i/>
          <w:iCs/>
          <w:w w:val="0"/>
        </w:rPr>
      </w:pPr>
      <w:r w:rsidRPr="00A257E2">
        <w:rPr>
          <w:rStyle w:val="DeltaViewInsertion"/>
          <w:rFonts w:cs="Times New Roman"/>
          <w:i/>
          <w:iCs/>
          <w:color w:val="auto"/>
          <w:w w:val="0"/>
          <w:u w:val="none"/>
        </w:rPr>
        <w:t>Fait à ____________, le __________</w:t>
      </w:r>
      <w:bookmarkEnd w:id="160"/>
    </w:p>
    <w:p w14:paraId="36339A97" w14:textId="77777777" w:rsidR="00F00BB2" w:rsidRPr="00A257E2" w:rsidRDefault="00F00BB2" w:rsidP="00275DF2">
      <w:pPr>
        <w:shd w:val="clear" w:color="auto" w:fill="FFFFFF" w:themeFill="background1"/>
        <w:ind w:left="5387"/>
        <w:rPr>
          <w:rFonts w:cs="Times New Roman"/>
          <w:i/>
          <w:iCs/>
          <w:w w:val="0"/>
        </w:rPr>
      </w:pPr>
      <w:bookmarkStart w:id="161" w:name="_DV_C628"/>
      <w:r w:rsidRPr="00A257E2">
        <w:rPr>
          <w:rStyle w:val="DeltaViewInsertion"/>
          <w:rFonts w:cs="Times New Roman"/>
          <w:i/>
          <w:iCs/>
          <w:color w:val="auto"/>
          <w:w w:val="0"/>
          <w:u w:val="none"/>
        </w:rPr>
        <w:t>Le soumissionnaire</w:t>
      </w:r>
      <w:bookmarkEnd w:id="161"/>
    </w:p>
    <w:p w14:paraId="74BE65B9" w14:textId="77777777" w:rsidR="00F00BB2" w:rsidRPr="00A257E2" w:rsidRDefault="00F00BB2" w:rsidP="00275DF2">
      <w:pPr>
        <w:shd w:val="clear" w:color="auto" w:fill="FFFFFF" w:themeFill="background1"/>
        <w:ind w:left="5387"/>
        <w:rPr>
          <w:rStyle w:val="DeltaViewInsertion"/>
          <w:rFonts w:cs="Times New Roman"/>
          <w:i/>
          <w:iCs/>
          <w:color w:val="auto"/>
          <w:w w:val="0"/>
          <w:u w:val="none"/>
        </w:rPr>
      </w:pPr>
      <w:bookmarkStart w:id="162" w:name="_DV_C629"/>
      <w:r w:rsidRPr="00A257E2">
        <w:rPr>
          <w:rStyle w:val="DeltaViewInsertion"/>
          <w:rFonts w:cs="Times New Roman"/>
          <w:i/>
          <w:iCs/>
          <w:color w:val="auto"/>
          <w:w w:val="0"/>
          <w:u w:val="none"/>
        </w:rPr>
        <w:t>(date, cachet et signature)</w:t>
      </w:r>
      <w:bookmarkStart w:id="163" w:name="_DV_C630"/>
      <w:bookmarkEnd w:id="162"/>
    </w:p>
    <w:p w14:paraId="0DB7AB35" w14:textId="77777777" w:rsidR="00275DF2" w:rsidRPr="00A257E2" w:rsidRDefault="00275DF2" w:rsidP="00275DF2">
      <w:pPr>
        <w:shd w:val="clear" w:color="auto" w:fill="FFFFFF" w:themeFill="background1"/>
        <w:ind w:left="5387"/>
        <w:rPr>
          <w:rFonts w:cs="Times New Roman"/>
          <w:i/>
          <w:iCs/>
          <w:w w:val="0"/>
        </w:rPr>
      </w:pPr>
    </w:p>
    <w:p w14:paraId="2C6C71AE" w14:textId="77777777" w:rsidR="00275DF2" w:rsidRPr="00A257E2" w:rsidRDefault="00275DF2" w:rsidP="00275DF2">
      <w:pPr>
        <w:shd w:val="clear" w:color="auto" w:fill="FFFFFF" w:themeFill="background1"/>
        <w:ind w:left="5387"/>
        <w:rPr>
          <w:rFonts w:cs="Times New Roman"/>
          <w:i/>
          <w:iCs/>
          <w:w w:val="0"/>
        </w:rPr>
      </w:pPr>
    </w:p>
    <w:bookmarkEnd w:id="163"/>
    <w:p w14:paraId="7EBA9553" w14:textId="494F3272" w:rsidR="00F00BB2" w:rsidRPr="00A257E2" w:rsidRDefault="00F00BB2" w:rsidP="00275DF2">
      <w:pPr>
        <w:shd w:val="clear" w:color="auto" w:fill="FFFFFF" w:themeFill="background1"/>
        <w:ind w:left="567" w:hanging="567"/>
        <w:rPr>
          <w:rFonts w:cs="Times New Roman"/>
        </w:rPr>
      </w:pPr>
      <w:r w:rsidRPr="00A257E2">
        <w:rPr>
          <w:rFonts w:cs="Times New Roman"/>
          <w:b/>
          <w:bCs/>
        </w:rPr>
        <w:t>NB</w:t>
      </w:r>
      <w:r w:rsidRPr="00A257E2">
        <w:rPr>
          <w:rFonts w:cs="Times New Roman"/>
        </w:rPr>
        <w:t xml:space="preserve"> : </w:t>
      </w:r>
      <w:r w:rsidRPr="00A257E2">
        <w:rPr>
          <w:rFonts w:cs="Times New Roman"/>
          <w:b/>
          <w:bCs/>
        </w:rPr>
        <w:t>Pour les régimes fiscaux autres que le droit commun, préciser les montants en hors taxes hors douane.</w:t>
      </w:r>
      <w:r w:rsidRPr="00A257E2">
        <w:rPr>
          <w:rFonts w:cs="Times New Roman"/>
        </w:rPr>
        <w:br w:type="page"/>
      </w:r>
    </w:p>
    <w:p w14:paraId="7784AD34" w14:textId="77777777" w:rsidR="00275DF2" w:rsidRPr="00A257E2" w:rsidRDefault="00275DF2" w:rsidP="00275DF2">
      <w:pPr>
        <w:pStyle w:val="SectionIVHeader"/>
        <w:shd w:val="clear" w:color="auto" w:fill="FFFFFF" w:themeFill="background1"/>
        <w:rPr>
          <w:rFonts w:cs="Times New Roman"/>
        </w:rPr>
      </w:pPr>
      <w:bookmarkStart w:id="164" w:name="_Toc41971544"/>
      <w:bookmarkStart w:id="165" w:name="_Toc223010400"/>
      <w:r w:rsidRPr="00A257E2">
        <w:rPr>
          <w:rFonts w:cs="Times New Roman"/>
        </w:rPr>
        <w:lastRenderedPageBreak/>
        <w:t>Formulaires de proposition techni</w:t>
      </w:r>
      <w:bookmarkEnd w:id="164"/>
      <w:r w:rsidRPr="00A257E2">
        <w:rPr>
          <w:rFonts w:cs="Times New Roman"/>
        </w:rPr>
        <w:t>que</w:t>
      </w:r>
      <w:bookmarkEnd w:id="165"/>
    </w:p>
    <w:p w14:paraId="1DB91790" w14:textId="77777777" w:rsidR="00275DF2" w:rsidRPr="00A257E2" w:rsidRDefault="00275DF2" w:rsidP="00275DF2">
      <w:pPr>
        <w:shd w:val="clear" w:color="auto" w:fill="FFFFFF" w:themeFill="background1"/>
        <w:ind w:left="567" w:hanging="567"/>
        <w:rPr>
          <w:rFonts w:cs="Times New Roman"/>
        </w:rPr>
      </w:pPr>
    </w:p>
    <w:p w14:paraId="2447F4BD" w14:textId="77777777" w:rsidR="00275DF2" w:rsidRPr="00A257E2" w:rsidRDefault="00275DF2" w:rsidP="00275DF2">
      <w:pPr>
        <w:shd w:val="clear" w:color="auto" w:fill="FFFFFF" w:themeFill="background1"/>
        <w:ind w:left="567" w:hanging="567"/>
        <w:rPr>
          <w:rFonts w:cs="Times New Roman"/>
        </w:rPr>
      </w:pPr>
    </w:p>
    <w:p w14:paraId="15CBB5BE" w14:textId="096DE999" w:rsidR="008D32B1" w:rsidRPr="00A257E2" w:rsidRDefault="008D32B1">
      <w:pPr>
        <w:numPr>
          <w:ilvl w:val="0"/>
          <w:numId w:val="11"/>
        </w:numPr>
        <w:shd w:val="clear" w:color="auto" w:fill="FFFFFF" w:themeFill="background1"/>
        <w:jc w:val="left"/>
        <w:rPr>
          <w:rFonts w:cs="Times New Roman"/>
          <w:b/>
          <w:sz w:val="28"/>
          <w:szCs w:val="28"/>
        </w:rPr>
      </w:pPr>
      <w:r w:rsidRPr="00A257E2">
        <w:rPr>
          <w:rFonts w:cs="Times New Roman"/>
          <w:b/>
          <w:sz w:val="28"/>
          <w:szCs w:val="28"/>
        </w:rPr>
        <w:t>Personnel affecté aux Travaux</w:t>
      </w:r>
    </w:p>
    <w:p w14:paraId="430806FA" w14:textId="77777777" w:rsidR="008D32B1" w:rsidRPr="00A257E2" w:rsidRDefault="008D32B1" w:rsidP="003D4DCA">
      <w:pPr>
        <w:shd w:val="clear" w:color="auto" w:fill="FFFFFF" w:themeFill="background1"/>
        <w:jc w:val="left"/>
        <w:rPr>
          <w:rFonts w:cs="Times New Roman"/>
          <w:b/>
          <w:sz w:val="28"/>
          <w:szCs w:val="28"/>
        </w:rPr>
      </w:pPr>
    </w:p>
    <w:p w14:paraId="796A2932" w14:textId="77777777" w:rsidR="008D32B1" w:rsidRPr="00A257E2" w:rsidRDefault="008D32B1" w:rsidP="003D4DCA">
      <w:pPr>
        <w:shd w:val="clear" w:color="auto" w:fill="FFFFFF" w:themeFill="background1"/>
        <w:jc w:val="left"/>
        <w:rPr>
          <w:rFonts w:cs="Times New Roman"/>
          <w:b/>
          <w:sz w:val="28"/>
          <w:szCs w:val="28"/>
        </w:rPr>
      </w:pPr>
    </w:p>
    <w:p w14:paraId="78BB640A"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Matériel affecté aux Travaux</w:t>
      </w:r>
    </w:p>
    <w:p w14:paraId="47F9BDA8" w14:textId="77777777" w:rsidR="008D32B1" w:rsidRPr="00A257E2" w:rsidRDefault="008D32B1" w:rsidP="003D4DCA">
      <w:pPr>
        <w:shd w:val="clear" w:color="auto" w:fill="FFFFFF" w:themeFill="background1"/>
        <w:jc w:val="left"/>
        <w:rPr>
          <w:rFonts w:cs="Times New Roman"/>
          <w:b/>
          <w:sz w:val="28"/>
          <w:szCs w:val="28"/>
        </w:rPr>
      </w:pPr>
    </w:p>
    <w:p w14:paraId="52EDB0C5" w14:textId="77777777" w:rsidR="008D32B1" w:rsidRPr="00A257E2" w:rsidRDefault="008D32B1" w:rsidP="003D4DCA">
      <w:pPr>
        <w:shd w:val="clear" w:color="auto" w:fill="FFFFFF" w:themeFill="background1"/>
        <w:jc w:val="left"/>
        <w:rPr>
          <w:rFonts w:cs="Times New Roman"/>
          <w:b/>
          <w:sz w:val="28"/>
          <w:szCs w:val="28"/>
        </w:rPr>
      </w:pPr>
    </w:p>
    <w:p w14:paraId="2AF93CA7"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Organisation des travaux sur site</w:t>
      </w:r>
    </w:p>
    <w:p w14:paraId="3698A564" w14:textId="77777777" w:rsidR="008D32B1" w:rsidRPr="00A257E2" w:rsidRDefault="008D32B1" w:rsidP="003D4DCA">
      <w:pPr>
        <w:shd w:val="clear" w:color="auto" w:fill="FFFFFF" w:themeFill="background1"/>
        <w:jc w:val="left"/>
        <w:rPr>
          <w:rFonts w:cs="Times New Roman"/>
          <w:b/>
          <w:sz w:val="28"/>
          <w:szCs w:val="28"/>
        </w:rPr>
      </w:pPr>
    </w:p>
    <w:p w14:paraId="190DB530" w14:textId="77777777" w:rsidR="008D32B1" w:rsidRPr="00A257E2" w:rsidRDefault="008D32B1" w:rsidP="003D4DCA">
      <w:pPr>
        <w:shd w:val="clear" w:color="auto" w:fill="FFFFFF" w:themeFill="background1"/>
        <w:jc w:val="left"/>
        <w:rPr>
          <w:rFonts w:cs="Times New Roman"/>
          <w:b/>
          <w:sz w:val="28"/>
          <w:szCs w:val="28"/>
        </w:rPr>
      </w:pPr>
    </w:p>
    <w:p w14:paraId="3BC266E1" w14:textId="77777777" w:rsidR="008D32B1" w:rsidRPr="00A257E2" w:rsidRDefault="008D32B1">
      <w:pPr>
        <w:numPr>
          <w:ilvl w:val="0"/>
          <w:numId w:val="11"/>
        </w:numPr>
        <w:shd w:val="clear" w:color="auto" w:fill="FFFFFF" w:themeFill="background1"/>
        <w:jc w:val="left"/>
        <w:rPr>
          <w:rFonts w:cs="Times New Roman"/>
          <w:b/>
          <w:sz w:val="28"/>
          <w:szCs w:val="28"/>
        </w:rPr>
      </w:pPr>
      <w:r w:rsidRPr="00A257E2">
        <w:rPr>
          <w:rFonts w:cs="Times New Roman"/>
          <w:b/>
          <w:sz w:val="28"/>
          <w:szCs w:val="28"/>
        </w:rPr>
        <w:t xml:space="preserve">Méthode de réalisation </w:t>
      </w:r>
    </w:p>
    <w:p w14:paraId="2BF186C7" w14:textId="77777777" w:rsidR="008D32B1" w:rsidRPr="00A257E2" w:rsidRDefault="008D32B1" w:rsidP="003D4DCA">
      <w:pPr>
        <w:shd w:val="clear" w:color="auto" w:fill="FFFFFF" w:themeFill="background1"/>
        <w:jc w:val="left"/>
        <w:rPr>
          <w:rFonts w:cs="Times New Roman"/>
          <w:b/>
          <w:sz w:val="28"/>
          <w:szCs w:val="28"/>
        </w:rPr>
      </w:pPr>
    </w:p>
    <w:p w14:paraId="17BC3245" w14:textId="77777777" w:rsidR="008D32B1" w:rsidRPr="00A257E2" w:rsidRDefault="008D32B1" w:rsidP="003D4DCA">
      <w:pPr>
        <w:shd w:val="clear" w:color="auto" w:fill="FFFFFF" w:themeFill="background1"/>
        <w:jc w:val="left"/>
        <w:rPr>
          <w:rFonts w:cs="Times New Roman"/>
          <w:b/>
          <w:sz w:val="28"/>
          <w:szCs w:val="28"/>
        </w:rPr>
      </w:pPr>
    </w:p>
    <w:p w14:paraId="29E14687"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Programme/Calendrier de Mobilisation</w:t>
      </w:r>
    </w:p>
    <w:p w14:paraId="425B6B21" w14:textId="77777777" w:rsidR="008D32B1" w:rsidRPr="00A257E2" w:rsidRDefault="008D32B1" w:rsidP="003D4DCA">
      <w:pPr>
        <w:shd w:val="clear" w:color="auto" w:fill="FFFFFF" w:themeFill="background1"/>
        <w:jc w:val="left"/>
        <w:rPr>
          <w:rFonts w:cs="Times New Roman"/>
          <w:b/>
          <w:sz w:val="28"/>
          <w:szCs w:val="28"/>
        </w:rPr>
      </w:pPr>
    </w:p>
    <w:p w14:paraId="02BC0AFC" w14:textId="77777777" w:rsidR="008D32B1" w:rsidRPr="00A257E2" w:rsidRDefault="008D32B1" w:rsidP="003D4DCA">
      <w:pPr>
        <w:shd w:val="clear" w:color="auto" w:fill="FFFFFF" w:themeFill="background1"/>
        <w:jc w:val="left"/>
        <w:rPr>
          <w:rFonts w:cs="Times New Roman"/>
          <w:b/>
          <w:sz w:val="28"/>
          <w:szCs w:val="28"/>
        </w:rPr>
      </w:pPr>
    </w:p>
    <w:p w14:paraId="02FE09BE"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Programme/Calendrier de Construction</w:t>
      </w:r>
    </w:p>
    <w:p w14:paraId="66C8673C" w14:textId="77777777" w:rsidR="008D32B1" w:rsidRPr="00A257E2" w:rsidRDefault="008D32B1" w:rsidP="003D4DCA">
      <w:pPr>
        <w:shd w:val="clear" w:color="auto" w:fill="FFFFFF" w:themeFill="background1"/>
        <w:jc w:val="left"/>
        <w:rPr>
          <w:rFonts w:cs="Times New Roman"/>
          <w:b/>
          <w:sz w:val="28"/>
          <w:szCs w:val="28"/>
        </w:rPr>
      </w:pPr>
    </w:p>
    <w:p w14:paraId="3344C9A5" w14:textId="77777777" w:rsidR="008D32B1" w:rsidRPr="00A257E2" w:rsidRDefault="008D32B1" w:rsidP="003D4DCA">
      <w:pPr>
        <w:shd w:val="clear" w:color="auto" w:fill="FFFFFF" w:themeFill="background1"/>
        <w:jc w:val="left"/>
        <w:rPr>
          <w:rFonts w:cs="Times New Roman"/>
          <w:b/>
          <w:sz w:val="28"/>
          <w:szCs w:val="28"/>
        </w:rPr>
      </w:pPr>
    </w:p>
    <w:p w14:paraId="70F89328" w14:textId="77777777" w:rsidR="008D32B1" w:rsidRPr="00A257E2" w:rsidRDefault="008D32B1">
      <w:pPr>
        <w:numPr>
          <w:ilvl w:val="0"/>
          <w:numId w:val="11"/>
        </w:numPr>
        <w:shd w:val="clear" w:color="auto" w:fill="FFFFFF" w:themeFill="background1"/>
        <w:jc w:val="left"/>
        <w:rPr>
          <w:rFonts w:cs="Times New Roman"/>
        </w:rPr>
      </w:pPr>
      <w:r w:rsidRPr="00A257E2">
        <w:rPr>
          <w:rFonts w:cs="Times New Roman"/>
          <w:b/>
          <w:sz w:val="28"/>
          <w:szCs w:val="28"/>
        </w:rPr>
        <w:t>Autres</w:t>
      </w:r>
    </w:p>
    <w:p w14:paraId="0B326C08" w14:textId="77777777" w:rsidR="008D32B1" w:rsidRPr="00A257E2" w:rsidRDefault="008D32B1" w:rsidP="003D4DCA">
      <w:pPr>
        <w:pStyle w:val="SectionIVHeader"/>
        <w:shd w:val="clear" w:color="auto" w:fill="FFFFFF" w:themeFill="background1"/>
        <w:rPr>
          <w:rFonts w:cs="Times New Roman"/>
          <w:b w:val="0"/>
          <w:i/>
        </w:rPr>
      </w:pPr>
      <w:r w:rsidRPr="00A257E2">
        <w:rPr>
          <w:rFonts w:cs="Times New Roman"/>
          <w:b w:val="0"/>
          <w:i/>
        </w:rPr>
        <w:br w:type="page"/>
      </w:r>
      <w:bookmarkStart w:id="166" w:name="_Toc223010401"/>
      <w:r w:rsidRPr="00A257E2">
        <w:rPr>
          <w:rFonts w:cs="Times New Roman"/>
          <w:sz w:val="32"/>
        </w:rPr>
        <w:lastRenderedPageBreak/>
        <w:t>Formulaires de qualification</w:t>
      </w:r>
      <w:bookmarkEnd w:id="166"/>
    </w:p>
    <w:p w14:paraId="2867242F" w14:textId="07663F23" w:rsidR="005B7144" w:rsidRPr="00A257E2" w:rsidRDefault="008D32B1" w:rsidP="003D4DCA">
      <w:pPr>
        <w:numPr>
          <w:ilvl w:val="12"/>
          <w:numId w:val="0"/>
        </w:numPr>
        <w:shd w:val="clear" w:color="auto" w:fill="FFFFFF" w:themeFill="background1"/>
        <w:suppressAutoHyphens w:val="0"/>
        <w:spacing w:before="120"/>
        <w:jc w:val="center"/>
        <w:rPr>
          <w:rFonts w:cs="Times New Roman"/>
          <w:i/>
        </w:rPr>
      </w:pPr>
      <w:r w:rsidRPr="00A257E2">
        <w:rPr>
          <w:rFonts w:cs="Times New Roman"/>
          <w:i/>
        </w:rPr>
        <w:t>[L’Autorité contractante ne doit retenir que les formulaires qui sont nommés dans les critères de qualification (</w:t>
      </w:r>
      <w:proofErr w:type="spellStart"/>
      <w:r w:rsidR="00103FDF" w:rsidRPr="00A257E2">
        <w:rPr>
          <w:rFonts w:cs="Times New Roman"/>
          <w:i/>
        </w:rPr>
        <w:t>DPDP</w:t>
      </w:r>
      <w:r w:rsidR="00D67EAD" w:rsidRPr="00A257E2">
        <w:rPr>
          <w:rFonts w:cs="Times New Roman"/>
          <w:i/>
        </w:rPr>
        <w:t>x</w:t>
      </w:r>
      <w:proofErr w:type="spellEnd"/>
      <w:r w:rsidR="000C3984" w:rsidRPr="00A257E2">
        <w:rPr>
          <w:rFonts w:cs="Times New Roman"/>
          <w:i/>
        </w:rPr>
        <w:t>)]</w:t>
      </w:r>
    </w:p>
    <w:bookmarkEnd w:id="131"/>
    <w:bookmarkEnd w:id="132"/>
    <w:p w14:paraId="17E3D82C" w14:textId="77777777" w:rsidR="005B7144" w:rsidRPr="00A257E2" w:rsidRDefault="005B7144" w:rsidP="003D4DCA">
      <w:pPr>
        <w:shd w:val="clear" w:color="auto" w:fill="FFFFFF" w:themeFill="background1"/>
        <w:rPr>
          <w:rFonts w:cs="Times New Roman"/>
        </w:rPr>
      </w:pPr>
    </w:p>
    <w:p w14:paraId="045EC410" w14:textId="3F07E171" w:rsidR="00AA29FC" w:rsidRPr="00A257E2" w:rsidRDefault="00AA29FC" w:rsidP="003D4DCA">
      <w:pPr>
        <w:shd w:val="clear" w:color="auto" w:fill="FFFFFF" w:themeFill="background1"/>
        <w:rPr>
          <w:rFonts w:cs="Times New Roman"/>
        </w:rPr>
      </w:pPr>
    </w:p>
    <w:p w14:paraId="70FAFC61" w14:textId="77777777" w:rsidR="005B7144" w:rsidRPr="00A257E2" w:rsidRDefault="005B7144" w:rsidP="003D4DCA">
      <w:pPr>
        <w:shd w:val="clear" w:color="auto" w:fill="FFFFFF" w:themeFill="background1"/>
        <w:tabs>
          <w:tab w:val="left" w:pos="660"/>
          <w:tab w:val="right" w:pos="7784"/>
        </w:tabs>
        <w:rPr>
          <w:rFonts w:cs="Times New Roman"/>
        </w:rPr>
      </w:pPr>
    </w:p>
    <w:p w14:paraId="0C490790" w14:textId="77777777" w:rsidR="005B7144" w:rsidRPr="00A257E2" w:rsidRDefault="005B7144" w:rsidP="003D4DCA">
      <w:pPr>
        <w:shd w:val="clear" w:color="auto" w:fill="FFFFFF" w:themeFill="background1"/>
        <w:tabs>
          <w:tab w:val="right" w:pos="7709"/>
        </w:tabs>
        <w:rPr>
          <w:rFonts w:cs="Times New Roman"/>
        </w:rPr>
      </w:pPr>
    </w:p>
    <w:p w14:paraId="3EEBF1CA" w14:textId="77777777" w:rsidR="005B7144" w:rsidRPr="00A257E2" w:rsidRDefault="005B7144" w:rsidP="003D4DCA">
      <w:pPr>
        <w:shd w:val="clear" w:color="auto" w:fill="FFFFFF" w:themeFill="background1"/>
        <w:tabs>
          <w:tab w:val="left" w:pos="2475"/>
          <w:tab w:val="left" w:pos="3810"/>
          <w:tab w:val="left" w:pos="5880"/>
          <w:tab w:val="right" w:pos="7949"/>
        </w:tabs>
        <w:rPr>
          <w:rFonts w:cs="Times New Roman"/>
        </w:rPr>
      </w:pPr>
    </w:p>
    <w:p w14:paraId="48F3E7F4" w14:textId="77777777" w:rsidR="005B7144" w:rsidRPr="00A257E2" w:rsidRDefault="005B7144"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05D9CA57" w14:textId="77777777" w:rsidR="005B7144" w:rsidRPr="00A257E2" w:rsidRDefault="005B7144"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7A22869C" w14:textId="5BB27820" w:rsidR="00FC5A7D" w:rsidRPr="00A257E2" w:rsidRDefault="00FC5A7D" w:rsidP="00FC5A7D">
      <w:pPr>
        <w:shd w:val="clear" w:color="auto" w:fill="FFFFFF" w:themeFill="background1"/>
        <w:rPr>
          <w:rFonts w:cs="Times New Roman"/>
        </w:rPr>
      </w:pPr>
    </w:p>
    <w:p w14:paraId="0FAA54CD"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1483F13A"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24C9ECC1" w14:textId="7ABE3192" w:rsidR="00D32D5D" w:rsidRPr="00A257E2" w:rsidRDefault="00D32D5D"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6092BC53" w14:textId="77777777" w:rsidR="00CB341B" w:rsidRPr="00A257E2" w:rsidRDefault="00CB341B" w:rsidP="00CB341B">
      <w:pPr>
        <w:pStyle w:val="Subtitle2"/>
        <w:numPr>
          <w:ilvl w:val="12"/>
          <w:numId w:val="0"/>
        </w:numPr>
        <w:rPr>
          <w:rFonts w:cs="Times New Roman"/>
        </w:rPr>
      </w:pPr>
      <w:r w:rsidRPr="00A257E2">
        <w:rPr>
          <w:rFonts w:cs="Times New Roman"/>
        </w:rPr>
        <w:lastRenderedPageBreak/>
        <w:t>Formulaire ELI – 1.1</w:t>
      </w:r>
    </w:p>
    <w:p w14:paraId="784FA905" w14:textId="77777777" w:rsidR="00CB341B" w:rsidRPr="00A257E2" w:rsidRDefault="00CB341B" w:rsidP="00CB341B">
      <w:pPr>
        <w:pStyle w:val="Subtitle2"/>
        <w:numPr>
          <w:ilvl w:val="12"/>
          <w:numId w:val="0"/>
        </w:numPr>
        <w:rPr>
          <w:rFonts w:cs="Times New Roman"/>
        </w:rPr>
      </w:pPr>
      <w:r w:rsidRPr="00A257E2">
        <w:rPr>
          <w:rFonts w:cs="Times New Roman"/>
        </w:rPr>
        <w:t>Formulaire de renseignements sur le Candidat</w:t>
      </w:r>
    </w:p>
    <w:p w14:paraId="23142219" w14:textId="77777777" w:rsidR="00CB341B" w:rsidRPr="00A257E2" w:rsidRDefault="00CB341B" w:rsidP="00CB341B">
      <w:pPr>
        <w:pStyle w:val="SectionVHeader"/>
        <w:rPr>
          <w:rFonts w:cs="Times New Roman"/>
          <w:lang w:val="fr-FR"/>
        </w:rPr>
      </w:pPr>
    </w:p>
    <w:p w14:paraId="566CE788" w14:textId="77777777" w:rsidR="00CB341B" w:rsidRPr="00A257E2" w:rsidRDefault="00CB341B" w:rsidP="00CB341B">
      <w:pPr>
        <w:rPr>
          <w:rFonts w:cs="Times New Roman"/>
          <w:i/>
          <w:iCs/>
        </w:rPr>
      </w:pPr>
      <w:r w:rsidRPr="00A257E2">
        <w:rPr>
          <w:rFonts w:cs="Times New Roman"/>
          <w:i/>
          <w:iCs/>
        </w:rPr>
        <w:t xml:space="preserve">[Le </w:t>
      </w:r>
      <w:r w:rsidRPr="00A257E2">
        <w:rPr>
          <w:rFonts w:cs="Times New Roman"/>
          <w:i/>
        </w:rPr>
        <w:t xml:space="preserve">Soumissionnaire </w:t>
      </w:r>
      <w:r w:rsidRPr="00A257E2">
        <w:rPr>
          <w:rFonts w:cs="Times New Roman"/>
          <w:i/>
          <w:iCs/>
        </w:rPr>
        <w:t>remplit le tableau ci-dessous conformément aux instructions entre crochets. Le tableau ne doit pas être modifié. Toute réserve ou modification majeure, par</w:t>
      </w:r>
      <w:r w:rsidRPr="00A257E2">
        <w:rPr>
          <w:rFonts w:cs="Times New Roman"/>
        </w:rPr>
        <w:t xml:space="preserve"> </w:t>
      </w:r>
      <w:r w:rsidRPr="00A257E2">
        <w:rPr>
          <w:rFonts w:cs="Times New Roman"/>
          <w:i/>
          <w:iCs/>
        </w:rPr>
        <w:t>rapport à ce format, pourra entraîner le rejet de l’offre]</w:t>
      </w:r>
    </w:p>
    <w:p w14:paraId="2AFB2D11" w14:textId="77777777" w:rsidR="00CB341B" w:rsidRPr="00A257E2" w:rsidRDefault="00CB341B" w:rsidP="00CB341B">
      <w:pPr>
        <w:jc w:val="center"/>
        <w:rPr>
          <w:rFonts w:cs="Times New Roman"/>
        </w:rPr>
      </w:pPr>
    </w:p>
    <w:p w14:paraId="66FDEEF2" w14:textId="77777777" w:rsidR="00275DF2" w:rsidRPr="00A257E2" w:rsidRDefault="00275DF2" w:rsidP="00CB341B">
      <w:pPr>
        <w:jc w:val="center"/>
        <w:rPr>
          <w:rFonts w:cs="Times New Roman"/>
        </w:rPr>
      </w:pPr>
    </w:p>
    <w:p w14:paraId="774ABB63" w14:textId="77777777" w:rsidR="00CB341B" w:rsidRPr="00A257E2" w:rsidRDefault="00CB341B" w:rsidP="00275DF2">
      <w:pPr>
        <w:ind w:left="2832"/>
        <w:rPr>
          <w:rFonts w:cs="Times New Roman"/>
        </w:rPr>
      </w:pPr>
      <w:proofErr w:type="gramStart"/>
      <w:r w:rsidRPr="00A257E2">
        <w:rPr>
          <w:rFonts w:cs="Times New Roman"/>
          <w:b/>
          <w:bCs/>
        </w:rPr>
        <w:t>Date:</w:t>
      </w:r>
      <w:proofErr w:type="gramEnd"/>
      <w:r w:rsidRPr="00A257E2">
        <w:rPr>
          <w:rFonts w:cs="Times New Roman"/>
        </w:rPr>
        <w:t xml:space="preserve"> </w:t>
      </w:r>
      <w:r w:rsidRPr="00A257E2">
        <w:rPr>
          <w:rFonts w:cs="Times New Roman"/>
          <w:i/>
          <w:iCs/>
        </w:rPr>
        <w:t>[Insérer la date (jour, mois, année) de remise de l’offre]</w:t>
      </w:r>
    </w:p>
    <w:p w14:paraId="0903B54A" w14:textId="129632C7" w:rsidR="00CB341B" w:rsidRPr="00A257E2" w:rsidRDefault="00CB341B" w:rsidP="00275DF2">
      <w:pPr>
        <w:ind w:left="1416" w:right="72" w:firstLine="708"/>
        <w:jc w:val="center"/>
        <w:rPr>
          <w:rFonts w:cs="Times New Roman"/>
        </w:rPr>
      </w:pPr>
      <w:proofErr w:type="spellStart"/>
      <w:r w:rsidRPr="00A257E2">
        <w:rPr>
          <w:rFonts w:cs="Times New Roman"/>
          <w:b/>
          <w:bCs/>
        </w:rPr>
        <w:t>ADPx</w:t>
      </w:r>
      <w:proofErr w:type="spellEnd"/>
      <w:r w:rsidRPr="00A257E2">
        <w:rPr>
          <w:rFonts w:cs="Times New Roman"/>
          <w:b/>
          <w:bCs/>
        </w:rPr>
        <w:t xml:space="preserve"> N°</w:t>
      </w:r>
      <w:r w:rsidR="00275DF2" w:rsidRPr="00A257E2">
        <w:rPr>
          <w:rFonts w:cs="Times New Roman"/>
        </w:rPr>
        <w:t xml:space="preserve"> </w:t>
      </w:r>
      <w:r w:rsidRPr="00A257E2">
        <w:rPr>
          <w:rFonts w:cs="Times New Roman"/>
        </w:rPr>
        <w:t xml:space="preserve">: </w:t>
      </w:r>
      <w:r w:rsidRPr="00A257E2">
        <w:rPr>
          <w:rFonts w:cs="Times New Roman"/>
          <w:i/>
          <w:iCs/>
        </w:rPr>
        <w:t>[Insérer l’objet de l’Avis de demande de prix]</w:t>
      </w:r>
    </w:p>
    <w:p w14:paraId="6E4E7B52" w14:textId="77777777" w:rsidR="00CB341B" w:rsidRPr="00A257E2" w:rsidRDefault="00CB341B" w:rsidP="00CB341B">
      <w:pPr>
        <w:ind w:right="72"/>
        <w:jc w:val="right"/>
        <w:rPr>
          <w:rFonts w:cs="Times New Roman"/>
        </w:rPr>
      </w:pPr>
    </w:p>
    <w:p w14:paraId="53DDF5C5" w14:textId="77777777" w:rsidR="00CB341B" w:rsidRPr="00A257E2" w:rsidRDefault="00CB341B" w:rsidP="00CB341B">
      <w:pPr>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A257E2" w:rsidRPr="00A257E2" w14:paraId="77920FD7" w14:textId="77777777" w:rsidTr="0056174A">
        <w:trPr>
          <w:cantSplit/>
          <w:trHeight w:val="440"/>
        </w:trPr>
        <w:tc>
          <w:tcPr>
            <w:tcW w:w="9588" w:type="dxa"/>
            <w:tcBorders>
              <w:bottom w:val="nil"/>
            </w:tcBorders>
          </w:tcPr>
          <w:p w14:paraId="052A5F83" w14:textId="77777777" w:rsidR="00CB341B" w:rsidRPr="00A257E2" w:rsidRDefault="00CB341B" w:rsidP="0056174A">
            <w:pPr>
              <w:spacing w:before="40" w:after="40"/>
              <w:ind w:left="360" w:hanging="360"/>
              <w:rPr>
                <w:rFonts w:cs="Times New Roman"/>
                <w:bCs/>
                <w:i/>
                <w:iCs/>
              </w:rPr>
            </w:pPr>
            <w:r w:rsidRPr="00A257E2">
              <w:rPr>
                <w:rFonts w:cs="Times New Roman"/>
                <w:spacing w:val="-2"/>
              </w:rPr>
              <w:t xml:space="preserve">1. Nom du </w:t>
            </w:r>
            <w:proofErr w:type="gramStart"/>
            <w:r w:rsidRPr="00A257E2">
              <w:rPr>
                <w:rFonts w:cs="Times New Roman"/>
              </w:rPr>
              <w:t>Soumissionnaire:</w:t>
            </w:r>
            <w:proofErr w:type="gramEnd"/>
            <w:r w:rsidRPr="00A257E2">
              <w:rPr>
                <w:rFonts w:cs="Times New Roman"/>
              </w:rPr>
              <w:t xml:space="preserve"> </w:t>
            </w:r>
            <w:r w:rsidRPr="00A257E2">
              <w:rPr>
                <w:rFonts w:cs="Times New Roman"/>
                <w:bCs/>
                <w:i/>
                <w:iCs/>
              </w:rPr>
              <w:t xml:space="preserve">[Insérer le nom du </w:t>
            </w:r>
            <w:r w:rsidRPr="00A257E2">
              <w:rPr>
                <w:rFonts w:cs="Times New Roman"/>
                <w:i/>
              </w:rPr>
              <w:t>Soumissionnaire</w:t>
            </w:r>
            <w:r w:rsidRPr="00A257E2">
              <w:rPr>
                <w:rFonts w:cs="Times New Roman"/>
                <w:bCs/>
                <w:i/>
                <w:iCs/>
              </w:rPr>
              <w:t>]</w:t>
            </w:r>
          </w:p>
          <w:p w14:paraId="459EC901" w14:textId="77777777" w:rsidR="00CB341B" w:rsidRPr="00A257E2" w:rsidRDefault="00CB341B" w:rsidP="0056174A">
            <w:pPr>
              <w:spacing w:before="40" w:after="40"/>
              <w:rPr>
                <w:rFonts w:cs="Times New Roman"/>
              </w:rPr>
            </w:pPr>
          </w:p>
        </w:tc>
      </w:tr>
      <w:tr w:rsidR="00A257E2" w:rsidRPr="00A257E2" w14:paraId="4E487268" w14:textId="77777777" w:rsidTr="0056174A">
        <w:trPr>
          <w:cantSplit/>
          <w:trHeight w:val="674"/>
        </w:trPr>
        <w:tc>
          <w:tcPr>
            <w:tcW w:w="9588" w:type="dxa"/>
            <w:tcBorders>
              <w:left w:val="single" w:sz="4" w:space="0" w:color="auto"/>
            </w:tcBorders>
          </w:tcPr>
          <w:p w14:paraId="39769B33" w14:textId="77777777" w:rsidR="00CB341B" w:rsidRPr="00A257E2" w:rsidRDefault="00CB341B" w:rsidP="0056174A">
            <w:pPr>
              <w:spacing w:before="40" w:after="40"/>
              <w:ind w:left="360" w:hanging="360"/>
              <w:rPr>
                <w:rFonts w:cs="Times New Roman"/>
                <w:bCs/>
                <w:i/>
                <w:iCs/>
                <w:spacing w:val="-2"/>
              </w:rPr>
            </w:pPr>
            <w:r w:rsidRPr="00A257E2">
              <w:rPr>
                <w:rFonts w:cs="Times New Roman"/>
                <w:spacing w:val="-2"/>
              </w:rPr>
              <w:t xml:space="preserve">2. En cas de groupement, noms de tous les membres : </w:t>
            </w:r>
            <w:r w:rsidRPr="00A257E2">
              <w:rPr>
                <w:rFonts w:cs="Times New Roman"/>
                <w:bCs/>
                <w:i/>
                <w:iCs/>
              </w:rPr>
              <w:t>[Insérer le nom de chaque membre du groupement]</w:t>
            </w:r>
          </w:p>
          <w:p w14:paraId="162CC32E" w14:textId="77777777" w:rsidR="00CB341B" w:rsidRPr="00A257E2" w:rsidRDefault="00CB341B" w:rsidP="0056174A">
            <w:pPr>
              <w:spacing w:before="40" w:after="40"/>
              <w:rPr>
                <w:rFonts w:cs="Times New Roman"/>
                <w:spacing w:val="-2"/>
              </w:rPr>
            </w:pPr>
          </w:p>
        </w:tc>
      </w:tr>
      <w:tr w:rsidR="00A257E2" w:rsidRPr="00A257E2" w14:paraId="316E12DC" w14:textId="77777777" w:rsidTr="0056174A">
        <w:trPr>
          <w:cantSplit/>
          <w:trHeight w:val="674"/>
        </w:trPr>
        <w:tc>
          <w:tcPr>
            <w:tcW w:w="9588" w:type="dxa"/>
            <w:tcBorders>
              <w:left w:val="single" w:sz="4" w:space="0" w:color="auto"/>
            </w:tcBorders>
          </w:tcPr>
          <w:p w14:paraId="4C59F08C" w14:textId="3A1A59A9" w:rsidR="00CB341B" w:rsidRPr="00A257E2" w:rsidRDefault="00CB341B" w:rsidP="0056174A">
            <w:pPr>
              <w:spacing w:before="40" w:after="40"/>
              <w:rPr>
                <w:rFonts w:cs="Times New Roman"/>
              </w:rPr>
            </w:pPr>
            <w:r w:rsidRPr="00A257E2">
              <w:rPr>
                <w:rFonts w:cs="Times New Roman"/>
              </w:rPr>
              <w:t>3. Pays où le Soumissionnaire est, ou sera légalement enregistré</w:t>
            </w:r>
            <w:proofErr w:type="gramStart"/>
            <w:r w:rsidR="00A203CB" w:rsidRPr="00A257E2">
              <w:rPr>
                <w:rFonts w:cs="Times New Roman"/>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Insérer le nom du pays de base fixe ou d’établissement stable ou d’inscription au registre du commerce]</w:t>
            </w:r>
          </w:p>
        </w:tc>
      </w:tr>
      <w:tr w:rsidR="00A257E2" w:rsidRPr="00A257E2" w14:paraId="493791C0" w14:textId="77777777" w:rsidTr="0056174A">
        <w:trPr>
          <w:cantSplit/>
          <w:trHeight w:val="674"/>
        </w:trPr>
        <w:tc>
          <w:tcPr>
            <w:tcW w:w="9588" w:type="dxa"/>
            <w:tcBorders>
              <w:left w:val="single" w:sz="4" w:space="0" w:color="auto"/>
            </w:tcBorders>
          </w:tcPr>
          <w:p w14:paraId="66D66041" w14:textId="1FEE7247" w:rsidR="00CB341B" w:rsidRPr="00A257E2" w:rsidRDefault="00CB341B" w:rsidP="0056174A">
            <w:pPr>
              <w:spacing w:before="40" w:after="40"/>
              <w:rPr>
                <w:rFonts w:cs="Times New Roman"/>
                <w:spacing w:val="-2"/>
              </w:rPr>
            </w:pPr>
            <w:r w:rsidRPr="00A257E2">
              <w:rPr>
                <w:rFonts w:cs="Times New Roman"/>
                <w:spacing w:val="-2"/>
              </w:rPr>
              <w:t xml:space="preserve">4. Année d’enregistrement du </w:t>
            </w:r>
            <w:r w:rsidRPr="00A257E2">
              <w:rPr>
                <w:rFonts w:cs="Times New Roman"/>
              </w:rPr>
              <w:t>Soumissionnaire</w:t>
            </w:r>
            <w:r w:rsidR="00A203CB" w:rsidRPr="00A257E2">
              <w:rPr>
                <w:rFonts w:cs="Times New Roman"/>
              </w:rPr>
              <w:t xml:space="preserve"> </w:t>
            </w:r>
            <w:r w:rsidRPr="00A257E2">
              <w:rPr>
                <w:rFonts w:cs="Times New Roman"/>
                <w:spacing w:val="-2"/>
              </w:rPr>
              <w:t xml:space="preserve">: </w:t>
            </w:r>
            <w:r w:rsidRPr="00A257E2">
              <w:rPr>
                <w:rFonts w:cs="Times New Roman"/>
                <w:bCs/>
                <w:i/>
                <w:iCs/>
              </w:rPr>
              <w:t>[Insérer l’année d’enregistrement]</w:t>
            </w:r>
          </w:p>
        </w:tc>
      </w:tr>
      <w:tr w:rsidR="00A257E2" w:rsidRPr="00A257E2" w14:paraId="03D3280A" w14:textId="77777777" w:rsidTr="0056174A">
        <w:trPr>
          <w:cantSplit/>
        </w:trPr>
        <w:tc>
          <w:tcPr>
            <w:tcW w:w="9588" w:type="dxa"/>
            <w:tcBorders>
              <w:left w:val="single" w:sz="4" w:space="0" w:color="auto"/>
            </w:tcBorders>
          </w:tcPr>
          <w:p w14:paraId="73DF616B" w14:textId="77777777" w:rsidR="00CB341B" w:rsidRPr="00A257E2" w:rsidRDefault="00CB341B" w:rsidP="0056174A">
            <w:pPr>
              <w:spacing w:before="40" w:after="40"/>
              <w:rPr>
                <w:rFonts w:cs="Times New Roman"/>
                <w:bCs/>
                <w:i/>
                <w:iCs/>
                <w:spacing w:val="-2"/>
              </w:rPr>
            </w:pPr>
            <w:r w:rsidRPr="00A257E2">
              <w:rPr>
                <w:rFonts w:cs="Times New Roman"/>
                <w:spacing w:val="-2"/>
              </w:rPr>
              <w:t xml:space="preserve">5. Adresse officielle du </w:t>
            </w:r>
            <w:r w:rsidRPr="00A257E2">
              <w:rPr>
                <w:rFonts w:cs="Times New Roman"/>
              </w:rPr>
              <w:t xml:space="preserve">Soumissionnaire </w:t>
            </w:r>
            <w:r w:rsidRPr="00A257E2">
              <w:rPr>
                <w:rFonts w:cs="Times New Roman"/>
                <w:spacing w:val="-2"/>
              </w:rPr>
              <w:t xml:space="preserve">dans le pays d’enregistrement : </w:t>
            </w:r>
            <w:r w:rsidRPr="00A257E2">
              <w:rPr>
                <w:rFonts w:cs="Times New Roman"/>
                <w:bCs/>
                <w:i/>
                <w:iCs/>
              </w:rPr>
              <w:t xml:space="preserve">[Insérer l’adresse légale du </w:t>
            </w:r>
            <w:r w:rsidRPr="00A257E2">
              <w:rPr>
                <w:rFonts w:cs="Times New Roman"/>
                <w:i/>
              </w:rPr>
              <w:t xml:space="preserve">Soumissionnaire </w:t>
            </w:r>
            <w:r w:rsidRPr="00A257E2">
              <w:rPr>
                <w:rFonts w:cs="Times New Roman"/>
                <w:bCs/>
                <w:i/>
                <w:iCs/>
              </w:rPr>
              <w:t>dans le pays d’enregistrement]</w:t>
            </w:r>
          </w:p>
          <w:p w14:paraId="5BA92A93" w14:textId="77777777" w:rsidR="00CB341B" w:rsidRPr="00A257E2" w:rsidRDefault="00CB341B" w:rsidP="0056174A">
            <w:pPr>
              <w:spacing w:before="40" w:after="40"/>
              <w:rPr>
                <w:rFonts w:cs="Times New Roman"/>
                <w:spacing w:val="-2"/>
              </w:rPr>
            </w:pPr>
          </w:p>
        </w:tc>
      </w:tr>
      <w:tr w:rsidR="00A257E2" w:rsidRPr="00A257E2" w14:paraId="1479E330" w14:textId="77777777" w:rsidTr="0056174A">
        <w:trPr>
          <w:cantSplit/>
        </w:trPr>
        <w:tc>
          <w:tcPr>
            <w:tcW w:w="9588" w:type="dxa"/>
          </w:tcPr>
          <w:p w14:paraId="56B3CAEB" w14:textId="19A2C505"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6. Renseignement sur le représentant dûment habilité du </w:t>
            </w:r>
            <w:r w:rsidRPr="00A257E2">
              <w:rPr>
                <w:rFonts w:cs="Times New Roman"/>
              </w:rPr>
              <w:t>Soumissionnaire</w:t>
            </w:r>
            <w:r w:rsidR="00A203CB" w:rsidRPr="00A257E2">
              <w:rPr>
                <w:rFonts w:cs="Times New Roman"/>
              </w:rPr>
              <w:t xml:space="preserve"> </w:t>
            </w:r>
            <w:r w:rsidRPr="00A257E2">
              <w:rPr>
                <w:rFonts w:cs="Times New Roman"/>
                <w:spacing w:val="-2"/>
                <w:kern w:val="0"/>
              </w:rPr>
              <w:t xml:space="preserve">: </w:t>
            </w:r>
          </w:p>
          <w:p w14:paraId="4A7C778E" w14:textId="4D27DA4D" w:rsidR="00CB341B" w:rsidRPr="00A257E2" w:rsidRDefault="00CB341B" w:rsidP="00275DF2">
            <w:pPr>
              <w:pStyle w:val="Outline1"/>
              <w:keepNext w:val="0"/>
              <w:tabs>
                <w:tab w:val="clear" w:pos="432"/>
              </w:tabs>
              <w:suppressAutoHyphens/>
              <w:spacing w:before="120" w:after="40"/>
              <w:ind w:firstLine="7"/>
              <w:rPr>
                <w:rFonts w:cs="Times New Roman"/>
                <w:spacing w:val="-2"/>
                <w:kern w:val="0"/>
              </w:rPr>
            </w:pPr>
            <w:r w:rsidRPr="00A257E2">
              <w:rPr>
                <w:rFonts w:cs="Times New Roman"/>
                <w:spacing w:val="-2"/>
                <w:kern w:val="0"/>
              </w:rPr>
              <w:t xml:space="preserve">Nom : </w:t>
            </w:r>
            <w:r w:rsidRPr="00A257E2">
              <w:rPr>
                <w:rFonts w:cs="Times New Roman"/>
                <w:bCs/>
                <w:i/>
                <w:iCs/>
              </w:rPr>
              <w:t xml:space="preserve">[Insérer le nom du représentant du </w:t>
            </w:r>
            <w:r w:rsidRPr="00A257E2">
              <w:rPr>
                <w:rFonts w:cs="Times New Roman"/>
                <w:i/>
              </w:rPr>
              <w:t>Soumissionnaire</w:t>
            </w:r>
            <w:r w:rsidRPr="00A257E2">
              <w:rPr>
                <w:rFonts w:cs="Times New Roman"/>
                <w:bCs/>
                <w:i/>
                <w:iCs/>
              </w:rPr>
              <w:t>]</w:t>
            </w:r>
          </w:p>
          <w:p w14:paraId="240368CA" w14:textId="1553E5E5" w:rsidR="00CB341B" w:rsidRPr="00A257E2" w:rsidRDefault="00CB341B" w:rsidP="00275DF2">
            <w:pPr>
              <w:spacing w:before="120" w:after="40"/>
              <w:ind w:left="439" w:firstLine="7"/>
              <w:rPr>
                <w:rFonts w:cs="Times New Roman"/>
                <w:spacing w:val="-2"/>
              </w:rPr>
            </w:pPr>
            <w:r w:rsidRPr="00A257E2">
              <w:rPr>
                <w:rFonts w:cs="Times New Roman"/>
                <w:spacing w:val="-2"/>
              </w:rPr>
              <w:t xml:space="preserve">Adresse : </w:t>
            </w:r>
            <w:r w:rsidRPr="00A257E2">
              <w:rPr>
                <w:rFonts w:cs="Times New Roman"/>
                <w:bCs/>
                <w:i/>
                <w:iCs/>
              </w:rPr>
              <w:t xml:space="preserve">[Insérer l’adresse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p w14:paraId="31D7DDEF" w14:textId="7DD665D4" w:rsidR="00CB341B" w:rsidRPr="00A257E2" w:rsidRDefault="00CB341B" w:rsidP="00275DF2">
            <w:pPr>
              <w:spacing w:before="120" w:after="40"/>
              <w:ind w:left="439" w:firstLine="7"/>
              <w:rPr>
                <w:rFonts w:cs="Times New Roman"/>
                <w:bCs/>
                <w:i/>
                <w:iCs/>
                <w:spacing w:val="-2"/>
              </w:rPr>
            </w:pPr>
            <w:r w:rsidRPr="00A257E2">
              <w:rPr>
                <w:rFonts w:cs="Times New Roman"/>
                <w:spacing w:val="-2"/>
              </w:rPr>
              <w:t xml:space="preserve">Téléphone/Fax : </w:t>
            </w:r>
            <w:r w:rsidRPr="00A257E2">
              <w:rPr>
                <w:rFonts w:cs="Times New Roman"/>
                <w:bCs/>
                <w:i/>
                <w:iCs/>
              </w:rPr>
              <w:t xml:space="preserve">[Insérer le mode téléphone/fax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p w14:paraId="4169D76A" w14:textId="250D740C" w:rsidR="00CB341B" w:rsidRPr="00A257E2" w:rsidRDefault="00CB341B" w:rsidP="00275DF2">
            <w:pPr>
              <w:spacing w:before="120" w:after="40"/>
              <w:ind w:left="439" w:firstLine="7"/>
              <w:rPr>
                <w:rFonts w:cs="Times New Roman"/>
                <w:spacing w:val="-2"/>
              </w:rPr>
            </w:pPr>
            <w:r w:rsidRPr="00A257E2">
              <w:rPr>
                <w:rFonts w:cs="Times New Roman"/>
                <w:spacing w:val="-2"/>
              </w:rPr>
              <w:t>Adresse électronique</w:t>
            </w:r>
            <w:proofErr w:type="gramStart"/>
            <w:r w:rsidR="00275DF2" w:rsidRPr="00A257E2">
              <w:rPr>
                <w:rFonts w:cs="Times New Roman"/>
                <w:spacing w:val="-2"/>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 xml:space="preserve">Insérer l’adresse électronique du </w:t>
            </w:r>
            <w:r w:rsidRPr="00A257E2">
              <w:rPr>
                <w:rFonts w:cs="Times New Roman"/>
                <w:bCs/>
                <w:i/>
                <w:iCs/>
                <w:kern w:val="28"/>
              </w:rPr>
              <w:t xml:space="preserve">représentant </w:t>
            </w:r>
            <w:r w:rsidRPr="00A257E2">
              <w:rPr>
                <w:rFonts w:cs="Times New Roman"/>
                <w:bCs/>
                <w:i/>
                <w:iCs/>
              </w:rPr>
              <w:t xml:space="preserve">du </w:t>
            </w:r>
            <w:r w:rsidRPr="00A257E2">
              <w:rPr>
                <w:rFonts w:cs="Times New Roman"/>
                <w:i/>
              </w:rPr>
              <w:t>Soumissionnaire</w:t>
            </w:r>
            <w:r w:rsidRPr="00A257E2">
              <w:rPr>
                <w:rFonts w:cs="Times New Roman"/>
                <w:bCs/>
                <w:i/>
                <w:iCs/>
              </w:rPr>
              <w:t>]</w:t>
            </w:r>
          </w:p>
        </w:tc>
      </w:tr>
      <w:tr w:rsidR="00A257E2" w:rsidRPr="00A257E2" w14:paraId="5557B17A" w14:textId="77777777" w:rsidTr="0056174A">
        <w:trPr>
          <w:cantSplit/>
        </w:trPr>
        <w:tc>
          <w:tcPr>
            <w:tcW w:w="9588" w:type="dxa"/>
          </w:tcPr>
          <w:p w14:paraId="230D6E93" w14:textId="77777777"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7. Catégorie de l’entreprise : </w:t>
            </w:r>
            <w:r w:rsidRPr="00A257E2">
              <w:rPr>
                <w:rFonts w:cs="Times New Roman"/>
                <w:bCs/>
                <w:i/>
                <w:iCs/>
              </w:rPr>
              <w:t>[Préciser le statut de la PME (micro, petite ou moyenne) ou « sans objet »]</w:t>
            </w:r>
          </w:p>
        </w:tc>
      </w:tr>
      <w:tr w:rsidR="00A257E2" w:rsidRPr="00A257E2" w14:paraId="0921C268" w14:textId="77777777" w:rsidTr="0056174A">
        <w:trPr>
          <w:cantSplit/>
        </w:trPr>
        <w:tc>
          <w:tcPr>
            <w:tcW w:w="9588" w:type="dxa"/>
          </w:tcPr>
          <w:p w14:paraId="20407861" w14:textId="77777777" w:rsidR="00CB341B" w:rsidRPr="00A257E2" w:rsidRDefault="00CB341B" w:rsidP="0056174A">
            <w:pPr>
              <w:rPr>
                <w:rFonts w:cs="Times New Roman"/>
              </w:rPr>
            </w:pPr>
            <w:r w:rsidRPr="00A257E2">
              <w:rPr>
                <w:rFonts w:cs="Times New Roman"/>
              </w:rPr>
              <w:t xml:space="preserve">8. Renseignement sur le promoteur et le directeur de l’entreprise soumissionnaire : </w:t>
            </w:r>
          </w:p>
          <w:p w14:paraId="6456D9A8" w14:textId="34B78A7D" w:rsidR="00CB341B" w:rsidRPr="00A257E2" w:rsidRDefault="00CB341B" w:rsidP="00275DF2">
            <w:pPr>
              <w:ind w:left="581"/>
              <w:rPr>
                <w:rFonts w:cs="Times New Roman"/>
                <w:i/>
                <w:iCs/>
              </w:rPr>
            </w:pPr>
            <w:r w:rsidRPr="00A257E2">
              <w:rPr>
                <w:rFonts w:cs="Times New Roman"/>
              </w:rPr>
              <w:t xml:space="preserve">Nom et prénom du promoteur : </w:t>
            </w:r>
            <w:r w:rsidRPr="00A257E2">
              <w:rPr>
                <w:rFonts w:cs="Times New Roman"/>
                <w:i/>
                <w:iCs/>
              </w:rPr>
              <w:t>[Insérer le nom du promoteur de l’entreprise soumissionnaire]</w:t>
            </w:r>
          </w:p>
          <w:p w14:paraId="72E8F99D" w14:textId="7BB7E848" w:rsidR="00CB341B" w:rsidRPr="00A257E2" w:rsidRDefault="00CB341B" w:rsidP="00275DF2">
            <w:pPr>
              <w:ind w:left="581"/>
              <w:rPr>
                <w:rFonts w:cs="Times New Roman"/>
              </w:rPr>
            </w:pPr>
            <w:r w:rsidRPr="00A257E2">
              <w:rPr>
                <w:rFonts w:cs="Times New Roman"/>
              </w:rPr>
              <w:t xml:space="preserve">Nom et prénom du directeur : </w:t>
            </w:r>
            <w:r w:rsidRPr="00A257E2">
              <w:rPr>
                <w:rFonts w:cs="Times New Roman"/>
                <w:i/>
                <w:iCs/>
              </w:rPr>
              <w:t>[Insérer le nom du directeur de l’entreprise soumissionnaire]</w:t>
            </w:r>
          </w:p>
          <w:p w14:paraId="6EBCF857" w14:textId="1920CF0F" w:rsidR="00CB341B" w:rsidRPr="00A257E2" w:rsidRDefault="00CB341B" w:rsidP="00275DF2">
            <w:pPr>
              <w:ind w:left="581"/>
              <w:rPr>
                <w:rFonts w:cs="Times New Roman"/>
                <w:i/>
                <w:iCs/>
              </w:rPr>
            </w:pPr>
            <w:r w:rsidRPr="00A257E2">
              <w:rPr>
                <w:rFonts w:cs="Times New Roman"/>
              </w:rPr>
              <w:t xml:space="preserve">Sexe du promoteur : </w:t>
            </w:r>
            <w:r w:rsidRPr="00A257E2">
              <w:rPr>
                <w:rFonts w:cs="Times New Roman"/>
                <w:i/>
                <w:iCs/>
              </w:rPr>
              <w:t>[Insérer le sexe du promoteur]</w:t>
            </w:r>
          </w:p>
          <w:p w14:paraId="629008A1" w14:textId="301A6436" w:rsidR="00CB341B" w:rsidRPr="00A257E2" w:rsidRDefault="00CB341B" w:rsidP="00275DF2">
            <w:pPr>
              <w:ind w:left="581"/>
              <w:rPr>
                <w:rFonts w:cs="Times New Roman"/>
                <w:i/>
                <w:iCs/>
              </w:rPr>
            </w:pPr>
            <w:r w:rsidRPr="00A257E2">
              <w:rPr>
                <w:rFonts w:cs="Times New Roman"/>
              </w:rPr>
              <w:t xml:space="preserve">Sexe du directeur : </w:t>
            </w:r>
            <w:r w:rsidRPr="00A257E2">
              <w:rPr>
                <w:rFonts w:cs="Times New Roman"/>
                <w:i/>
                <w:iCs/>
              </w:rPr>
              <w:t>[Insérer le sexe du directeur]</w:t>
            </w:r>
          </w:p>
          <w:p w14:paraId="67C245E4" w14:textId="77777777" w:rsidR="00275DF2" w:rsidRPr="00A257E2" w:rsidRDefault="00CB341B" w:rsidP="00275DF2">
            <w:pPr>
              <w:ind w:left="581"/>
              <w:rPr>
                <w:rFonts w:cs="Times New Roman"/>
                <w:i/>
                <w:iCs/>
              </w:rPr>
            </w:pPr>
            <w:r w:rsidRPr="00A257E2">
              <w:rPr>
                <w:rFonts w:cs="Times New Roman"/>
              </w:rPr>
              <w:t xml:space="preserve">Age : </w:t>
            </w:r>
            <w:r w:rsidRPr="00A257E2">
              <w:rPr>
                <w:rFonts w:cs="Times New Roman"/>
                <w:i/>
                <w:iCs/>
              </w:rPr>
              <w:t>[Insérer l’âge du promoteur]</w:t>
            </w:r>
          </w:p>
          <w:p w14:paraId="29FDD003" w14:textId="42CDAF13" w:rsidR="00CB341B" w:rsidRPr="00A257E2" w:rsidRDefault="00CB341B" w:rsidP="00275DF2">
            <w:pPr>
              <w:ind w:left="581"/>
              <w:rPr>
                <w:rFonts w:cs="Times New Roman"/>
                <w:i/>
                <w:iCs/>
              </w:rPr>
            </w:pPr>
            <w:r w:rsidRPr="00A257E2">
              <w:rPr>
                <w:rFonts w:cs="Times New Roman"/>
              </w:rPr>
              <w:t xml:space="preserve">Situation d’handicap du promoteur : </w:t>
            </w:r>
            <w:r w:rsidRPr="00A257E2">
              <w:rPr>
                <w:rFonts w:cs="Times New Roman"/>
                <w:i/>
                <w:iCs/>
              </w:rPr>
              <w:t>[fournir les informations sur la situation du promoteur]</w:t>
            </w:r>
          </w:p>
        </w:tc>
      </w:tr>
      <w:tr w:rsidR="00A257E2" w:rsidRPr="00A257E2" w14:paraId="5A9BAFBA" w14:textId="77777777" w:rsidTr="0056174A">
        <w:trPr>
          <w:cantSplit/>
        </w:trPr>
        <w:tc>
          <w:tcPr>
            <w:tcW w:w="9588" w:type="dxa"/>
          </w:tcPr>
          <w:p w14:paraId="6F2BD5E9" w14:textId="62A45A44" w:rsidR="00CB341B" w:rsidRPr="00A257E2" w:rsidRDefault="00CB341B" w:rsidP="0056174A">
            <w:pPr>
              <w:ind w:left="342" w:hanging="342"/>
              <w:rPr>
                <w:rFonts w:cs="Times New Roman"/>
                <w:bCs/>
                <w:i/>
                <w:iCs/>
              </w:rPr>
            </w:pPr>
            <w:r w:rsidRPr="00A257E2">
              <w:rPr>
                <w:rFonts w:cs="Times New Roman"/>
              </w:rPr>
              <w:lastRenderedPageBreak/>
              <w:t xml:space="preserve">9. </w:t>
            </w:r>
            <w:r w:rsidRPr="00A257E2">
              <w:rPr>
                <w:rFonts w:cs="Times New Roman"/>
              </w:rPr>
              <w:tab/>
              <w:t>Ci-joint copie des originaux des documents ci-après</w:t>
            </w:r>
            <w:r w:rsidR="00C23C88" w:rsidRPr="00A257E2">
              <w:rPr>
                <w:rFonts w:cs="Times New Roman"/>
              </w:rPr>
              <w:t xml:space="preserve"> </w:t>
            </w:r>
            <w:r w:rsidRPr="00A257E2">
              <w:rPr>
                <w:rFonts w:cs="Times New Roman"/>
              </w:rPr>
              <w:t xml:space="preserve">: </w:t>
            </w:r>
            <w:r w:rsidRPr="00A257E2">
              <w:rPr>
                <w:rFonts w:cs="Times New Roman"/>
                <w:bCs/>
                <w:i/>
                <w:iCs/>
              </w:rPr>
              <w:t>[Cocher la (les) case(s) correspondant aux documents originaux joints]</w:t>
            </w:r>
          </w:p>
          <w:p w14:paraId="7FBA4C71" w14:textId="77777777" w:rsidR="00CB341B" w:rsidRPr="00A257E2" w:rsidRDefault="00CB341B" w:rsidP="0056174A">
            <w:pPr>
              <w:ind w:left="342" w:hanging="342"/>
              <w:rPr>
                <w:rFonts w:cs="Times New Roman"/>
                <w:bCs/>
                <w:i/>
                <w:iCs/>
              </w:rPr>
            </w:pPr>
            <w:r w:rsidRPr="00A257E2">
              <w:rPr>
                <w:rFonts w:cs="Times New Roman"/>
                <w:spacing w:val="-2"/>
                <w:sz w:val="32"/>
              </w:rPr>
              <w:sym w:font="Symbol" w:char="F0F0"/>
            </w:r>
            <w:r w:rsidRPr="00A257E2">
              <w:rPr>
                <w:rFonts w:cs="Times New Roman"/>
                <w:spacing w:val="-2"/>
                <w:sz w:val="32"/>
              </w:rPr>
              <w:t xml:space="preserve"> </w:t>
            </w:r>
            <w:r w:rsidRPr="00A257E2">
              <w:rPr>
                <w:rFonts w:cs="Times New Roman"/>
              </w:rPr>
              <w:t>procuration du signataire de l’offre s’il y’a lieu ;</w:t>
            </w:r>
          </w:p>
          <w:p w14:paraId="2913948C" w14:textId="77777777" w:rsidR="00CB341B" w:rsidRPr="00A257E2" w:rsidRDefault="00CB341B" w:rsidP="0056174A">
            <w:pPr>
              <w:ind w:left="342" w:hanging="342"/>
              <w:rPr>
                <w:rFonts w:cs="Times New Roman"/>
                <w:spacing w:val="-2"/>
              </w:rPr>
            </w:pPr>
            <w:r w:rsidRPr="00A257E2">
              <w:rPr>
                <w:rFonts w:cs="Times New Roman"/>
                <w:spacing w:val="-2"/>
                <w:sz w:val="32"/>
              </w:rPr>
              <w:sym w:font="Symbol" w:char="F0F0"/>
            </w:r>
            <w:r w:rsidRPr="00A257E2">
              <w:rPr>
                <w:rFonts w:cs="Times New Roman"/>
                <w:spacing w:val="-2"/>
                <w:sz w:val="32"/>
              </w:rPr>
              <w:tab/>
            </w:r>
            <w:r w:rsidRPr="00A257E2">
              <w:rPr>
                <w:rFonts w:cs="Times New Roman"/>
              </w:rPr>
              <w:t>Document d’enregistrement, d’inscription ou de constitution de la firme nommée au point 1 ci-dessus, en conformité avec la clause 4.1 des IC ;</w:t>
            </w:r>
          </w:p>
          <w:p w14:paraId="6F367E52"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rPr>
              <w:t>En cas de groupement, lettre d’intention de constituer un groupement, ou convention de groupement, en conformité avec la clause 4.1 des IC </w:t>
            </w:r>
            <w:r w:rsidRPr="00A257E2">
              <w:rPr>
                <w:rFonts w:cs="Times New Roman"/>
                <w:spacing w:val="-2"/>
              </w:rPr>
              <w:t>;</w:t>
            </w:r>
          </w:p>
          <w:p w14:paraId="18990A3A"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Statut PME ;</w:t>
            </w:r>
          </w:p>
          <w:p w14:paraId="4229FF0E"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Preuve de la situation de handicap</w:t>
            </w:r>
          </w:p>
          <w:p w14:paraId="562968D5"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Copie légalisée d’un document d’identité du promoteur/directeur</w:t>
            </w:r>
          </w:p>
          <w:p w14:paraId="602A8776" w14:textId="77777777" w:rsidR="00275DF2" w:rsidRPr="00A257E2" w:rsidRDefault="00275DF2" w:rsidP="00275DF2">
            <w:pPr>
              <w:overflowPunct/>
              <w:autoSpaceDE/>
              <w:autoSpaceDN/>
              <w:adjustRightInd/>
              <w:ind w:left="372"/>
              <w:jc w:val="left"/>
              <w:textAlignment w:val="auto"/>
              <w:rPr>
                <w:rFonts w:cs="Times New Roman"/>
                <w:spacing w:val="-2"/>
              </w:rPr>
            </w:pPr>
          </w:p>
        </w:tc>
      </w:tr>
      <w:tr w:rsidR="00BB610C" w:rsidRPr="00A257E2" w14:paraId="5823E5F5" w14:textId="77777777" w:rsidTr="0056174A">
        <w:trPr>
          <w:cantSplit/>
        </w:trPr>
        <w:tc>
          <w:tcPr>
            <w:tcW w:w="9588" w:type="dxa"/>
          </w:tcPr>
          <w:p w14:paraId="52104224" w14:textId="4673A292" w:rsidR="00BB610C" w:rsidRPr="00A257E2" w:rsidRDefault="00BB610C" w:rsidP="00275DF2">
            <w:pPr>
              <w:ind w:left="342" w:firstLine="4208"/>
              <w:rPr>
                <w:rFonts w:cs="Times New Roman"/>
                <w:i/>
                <w:iCs/>
              </w:rPr>
            </w:pPr>
            <w:bookmarkStart w:id="167" w:name="_Hlk204252879"/>
            <w:r w:rsidRPr="00A257E2">
              <w:rPr>
                <w:rFonts w:cs="Times New Roman"/>
                <w:i/>
                <w:iCs/>
              </w:rPr>
              <w:t>Fait à ______________, le __________________</w:t>
            </w:r>
          </w:p>
          <w:p w14:paraId="0051AB43" w14:textId="7CA3855F" w:rsidR="00BB610C" w:rsidRPr="00A257E2" w:rsidRDefault="00BB610C" w:rsidP="00275DF2">
            <w:pPr>
              <w:ind w:left="342" w:firstLine="4208"/>
              <w:rPr>
                <w:rFonts w:cs="Times New Roman"/>
              </w:rPr>
            </w:pPr>
            <w:r w:rsidRPr="00A257E2">
              <w:rPr>
                <w:rFonts w:cs="Times New Roman"/>
                <w:i/>
                <w:iCs/>
              </w:rPr>
              <w:t>Le soumissionnaire</w:t>
            </w:r>
            <w:r w:rsidR="00275DF2" w:rsidRPr="00A257E2">
              <w:rPr>
                <w:rFonts w:cs="Times New Roman"/>
                <w:i/>
                <w:iCs/>
              </w:rPr>
              <w:t xml:space="preserve"> </w:t>
            </w:r>
            <w:r w:rsidRPr="00A257E2">
              <w:rPr>
                <w:rFonts w:cs="Times New Roman"/>
                <w:i/>
                <w:iCs/>
              </w:rPr>
              <w:t>(Nom, signature et cachet)</w:t>
            </w:r>
            <w:bookmarkEnd w:id="167"/>
          </w:p>
        </w:tc>
      </w:tr>
    </w:tbl>
    <w:p w14:paraId="718C61CE" w14:textId="77777777" w:rsidR="00B8260A" w:rsidRPr="00A257E2" w:rsidRDefault="00B8260A" w:rsidP="003D4DCA">
      <w:pPr>
        <w:shd w:val="clear" w:color="auto" w:fill="FFFFFF" w:themeFill="background1"/>
        <w:tabs>
          <w:tab w:val="left" w:pos="50"/>
          <w:tab w:val="left" w:pos="570"/>
          <w:tab w:val="left" w:leader="dot" w:pos="945"/>
          <w:tab w:val="left" w:leader="dot" w:pos="1110"/>
          <w:tab w:val="left" w:leader="dot" w:pos="1905"/>
          <w:tab w:val="right" w:pos="2369"/>
        </w:tabs>
        <w:rPr>
          <w:rFonts w:cs="Times New Roman"/>
        </w:rPr>
      </w:pPr>
    </w:p>
    <w:p w14:paraId="2D6E0FF3" w14:textId="73B09320" w:rsidR="00666AC9" w:rsidRPr="00A257E2" w:rsidRDefault="00666AC9" w:rsidP="003D4DCA">
      <w:pPr>
        <w:pStyle w:val="Subtitle2"/>
        <w:numPr>
          <w:ilvl w:val="12"/>
          <w:numId w:val="0"/>
        </w:numPr>
        <w:shd w:val="clear" w:color="auto" w:fill="FFFFFF" w:themeFill="background1"/>
        <w:rPr>
          <w:rFonts w:cs="Times New Roman"/>
        </w:rPr>
      </w:pPr>
      <w:bookmarkStart w:id="168" w:name="_Toc82587974"/>
      <w:bookmarkStart w:id="169" w:name="_Toc498847215"/>
      <w:bookmarkStart w:id="170" w:name="_Toc498850087"/>
      <w:bookmarkStart w:id="171" w:name="_Toc498851692"/>
      <w:bookmarkStart w:id="172" w:name="_Toc499021794"/>
      <w:bookmarkStart w:id="173" w:name="_Toc499023477"/>
      <w:bookmarkStart w:id="174" w:name="_Toc501529959"/>
      <w:bookmarkStart w:id="175" w:name="_Toc25474901"/>
      <w:r w:rsidRPr="00A257E2">
        <w:rPr>
          <w:rFonts w:cs="Times New Roman"/>
          <w:b w:val="0"/>
          <w:sz w:val="28"/>
          <w:szCs w:val="28"/>
        </w:rPr>
        <w:br w:type="page"/>
      </w:r>
    </w:p>
    <w:p w14:paraId="6BAADFF4" w14:textId="439B7FCB" w:rsidR="00462F57" w:rsidRPr="00A257E2" w:rsidRDefault="00462F57" w:rsidP="00462F57">
      <w:pPr>
        <w:pStyle w:val="Subtitle2"/>
        <w:numPr>
          <w:ilvl w:val="12"/>
          <w:numId w:val="0"/>
        </w:numPr>
        <w:rPr>
          <w:rFonts w:cs="Times New Roman"/>
        </w:rPr>
      </w:pPr>
      <w:bookmarkStart w:id="176" w:name="_Toc188499986"/>
      <w:r w:rsidRPr="00A257E2">
        <w:rPr>
          <w:rFonts w:cs="Times New Roman"/>
        </w:rPr>
        <w:lastRenderedPageBreak/>
        <w:t>Formulaire ELI – 1.2</w:t>
      </w:r>
    </w:p>
    <w:p w14:paraId="65B1E36E" w14:textId="6236CEDD" w:rsidR="00666AC9" w:rsidRPr="00A257E2" w:rsidRDefault="00666AC9" w:rsidP="003D4DCA">
      <w:pPr>
        <w:pStyle w:val="Subtitle2"/>
        <w:numPr>
          <w:ilvl w:val="12"/>
          <w:numId w:val="0"/>
        </w:numPr>
        <w:shd w:val="clear" w:color="auto" w:fill="FFFFFF" w:themeFill="background1"/>
        <w:rPr>
          <w:rFonts w:cs="Times New Roman"/>
        </w:rPr>
      </w:pPr>
      <w:r w:rsidRPr="00A257E2">
        <w:rPr>
          <w:rFonts w:cs="Times New Roman"/>
        </w:rPr>
        <w:t>Formulaire de renseignements sur les membres de groupement</w:t>
      </w:r>
      <w:bookmarkEnd w:id="176"/>
    </w:p>
    <w:p w14:paraId="746ED530" w14:textId="77777777" w:rsidR="00666AC9" w:rsidRPr="00A257E2" w:rsidRDefault="00666AC9" w:rsidP="003D4DCA">
      <w:pPr>
        <w:pStyle w:val="Subtitle2"/>
        <w:numPr>
          <w:ilvl w:val="12"/>
          <w:numId w:val="0"/>
        </w:numPr>
        <w:shd w:val="clear" w:color="auto" w:fill="FFFFFF" w:themeFill="background1"/>
        <w:rPr>
          <w:rFonts w:cs="Times New Roman"/>
        </w:rPr>
      </w:pPr>
    </w:p>
    <w:p w14:paraId="5AF597A9" w14:textId="705B85FC" w:rsidR="00666AC9" w:rsidRPr="00A257E2" w:rsidRDefault="00666AC9" w:rsidP="003D4DCA">
      <w:pPr>
        <w:shd w:val="clear" w:color="auto" w:fill="FFFFFF" w:themeFill="background1"/>
        <w:jc w:val="center"/>
        <w:rPr>
          <w:rFonts w:cs="Times New Roman"/>
          <w:i/>
          <w:iCs/>
        </w:rPr>
      </w:pPr>
      <w:r w:rsidRPr="00A257E2">
        <w:rPr>
          <w:rFonts w:cs="Times New Roman"/>
          <w:i/>
          <w:iCs/>
        </w:rPr>
        <w:t xml:space="preserve">[Le </w:t>
      </w:r>
      <w:r w:rsidRPr="00A257E2">
        <w:rPr>
          <w:rFonts w:cs="Times New Roman"/>
          <w:i/>
        </w:rPr>
        <w:t xml:space="preserve">Soumissionnaire </w:t>
      </w:r>
      <w:r w:rsidRPr="00A257E2">
        <w:rPr>
          <w:rFonts w:cs="Times New Roman"/>
          <w:i/>
          <w:iCs/>
        </w:rPr>
        <w:t>remplit le tableau ci-dessous conformément aux instructions entre crochets. Le tableau ne doit pas être modifié</w:t>
      </w:r>
      <w:r w:rsidR="00982FEC" w:rsidRPr="00A257E2">
        <w:rPr>
          <w:rFonts w:cs="Times New Roman"/>
          <w:i/>
          <w:iCs/>
        </w:rPr>
        <w:t>. Toute réserve ou modification majeure, par</w:t>
      </w:r>
      <w:r w:rsidR="00982FEC" w:rsidRPr="00A257E2">
        <w:rPr>
          <w:rFonts w:cs="Times New Roman"/>
        </w:rPr>
        <w:t xml:space="preserve"> </w:t>
      </w:r>
      <w:r w:rsidR="00982FEC" w:rsidRPr="00A257E2">
        <w:rPr>
          <w:rFonts w:cs="Times New Roman"/>
          <w:i/>
          <w:iCs/>
        </w:rPr>
        <w:t>rapport à ce format, pourra entraîner le rejet de l’offre</w:t>
      </w:r>
      <w:r w:rsidRPr="00A257E2">
        <w:rPr>
          <w:rFonts w:cs="Times New Roman"/>
          <w:i/>
          <w:iCs/>
        </w:rPr>
        <w:t>]</w:t>
      </w:r>
    </w:p>
    <w:p w14:paraId="1AC806BD" w14:textId="77777777" w:rsidR="00666AC9" w:rsidRPr="00A257E2" w:rsidRDefault="00666AC9" w:rsidP="003D4DCA">
      <w:pPr>
        <w:shd w:val="clear" w:color="auto" w:fill="FFFFFF" w:themeFill="background1"/>
        <w:jc w:val="right"/>
        <w:rPr>
          <w:rFonts w:cs="Times New Roman"/>
        </w:rPr>
      </w:pPr>
    </w:p>
    <w:p w14:paraId="06B73A0F" w14:textId="3C12816A" w:rsidR="00666AC9" w:rsidRPr="00A257E2" w:rsidRDefault="00666AC9" w:rsidP="005C4895">
      <w:pPr>
        <w:shd w:val="clear" w:color="auto" w:fill="FFFFFF" w:themeFill="background1"/>
        <w:ind w:firstLine="708"/>
        <w:jc w:val="right"/>
        <w:rPr>
          <w:rFonts w:cs="Times New Roman"/>
        </w:rPr>
      </w:pPr>
      <w:r w:rsidRPr="00A257E2">
        <w:rPr>
          <w:rFonts w:cs="Times New Roman"/>
          <w:b/>
          <w:bCs/>
        </w:rPr>
        <w:t>Date</w:t>
      </w:r>
      <w:r w:rsidR="005C4895" w:rsidRPr="00A257E2">
        <w:rPr>
          <w:rFonts w:cs="Times New Roman"/>
          <w:b/>
          <w:bCs/>
        </w:rPr>
        <w:t xml:space="preserve"> </w:t>
      </w:r>
      <w:r w:rsidRPr="00A257E2">
        <w:rPr>
          <w:rFonts w:cs="Times New Roman"/>
        </w:rPr>
        <w:t xml:space="preserve">: </w:t>
      </w:r>
      <w:r w:rsidRPr="00A257E2">
        <w:rPr>
          <w:rFonts w:cs="Times New Roman"/>
          <w:i/>
          <w:iCs/>
        </w:rPr>
        <w:t>[Insérer la date (jour, mois, année) de remise de l’offre]</w:t>
      </w:r>
    </w:p>
    <w:p w14:paraId="3E3B0A2C" w14:textId="08232C50" w:rsidR="00666AC9" w:rsidRPr="00A257E2" w:rsidRDefault="00666AC9" w:rsidP="005C4895">
      <w:pPr>
        <w:shd w:val="clear" w:color="auto" w:fill="FFFFFF" w:themeFill="background1"/>
        <w:ind w:left="2124" w:right="72" w:firstLine="708"/>
        <w:jc w:val="center"/>
        <w:rPr>
          <w:rFonts w:cs="Times New Roman"/>
        </w:rPr>
      </w:pPr>
      <w:proofErr w:type="spellStart"/>
      <w:r w:rsidRPr="00A257E2">
        <w:rPr>
          <w:rFonts w:cs="Times New Roman"/>
          <w:b/>
          <w:bCs/>
        </w:rPr>
        <w:t>A</w:t>
      </w:r>
      <w:r w:rsidR="00982FEC" w:rsidRPr="00A257E2">
        <w:rPr>
          <w:rFonts w:cs="Times New Roman"/>
          <w:b/>
          <w:bCs/>
        </w:rPr>
        <w:t>DPx</w:t>
      </w:r>
      <w:proofErr w:type="spellEnd"/>
      <w:r w:rsidRPr="00A257E2">
        <w:rPr>
          <w:rFonts w:cs="Times New Roman"/>
          <w:b/>
          <w:bCs/>
        </w:rPr>
        <w:t xml:space="preserve"> N</w:t>
      </w:r>
      <w:r w:rsidR="00982FEC" w:rsidRPr="00A257E2">
        <w:rPr>
          <w:rFonts w:cs="Times New Roman"/>
          <w:b/>
          <w:bCs/>
        </w:rPr>
        <w:t>°</w:t>
      </w:r>
      <w:proofErr w:type="gramStart"/>
      <w:r w:rsidRPr="00A257E2">
        <w:rPr>
          <w:rFonts w:cs="Times New Roman"/>
        </w:rPr>
        <w:t>.:</w:t>
      </w:r>
      <w:proofErr w:type="gramEnd"/>
      <w:r w:rsidRPr="00A257E2">
        <w:rPr>
          <w:rFonts w:cs="Times New Roman"/>
        </w:rPr>
        <w:t xml:space="preserve"> </w:t>
      </w:r>
      <w:r w:rsidRPr="00A257E2">
        <w:rPr>
          <w:rFonts w:cs="Times New Roman"/>
          <w:bCs/>
          <w:i/>
          <w:iCs/>
        </w:rPr>
        <w:t>[Insérer le nom de</w:t>
      </w:r>
      <w:r w:rsidR="00501E62" w:rsidRPr="00A257E2">
        <w:rPr>
          <w:rFonts w:cs="Times New Roman"/>
          <w:bCs/>
          <w:i/>
          <w:iCs/>
        </w:rPr>
        <w:t xml:space="preserve"> l’Avis de Demande de prix</w:t>
      </w:r>
      <w:r w:rsidRPr="00A257E2">
        <w:rPr>
          <w:rFonts w:cs="Times New Roman"/>
          <w:bCs/>
          <w:i/>
          <w:iCs/>
        </w:rPr>
        <w:t>]</w:t>
      </w:r>
    </w:p>
    <w:p w14:paraId="7A0200B7" w14:textId="77777777" w:rsidR="00666AC9" w:rsidRPr="00A257E2" w:rsidRDefault="00666AC9" w:rsidP="003D4DCA">
      <w:pPr>
        <w:shd w:val="clear" w:color="auto" w:fill="FFFFFF" w:themeFill="background1"/>
        <w:ind w:right="72"/>
        <w:jc w:val="right"/>
        <w:rPr>
          <w:rFonts w:cs="Times New Roman"/>
          <w:bCs/>
          <w:i/>
          <w:iCs/>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A257E2" w:rsidRPr="00A257E2" w14:paraId="60E79C20" w14:textId="77777777" w:rsidTr="0056174A">
        <w:trPr>
          <w:cantSplit/>
          <w:trHeight w:val="440"/>
        </w:trPr>
        <w:tc>
          <w:tcPr>
            <w:tcW w:w="9588" w:type="dxa"/>
            <w:tcBorders>
              <w:bottom w:val="nil"/>
            </w:tcBorders>
          </w:tcPr>
          <w:p w14:paraId="318F7198" w14:textId="146CFF46" w:rsidR="00CB341B" w:rsidRPr="00A257E2" w:rsidRDefault="00CB341B" w:rsidP="0056174A">
            <w:pPr>
              <w:spacing w:before="40" w:after="40"/>
              <w:ind w:left="360" w:hanging="360"/>
              <w:rPr>
                <w:rFonts w:cs="Times New Roman"/>
                <w:bCs/>
                <w:i/>
                <w:iCs/>
              </w:rPr>
            </w:pPr>
            <w:r w:rsidRPr="00A257E2">
              <w:rPr>
                <w:rFonts w:cs="Times New Roman"/>
                <w:spacing w:val="-2"/>
              </w:rPr>
              <w:t xml:space="preserve">1. Nom du </w:t>
            </w:r>
            <w:r w:rsidRPr="00A257E2">
              <w:rPr>
                <w:rFonts w:cs="Times New Roman"/>
              </w:rPr>
              <w:t>Soumissionnaire</w:t>
            </w:r>
            <w:proofErr w:type="gramStart"/>
            <w:r w:rsidR="00A203CB" w:rsidRPr="00A257E2">
              <w:rPr>
                <w:rFonts w:cs="Times New Roman"/>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 xml:space="preserve">Insérer le nom du </w:t>
            </w:r>
            <w:r w:rsidRPr="00A257E2">
              <w:rPr>
                <w:rFonts w:cs="Times New Roman"/>
                <w:i/>
              </w:rPr>
              <w:t>Soumissionnaire</w:t>
            </w:r>
            <w:r w:rsidRPr="00A257E2">
              <w:rPr>
                <w:rFonts w:cs="Times New Roman"/>
                <w:bCs/>
                <w:i/>
                <w:iCs/>
              </w:rPr>
              <w:t>]</w:t>
            </w:r>
          </w:p>
          <w:p w14:paraId="6705B46D" w14:textId="77777777" w:rsidR="00CB341B" w:rsidRPr="00A257E2" w:rsidRDefault="00CB341B" w:rsidP="0056174A">
            <w:pPr>
              <w:spacing w:before="40" w:after="40"/>
              <w:rPr>
                <w:rFonts w:cs="Times New Roman"/>
              </w:rPr>
            </w:pPr>
          </w:p>
        </w:tc>
      </w:tr>
      <w:tr w:rsidR="00A257E2" w:rsidRPr="00A257E2" w14:paraId="69C6F44E" w14:textId="77777777" w:rsidTr="0056174A">
        <w:trPr>
          <w:cantSplit/>
          <w:trHeight w:val="674"/>
        </w:trPr>
        <w:tc>
          <w:tcPr>
            <w:tcW w:w="9588" w:type="dxa"/>
            <w:tcBorders>
              <w:left w:val="single" w:sz="4" w:space="0" w:color="auto"/>
            </w:tcBorders>
          </w:tcPr>
          <w:p w14:paraId="305D725C" w14:textId="77777777" w:rsidR="00CB341B" w:rsidRPr="00A257E2" w:rsidRDefault="00CB341B" w:rsidP="0056174A">
            <w:pPr>
              <w:spacing w:before="40" w:after="40"/>
              <w:ind w:left="360" w:hanging="360"/>
              <w:rPr>
                <w:rFonts w:cs="Times New Roman"/>
                <w:bCs/>
                <w:i/>
                <w:iCs/>
                <w:spacing w:val="-2"/>
              </w:rPr>
            </w:pPr>
            <w:r w:rsidRPr="00A257E2">
              <w:rPr>
                <w:rFonts w:cs="Times New Roman"/>
                <w:spacing w:val="-2"/>
              </w:rPr>
              <w:t xml:space="preserve">2. Nom du membre du groupement : </w:t>
            </w:r>
            <w:r w:rsidRPr="00A257E2">
              <w:rPr>
                <w:rFonts w:cs="Times New Roman"/>
                <w:bCs/>
                <w:i/>
                <w:iCs/>
              </w:rPr>
              <w:t>[Insérer le nom du membre du groupement]</w:t>
            </w:r>
          </w:p>
          <w:p w14:paraId="0BF8FB22" w14:textId="77777777" w:rsidR="00CB341B" w:rsidRPr="00A257E2" w:rsidRDefault="00CB341B" w:rsidP="0056174A">
            <w:pPr>
              <w:spacing w:before="40" w:after="40"/>
              <w:rPr>
                <w:rFonts w:cs="Times New Roman"/>
                <w:spacing w:val="-2"/>
              </w:rPr>
            </w:pPr>
          </w:p>
        </w:tc>
      </w:tr>
      <w:tr w:rsidR="00A257E2" w:rsidRPr="00A257E2" w14:paraId="187C04D8" w14:textId="77777777" w:rsidTr="0056174A">
        <w:trPr>
          <w:cantSplit/>
          <w:trHeight w:val="674"/>
        </w:trPr>
        <w:tc>
          <w:tcPr>
            <w:tcW w:w="9588" w:type="dxa"/>
            <w:tcBorders>
              <w:left w:val="single" w:sz="4" w:space="0" w:color="auto"/>
            </w:tcBorders>
          </w:tcPr>
          <w:p w14:paraId="109753F1" w14:textId="3489EB95" w:rsidR="00CB341B" w:rsidRPr="00A257E2" w:rsidRDefault="00CB341B" w:rsidP="0056174A">
            <w:pPr>
              <w:spacing w:before="40" w:after="40"/>
              <w:rPr>
                <w:rFonts w:cs="Times New Roman"/>
              </w:rPr>
            </w:pPr>
            <w:r w:rsidRPr="00A257E2">
              <w:rPr>
                <w:rFonts w:cs="Times New Roman"/>
              </w:rPr>
              <w:t xml:space="preserve">3. Pays où le </w:t>
            </w:r>
            <w:r w:rsidRPr="00A257E2">
              <w:rPr>
                <w:rFonts w:cs="Times New Roman"/>
                <w:spacing w:val="-2"/>
              </w:rPr>
              <w:t>membre du groupement</w:t>
            </w:r>
            <w:r w:rsidRPr="00A257E2">
              <w:rPr>
                <w:rFonts w:cs="Times New Roman"/>
              </w:rPr>
              <w:t xml:space="preserve"> est, ou sera légalement enregistré</w:t>
            </w:r>
            <w:r w:rsidR="00A203CB" w:rsidRPr="00A257E2">
              <w:rPr>
                <w:rFonts w:cs="Times New Roman"/>
              </w:rPr>
              <w:t xml:space="preserve"> </w:t>
            </w:r>
            <w:r w:rsidRPr="00A257E2">
              <w:rPr>
                <w:rFonts w:cs="Times New Roman"/>
                <w:spacing w:val="-2"/>
              </w:rPr>
              <w:t xml:space="preserve">: </w:t>
            </w:r>
            <w:r w:rsidRPr="00A257E2">
              <w:rPr>
                <w:rFonts w:cs="Times New Roman"/>
                <w:bCs/>
                <w:i/>
                <w:iCs/>
              </w:rPr>
              <w:t>[Insérer le nom du pays d’enregistrement du membre du groupement]</w:t>
            </w:r>
          </w:p>
        </w:tc>
      </w:tr>
      <w:tr w:rsidR="00A257E2" w:rsidRPr="00A257E2" w14:paraId="6E8930AC" w14:textId="77777777" w:rsidTr="0056174A">
        <w:trPr>
          <w:cantSplit/>
          <w:trHeight w:val="674"/>
        </w:trPr>
        <w:tc>
          <w:tcPr>
            <w:tcW w:w="9588" w:type="dxa"/>
            <w:tcBorders>
              <w:left w:val="single" w:sz="4" w:space="0" w:color="auto"/>
            </w:tcBorders>
          </w:tcPr>
          <w:p w14:paraId="68D28019" w14:textId="2A1F9416" w:rsidR="00CB341B" w:rsidRPr="00A257E2" w:rsidRDefault="00CB341B" w:rsidP="0056174A">
            <w:pPr>
              <w:spacing w:before="40" w:after="40"/>
              <w:rPr>
                <w:rFonts w:cs="Times New Roman"/>
                <w:spacing w:val="-2"/>
              </w:rPr>
            </w:pPr>
            <w:r w:rsidRPr="00A257E2">
              <w:rPr>
                <w:rFonts w:cs="Times New Roman"/>
                <w:spacing w:val="-2"/>
              </w:rPr>
              <w:t>4. Année d’enregistrement du membre du groupement</w:t>
            </w:r>
            <w:r w:rsidR="00A203CB" w:rsidRPr="00A257E2">
              <w:rPr>
                <w:rFonts w:cs="Times New Roman"/>
                <w:spacing w:val="-2"/>
              </w:rPr>
              <w:t xml:space="preserve"> </w:t>
            </w:r>
            <w:r w:rsidRPr="00A257E2">
              <w:rPr>
                <w:rFonts w:cs="Times New Roman"/>
                <w:spacing w:val="-2"/>
              </w:rPr>
              <w:t xml:space="preserve">: </w:t>
            </w:r>
            <w:r w:rsidRPr="00A257E2">
              <w:rPr>
                <w:rFonts w:cs="Times New Roman"/>
                <w:bCs/>
                <w:i/>
                <w:iCs/>
              </w:rPr>
              <w:t>[Insérer l’année d’enregistrement du membre du groupement]</w:t>
            </w:r>
          </w:p>
        </w:tc>
      </w:tr>
      <w:tr w:rsidR="00A257E2" w:rsidRPr="00A257E2" w14:paraId="18247997" w14:textId="77777777" w:rsidTr="0056174A">
        <w:trPr>
          <w:cantSplit/>
        </w:trPr>
        <w:tc>
          <w:tcPr>
            <w:tcW w:w="9588" w:type="dxa"/>
            <w:tcBorders>
              <w:left w:val="single" w:sz="4" w:space="0" w:color="auto"/>
            </w:tcBorders>
          </w:tcPr>
          <w:p w14:paraId="201D1E6A" w14:textId="7EA05EAD" w:rsidR="00CB341B" w:rsidRPr="00A257E2" w:rsidRDefault="00CB341B" w:rsidP="0056174A">
            <w:pPr>
              <w:spacing w:before="40" w:after="40"/>
              <w:rPr>
                <w:rFonts w:cs="Times New Roman"/>
                <w:spacing w:val="-2"/>
              </w:rPr>
            </w:pPr>
            <w:r w:rsidRPr="00A257E2">
              <w:rPr>
                <w:rFonts w:cs="Times New Roman"/>
                <w:spacing w:val="-2"/>
              </w:rPr>
              <w:t>5. Adresse officielle du membre du groupement dans le pays d’enregistrement</w:t>
            </w:r>
            <w:r w:rsidR="00C23C88" w:rsidRPr="00A257E2">
              <w:rPr>
                <w:rFonts w:cs="Times New Roman"/>
                <w:spacing w:val="-2"/>
              </w:rPr>
              <w:t xml:space="preserve"> </w:t>
            </w:r>
            <w:r w:rsidRPr="00A257E2">
              <w:rPr>
                <w:rFonts w:cs="Times New Roman"/>
                <w:spacing w:val="-2"/>
              </w:rPr>
              <w:t xml:space="preserve">: </w:t>
            </w:r>
            <w:r w:rsidRPr="00A257E2">
              <w:rPr>
                <w:rFonts w:cs="Times New Roman"/>
                <w:bCs/>
                <w:i/>
                <w:iCs/>
              </w:rPr>
              <w:t>[Insérer l’adresse légale du membre du groupement dans le pays d’enregistrement]</w:t>
            </w:r>
          </w:p>
        </w:tc>
      </w:tr>
      <w:tr w:rsidR="00A257E2" w:rsidRPr="00A257E2" w14:paraId="0F3B7F8B" w14:textId="77777777" w:rsidTr="0056174A">
        <w:trPr>
          <w:cantSplit/>
          <w:trHeight w:val="2648"/>
        </w:trPr>
        <w:tc>
          <w:tcPr>
            <w:tcW w:w="9588" w:type="dxa"/>
          </w:tcPr>
          <w:p w14:paraId="4A59485B" w14:textId="1880EB7B"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6. Renseignement sur le représentant dûment habilité du </w:t>
            </w:r>
            <w:r w:rsidRPr="00A257E2">
              <w:rPr>
                <w:rFonts w:cs="Times New Roman"/>
                <w:spacing w:val="-2"/>
              </w:rPr>
              <w:t>membre du groupement</w:t>
            </w:r>
            <w:r w:rsidR="00A203CB" w:rsidRPr="00A257E2">
              <w:rPr>
                <w:rFonts w:cs="Times New Roman"/>
                <w:spacing w:val="-2"/>
              </w:rPr>
              <w:t xml:space="preserve"> </w:t>
            </w:r>
            <w:r w:rsidRPr="00A257E2">
              <w:rPr>
                <w:rFonts w:cs="Times New Roman"/>
                <w:spacing w:val="-2"/>
                <w:kern w:val="0"/>
              </w:rPr>
              <w:t xml:space="preserve">: </w:t>
            </w:r>
          </w:p>
          <w:p w14:paraId="5A492F6A" w14:textId="1036F640"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kern w:val="0"/>
              </w:rPr>
              <w:t>Nom</w:t>
            </w:r>
            <w:proofErr w:type="gramStart"/>
            <w:r w:rsidR="005C4895" w:rsidRPr="00A257E2">
              <w:rPr>
                <w:rFonts w:cs="Times New Roman"/>
                <w:spacing w:val="-2"/>
                <w:kern w:val="0"/>
              </w:rPr>
              <w:t xml:space="preserve"> </w:t>
            </w:r>
            <w:r w:rsidRPr="00A257E2">
              <w:rPr>
                <w:rFonts w:cs="Times New Roman"/>
                <w:spacing w:val="-2"/>
                <w:kern w:val="0"/>
              </w:rPr>
              <w:t>:</w:t>
            </w:r>
            <w:r w:rsidRPr="00A257E2">
              <w:rPr>
                <w:rFonts w:cs="Times New Roman"/>
                <w:bCs/>
                <w:i/>
                <w:iCs/>
              </w:rPr>
              <w:t>[</w:t>
            </w:r>
            <w:proofErr w:type="gramEnd"/>
            <w:r w:rsidRPr="00A257E2">
              <w:rPr>
                <w:rFonts w:cs="Times New Roman"/>
                <w:bCs/>
                <w:i/>
                <w:iCs/>
              </w:rPr>
              <w:t>Insérer le nom du représentant du membre du groupement]</w:t>
            </w:r>
          </w:p>
          <w:p w14:paraId="30BD01E0" w14:textId="2791B6D0"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rPr>
              <w:t>Adresse</w:t>
            </w:r>
            <w:proofErr w:type="gramStart"/>
            <w:r w:rsidR="005C4895" w:rsidRPr="00A257E2">
              <w:rPr>
                <w:rFonts w:cs="Times New Roman"/>
                <w:spacing w:val="-2"/>
              </w:rPr>
              <w:t xml:space="preserve"> </w:t>
            </w:r>
            <w:r w:rsidRPr="00A257E2">
              <w:rPr>
                <w:rFonts w:cs="Times New Roman"/>
                <w:spacing w:val="-2"/>
              </w:rPr>
              <w:t>:</w:t>
            </w:r>
            <w:r w:rsidRPr="00A257E2">
              <w:rPr>
                <w:rFonts w:cs="Times New Roman"/>
                <w:bCs/>
                <w:i/>
                <w:iCs/>
              </w:rPr>
              <w:t>[</w:t>
            </w:r>
            <w:proofErr w:type="gramEnd"/>
            <w:r w:rsidRPr="00A257E2">
              <w:rPr>
                <w:rFonts w:cs="Times New Roman"/>
                <w:bCs/>
                <w:i/>
                <w:iCs/>
              </w:rPr>
              <w:t>Insérer l’adresse du représentant du membre du groupement]</w:t>
            </w:r>
          </w:p>
          <w:p w14:paraId="1888A58E" w14:textId="77777777" w:rsidR="005C4895" w:rsidRPr="00A257E2" w:rsidRDefault="00CB341B" w:rsidP="005C4895">
            <w:pPr>
              <w:pStyle w:val="Outline1"/>
              <w:keepNext w:val="0"/>
              <w:tabs>
                <w:tab w:val="clear" w:pos="432"/>
              </w:tabs>
              <w:suppressAutoHyphens/>
              <w:spacing w:before="120" w:after="40"/>
              <w:ind w:left="439" w:firstLine="0"/>
              <w:rPr>
                <w:rFonts w:cs="Times New Roman"/>
                <w:bCs/>
                <w:i/>
                <w:iCs/>
              </w:rPr>
            </w:pPr>
            <w:r w:rsidRPr="00A257E2">
              <w:rPr>
                <w:rFonts w:cs="Times New Roman"/>
                <w:spacing w:val="-2"/>
              </w:rPr>
              <w:t>Téléphone/Fac-similé</w:t>
            </w:r>
            <w:r w:rsidR="00A203CB" w:rsidRPr="00A257E2">
              <w:rPr>
                <w:rFonts w:cs="Times New Roman"/>
                <w:spacing w:val="-2"/>
              </w:rPr>
              <w:t xml:space="preserve"> </w:t>
            </w:r>
            <w:r w:rsidRPr="00A257E2">
              <w:rPr>
                <w:rFonts w:cs="Times New Roman"/>
                <w:spacing w:val="-2"/>
              </w:rPr>
              <w:t xml:space="preserve">: </w:t>
            </w:r>
            <w:r w:rsidRPr="00A257E2">
              <w:rPr>
                <w:rFonts w:cs="Times New Roman"/>
                <w:bCs/>
                <w:i/>
                <w:iCs/>
              </w:rPr>
              <w:t>[Insérer le no de téléphone/fac-similé du représentant du membre du groupement]</w:t>
            </w:r>
          </w:p>
          <w:p w14:paraId="0373DEEB" w14:textId="1C1F20EE" w:rsidR="00CB341B" w:rsidRPr="00A257E2" w:rsidRDefault="00CB341B" w:rsidP="005C4895">
            <w:pPr>
              <w:pStyle w:val="Outline1"/>
              <w:keepNext w:val="0"/>
              <w:tabs>
                <w:tab w:val="clear" w:pos="432"/>
              </w:tabs>
              <w:suppressAutoHyphens/>
              <w:spacing w:before="120" w:after="40"/>
              <w:ind w:left="439" w:firstLine="0"/>
              <w:rPr>
                <w:rFonts w:cs="Times New Roman"/>
                <w:spacing w:val="-2"/>
                <w:kern w:val="0"/>
              </w:rPr>
            </w:pPr>
            <w:r w:rsidRPr="00A257E2">
              <w:rPr>
                <w:rFonts w:cs="Times New Roman"/>
                <w:spacing w:val="-2"/>
              </w:rPr>
              <w:t>Adresse électronique</w:t>
            </w:r>
            <w:r w:rsidR="00A203CB" w:rsidRPr="00A257E2">
              <w:rPr>
                <w:rFonts w:cs="Times New Roman"/>
                <w:spacing w:val="-2"/>
              </w:rPr>
              <w:t xml:space="preserve"> </w:t>
            </w:r>
            <w:r w:rsidRPr="00A257E2">
              <w:rPr>
                <w:rFonts w:cs="Times New Roman"/>
                <w:spacing w:val="-2"/>
              </w:rPr>
              <w:t>:</w:t>
            </w:r>
            <w:r w:rsidR="005C4895" w:rsidRPr="00A257E2">
              <w:rPr>
                <w:rFonts w:cs="Times New Roman"/>
                <w:spacing w:val="-2"/>
              </w:rPr>
              <w:t xml:space="preserve"> </w:t>
            </w:r>
            <w:r w:rsidRPr="00A257E2">
              <w:rPr>
                <w:rFonts w:cs="Times New Roman"/>
                <w:bCs/>
                <w:i/>
                <w:iCs/>
              </w:rPr>
              <w:t>[Insérer l’adresse électronique du représentant du membre du groupement]</w:t>
            </w:r>
          </w:p>
        </w:tc>
      </w:tr>
      <w:tr w:rsidR="00A257E2" w:rsidRPr="00A257E2" w14:paraId="12E6EF83" w14:textId="77777777" w:rsidTr="005C4895">
        <w:trPr>
          <w:cantSplit/>
          <w:trHeight w:val="946"/>
        </w:trPr>
        <w:tc>
          <w:tcPr>
            <w:tcW w:w="9588" w:type="dxa"/>
          </w:tcPr>
          <w:p w14:paraId="7898A460" w14:textId="77777777" w:rsidR="00CB341B" w:rsidRPr="00A257E2" w:rsidRDefault="00CB341B" w:rsidP="0056174A">
            <w:pPr>
              <w:pStyle w:val="Outline"/>
              <w:suppressAutoHyphens/>
              <w:spacing w:before="120" w:after="40"/>
              <w:rPr>
                <w:rFonts w:cs="Times New Roman"/>
                <w:spacing w:val="-2"/>
                <w:kern w:val="0"/>
              </w:rPr>
            </w:pPr>
            <w:r w:rsidRPr="00A257E2">
              <w:rPr>
                <w:rFonts w:cs="Times New Roman"/>
                <w:spacing w:val="-2"/>
                <w:kern w:val="0"/>
              </w:rPr>
              <w:t xml:space="preserve">7. Catégorie de l’entreprise : </w:t>
            </w:r>
            <w:r w:rsidRPr="00A257E2">
              <w:rPr>
                <w:rFonts w:cs="Times New Roman"/>
                <w:bCs/>
                <w:i/>
                <w:iCs/>
              </w:rPr>
              <w:t>[Préciser le statut de la PME (micro, petite ou moyenne) ou « sans objet »]</w:t>
            </w:r>
          </w:p>
        </w:tc>
      </w:tr>
      <w:tr w:rsidR="00A257E2" w:rsidRPr="00A257E2" w14:paraId="03D56F83" w14:textId="77777777" w:rsidTr="0056174A">
        <w:trPr>
          <w:cantSplit/>
          <w:trHeight w:val="2400"/>
        </w:trPr>
        <w:tc>
          <w:tcPr>
            <w:tcW w:w="9588" w:type="dxa"/>
          </w:tcPr>
          <w:p w14:paraId="407F3926" w14:textId="77777777" w:rsidR="00CB341B" w:rsidRPr="00A257E2" w:rsidRDefault="00CB341B" w:rsidP="0056174A">
            <w:pPr>
              <w:rPr>
                <w:rFonts w:cs="Times New Roman"/>
              </w:rPr>
            </w:pPr>
            <w:r w:rsidRPr="00A257E2">
              <w:rPr>
                <w:rFonts w:cs="Times New Roman"/>
              </w:rPr>
              <w:t xml:space="preserve">8. Renseignement sur le promoteur et le directeur de l’entreprise soumissionnaire : </w:t>
            </w:r>
          </w:p>
          <w:p w14:paraId="6BC0485C" w14:textId="165B1493"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Nom et prénom du promoteur : </w:t>
            </w:r>
            <w:r w:rsidRPr="00A257E2">
              <w:rPr>
                <w:rFonts w:cs="Times New Roman"/>
                <w:i/>
                <w:iCs/>
                <w:spacing w:val="-2"/>
              </w:rPr>
              <w:t>[Insérer le nom du promoteur de l’entreprise soumissionnaire]</w:t>
            </w:r>
          </w:p>
          <w:p w14:paraId="4AA4DE4B" w14:textId="73573CE8"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Nom et prénom du directeur : </w:t>
            </w:r>
            <w:r w:rsidRPr="00A257E2">
              <w:rPr>
                <w:rFonts w:cs="Times New Roman"/>
                <w:i/>
                <w:iCs/>
                <w:spacing w:val="-2"/>
              </w:rPr>
              <w:t>[Insérer le nom du directeur de l’entreprise soumissionnaire]</w:t>
            </w:r>
          </w:p>
          <w:p w14:paraId="31F0BA3D" w14:textId="66D8B31F" w:rsidR="00CB341B" w:rsidRPr="00A257E2" w:rsidRDefault="00CB341B" w:rsidP="005C4895">
            <w:pPr>
              <w:pStyle w:val="Outline1"/>
              <w:keepNext w:val="0"/>
              <w:tabs>
                <w:tab w:val="clear" w:pos="432"/>
              </w:tabs>
              <w:suppressAutoHyphens/>
              <w:spacing w:before="120" w:after="40"/>
              <w:ind w:left="439" w:firstLine="0"/>
              <w:rPr>
                <w:rFonts w:cs="Times New Roman"/>
                <w:spacing w:val="-2"/>
              </w:rPr>
            </w:pPr>
            <w:r w:rsidRPr="00A257E2">
              <w:rPr>
                <w:rFonts w:cs="Times New Roman"/>
                <w:spacing w:val="-2"/>
              </w:rPr>
              <w:t xml:space="preserve">Sexe du promoteur : </w:t>
            </w:r>
            <w:r w:rsidRPr="00A257E2">
              <w:rPr>
                <w:rFonts w:cs="Times New Roman"/>
                <w:i/>
                <w:iCs/>
                <w:spacing w:val="-2"/>
              </w:rPr>
              <w:t>[Insérer le sexe du promoteur]</w:t>
            </w:r>
          </w:p>
          <w:p w14:paraId="7B258B93" w14:textId="12EA5039" w:rsidR="00CB341B" w:rsidRPr="00A257E2" w:rsidRDefault="00CB341B" w:rsidP="005C4895">
            <w:pPr>
              <w:pStyle w:val="Outline1"/>
              <w:keepNext w:val="0"/>
              <w:tabs>
                <w:tab w:val="clear" w:pos="432"/>
              </w:tabs>
              <w:suppressAutoHyphens/>
              <w:spacing w:before="120" w:after="40"/>
              <w:ind w:left="439" w:firstLine="0"/>
              <w:rPr>
                <w:rFonts w:cs="Times New Roman"/>
                <w:i/>
                <w:iCs/>
                <w:spacing w:val="-2"/>
              </w:rPr>
            </w:pPr>
            <w:r w:rsidRPr="00A257E2">
              <w:rPr>
                <w:rFonts w:cs="Times New Roman"/>
                <w:spacing w:val="-2"/>
              </w:rPr>
              <w:t xml:space="preserve">Sexe du directeur : </w:t>
            </w:r>
            <w:r w:rsidRPr="00A257E2">
              <w:rPr>
                <w:rFonts w:cs="Times New Roman"/>
                <w:i/>
                <w:iCs/>
                <w:spacing w:val="-2"/>
              </w:rPr>
              <w:t>[Insérer le sexe du directeur]</w:t>
            </w:r>
          </w:p>
          <w:p w14:paraId="043C0082" w14:textId="77777777" w:rsidR="00502272" w:rsidRPr="00A257E2" w:rsidRDefault="00CB341B" w:rsidP="00502272">
            <w:pPr>
              <w:pStyle w:val="Outline1"/>
              <w:keepNext w:val="0"/>
              <w:tabs>
                <w:tab w:val="clear" w:pos="432"/>
              </w:tabs>
              <w:suppressAutoHyphens/>
              <w:spacing w:before="120" w:after="40"/>
              <w:ind w:left="439" w:firstLine="0"/>
              <w:rPr>
                <w:rFonts w:cs="Times New Roman"/>
                <w:i/>
                <w:iCs/>
              </w:rPr>
            </w:pPr>
            <w:r w:rsidRPr="00A257E2">
              <w:rPr>
                <w:rFonts w:cs="Times New Roman"/>
                <w:spacing w:val="-2"/>
              </w:rPr>
              <w:t>Age : [</w:t>
            </w:r>
            <w:r w:rsidRPr="00A257E2">
              <w:rPr>
                <w:rFonts w:cs="Times New Roman"/>
                <w:i/>
                <w:iCs/>
              </w:rPr>
              <w:t>Insérer l’âge du promoteur]</w:t>
            </w:r>
          </w:p>
          <w:p w14:paraId="47683566" w14:textId="3E55FF9D" w:rsidR="00CB341B" w:rsidRPr="00A257E2" w:rsidRDefault="00CB341B" w:rsidP="00502272">
            <w:pPr>
              <w:pStyle w:val="Outline1"/>
              <w:keepNext w:val="0"/>
              <w:tabs>
                <w:tab w:val="clear" w:pos="432"/>
              </w:tabs>
              <w:suppressAutoHyphens/>
              <w:spacing w:before="120" w:after="40"/>
              <w:ind w:left="439" w:firstLine="0"/>
              <w:rPr>
                <w:rFonts w:cs="Times New Roman"/>
                <w:i/>
                <w:iCs/>
              </w:rPr>
            </w:pPr>
            <w:r w:rsidRPr="00A257E2">
              <w:rPr>
                <w:rFonts w:cs="Times New Roman"/>
              </w:rPr>
              <w:t xml:space="preserve">Situation d’handicap du promoteur : </w:t>
            </w:r>
            <w:r w:rsidRPr="00A257E2">
              <w:rPr>
                <w:rFonts w:cs="Times New Roman"/>
                <w:i/>
                <w:iCs/>
              </w:rPr>
              <w:t>[fournir les informations sur la situation du promoteur]</w:t>
            </w:r>
          </w:p>
        </w:tc>
      </w:tr>
      <w:tr w:rsidR="00CB341B" w:rsidRPr="00A257E2" w14:paraId="545D318C" w14:textId="77777777" w:rsidTr="0056174A">
        <w:trPr>
          <w:cantSplit/>
        </w:trPr>
        <w:tc>
          <w:tcPr>
            <w:tcW w:w="9588" w:type="dxa"/>
          </w:tcPr>
          <w:p w14:paraId="2E23A5D2" w14:textId="0CEC1FDF" w:rsidR="00CB341B" w:rsidRPr="00A257E2" w:rsidRDefault="00CB341B" w:rsidP="0056174A">
            <w:pPr>
              <w:ind w:left="342" w:hanging="342"/>
              <w:rPr>
                <w:rFonts w:cs="Times New Roman"/>
                <w:bCs/>
                <w:i/>
                <w:iCs/>
              </w:rPr>
            </w:pPr>
            <w:r w:rsidRPr="00A257E2">
              <w:rPr>
                <w:rFonts w:cs="Times New Roman"/>
              </w:rPr>
              <w:lastRenderedPageBreak/>
              <w:t xml:space="preserve">9. </w:t>
            </w:r>
            <w:r w:rsidRPr="00A257E2">
              <w:rPr>
                <w:rFonts w:cs="Times New Roman"/>
              </w:rPr>
              <w:tab/>
              <w:t>Ci-joint copie des originaux des documents ci-après</w:t>
            </w:r>
            <w:r w:rsidR="00502272" w:rsidRPr="00A257E2">
              <w:rPr>
                <w:rFonts w:cs="Times New Roman"/>
              </w:rPr>
              <w:t xml:space="preserve"> </w:t>
            </w:r>
            <w:r w:rsidRPr="00A257E2">
              <w:rPr>
                <w:rFonts w:cs="Times New Roman"/>
              </w:rPr>
              <w:t xml:space="preserve">: </w:t>
            </w:r>
            <w:r w:rsidRPr="00A257E2">
              <w:rPr>
                <w:rFonts w:cs="Times New Roman"/>
                <w:bCs/>
                <w:i/>
                <w:iCs/>
              </w:rPr>
              <w:t>[Cocher la (les) case(s) correspondant aux documents originaux joints]</w:t>
            </w:r>
          </w:p>
          <w:p w14:paraId="289D29BB" w14:textId="5627D09F" w:rsidR="00CB341B" w:rsidRPr="00A257E2" w:rsidRDefault="00CB341B" w:rsidP="0056174A">
            <w:pPr>
              <w:tabs>
                <w:tab w:val="left" w:pos="432"/>
              </w:tabs>
              <w:ind w:left="432" w:hanging="432"/>
              <w:rPr>
                <w:rFonts w:cs="Times New Roman"/>
              </w:rPr>
            </w:pPr>
            <w:r w:rsidRPr="00A257E2">
              <w:rPr>
                <w:rFonts w:cs="Times New Roman"/>
                <w:spacing w:val="-2"/>
                <w:sz w:val="32"/>
              </w:rPr>
              <w:sym w:font="Symbol" w:char="F0F0"/>
            </w:r>
            <w:r w:rsidRPr="00A257E2">
              <w:rPr>
                <w:rFonts w:cs="Times New Roman"/>
                <w:spacing w:val="-2"/>
                <w:sz w:val="32"/>
              </w:rPr>
              <w:tab/>
            </w:r>
            <w:r w:rsidRPr="00A257E2">
              <w:rPr>
                <w:rFonts w:cs="Times New Roman"/>
              </w:rPr>
              <w:t xml:space="preserve">Document d’enregistrement, d’inscription ou de constitution de la firme nommée en 2 ci-dessus, en conformité avec la clause </w:t>
            </w:r>
            <w:r w:rsidR="00C23C88" w:rsidRPr="00A257E2">
              <w:rPr>
                <w:rFonts w:cs="Times New Roman"/>
              </w:rPr>
              <w:t>9</w:t>
            </w:r>
            <w:r w:rsidRPr="00A257E2">
              <w:rPr>
                <w:rFonts w:cs="Times New Roman"/>
              </w:rPr>
              <w:t>.1</w:t>
            </w:r>
            <w:r w:rsidR="00C23C88" w:rsidRPr="00A257E2">
              <w:rPr>
                <w:rFonts w:cs="Times New Roman"/>
              </w:rPr>
              <w:t xml:space="preserve"> j (v)</w:t>
            </w:r>
            <w:r w:rsidRPr="00A257E2">
              <w:rPr>
                <w:rFonts w:cs="Times New Roman"/>
              </w:rPr>
              <w:t xml:space="preserve"> des IC ;</w:t>
            </w:r>
          </w:p>
          <w:p w14:paraId="3056A681"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Statut PME ;</w:t>
            </w:r>
          </w:p>
          <w:p w14:paraId="073E65DA"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Preuve de la situation de handicap ;</w:t>
            </w:r>
          </w:p>
          <w:p w14:paraId="7FD61E81" w14:textId="77777777" w:rsidR="00CB341B" w:rsidRPr="00A257E2" w:rsidRDefault="00CB341B">
            <w:pPr>
              <w:numPr>
                <w:ilvl w:val="0"/>
                <w:numId w:val="9"/>
              </w:numPr>
              <w:overflowPunct/>
              <w:autoSpaceDE/>
              <w:autoSpaceDN/>
              <w:adjustRightInd/>
              <w:jc w:val="left"/>
              <w:textAlignment w:val="auto"/>
              <w:rPr>
                <w:rFonts w:cs="Times New Roman"/>
                <w:spacing w:val="-2"/>
              </w:rPr>
            </w:pPr>
            <w:r w:rsidRPr="00A257E2">
              <w:rPr>
                <w:rFonts w:cs="Times New Roman"/>
                <w:spacing w:val="-2"/>
              </w:rPr>
              <w:t>Copie légalisée d’un document d’identité du promoteur/directeur.</w:t>
            </w:r>
          </w:p>
        </w:tc>
      </w:tr>
    </w:tbl>
    <w:p w14:paraId="39E2584E" w14:textId="47CCCC9E" w:rsidR="00666AC9" w:rsidRPr="00A257E2" w:rsidRDefault="00666AC9" w:rsidP="003D4DCA">
      <w:pPr>
        <w:shd w:val="clear" w:color="auto" w:fill="FFFFFF" w:themeFill="background1"/>
        <w:rPr>
          <w:rFonts w:cs="Times New Roman"/>
          <w:spacing w:val="-2"/>
        </w:rPr>
      </w:pPr>
    </w:p>
    <w:p w14:paraId="16D2984D" w14:textId="5461B823" w:rsidR="00CB341B" w:rsidRPr="00A257E2" w:rsidRDefault="00CB341B" w:rsidP="003D4DCA">
      <w:pPr>
        <w:shd w:val="clear" w:color="auto" w:fill="FFFFFF" w:themeFill="background1"/>
        <w:rPr>
          <w:rFonts w:cs="Times New Roman"/>
          <w:spacing w:val="-2"/>
        </w:rPr>
      </w:pPr>
    </w:p>
    <w:p w14:paraId="1FAAF608" w14:textId="0019CBFC" w:rsidR="00BB610C" w:rsidRPr="00A257E2" w:rsidRDefault="00BB610C" w:rsidP="00502272">
      <w:pPr>
        <w:suppressAutoHyphens w:val="0"/>
        <w:overflowPunct/>
        <w:autoSpaceDE/>
        <w:autoSpaceDN/>
        <w:adjustRightInd/>
        <w:spacing w:after="200" w:line="276" w:lineRule="auto"/>
        <w:ind w:left="5387"/>
        <w:jc w:val="left"/>
        <w:textAlignment w:val="auto"/>
        <w:rPr>
          <w:rFonts w:cs="Times New Roman"/>
          <w:i/>
          <w:iCs/>
          <w:spacing w:val="-2"/>
        </w:rPr>
      </w:pPr>
      <w:r w:rsidRPr="00A257E2">
        <w:rPr>
          <w:rFonts w:cs="Times New Roman"/>
          <w:i/>
          <w:iCs/>
          <w:spacing w:val="-2"/>
        </w:rPr>
        <w:t>Fait à _____________, le __________</w:t>
      </w:r>
    </w:p>
    <w:p w14:paraId="7C9CBCF7" w14:textId="77777777" w:rsidR="00502272" w:rsidRPr="00A257E2" w:rsidRDefault="00BB610C" w:rsidP="00502272">
      <w:pPr>
        <w:suppressAutoHyphens w:val="0"/>
        <w:overflowPunct/>
        <w:autoSpaceDE/>
        <w:autoSpaceDN/>
        <w:adjustRightInd/>
        <w:spacing w:after="200" w:line="276" w:lineRule="auto"/>
        <w:ind w:left="5387"/>
        <w:textAlignment w:val="auto"/>
        <w:rPr>
          <w:rFonts w:cs="Times New Roman"/>
          <w:i/>
          <w:iCs/>
          <w:spacing w:val="-2"/>
        </w:rPr>
      </w:pPr>
      <w:r w:rsidRPr="00A257E2">
        <w:rPr>
          <w:rFonts w:cs="Times New Roman"/>
          <w:i/>
          <w:iCs/>
          <w:spacing w:val="-2"/>
        </w:rPr>
        <w:t>Le soumissionnaire</w:t>
      </w:r>
    </w:p>
    <w:p w14:paraId="43E1F2A7" w14:textId="6B9635D9" w:rsidR="00CB341B" w:rsidRPr="00A257E2" w:rsidRDefault="00BB610C" w:rsidP="00502272">
      <w:pPr>
        <w:suppressAutoHyphens w:val="0"/>
        <w:overflowPunct/>
        <w:autoSpaceDE/>
        <w:autoSpaceDN/>
        <w:adjustRightInd/>
        <w:spacing w:after="200" w:line="276" w:lineRule="auto"/>
        <w:ind w:left="5387"/>
        <w:textAlignment w:val="auto"/>
        <w:rPr>
          <w:rFonts w:cs="Times New Roman"/>
          <w:i/>
          <w:iCs/>
          <w:spacing w:val="-2"/>
        </w:rPr>
      </w:pPr>
      <w:r w:rsidRPr="00A257E2">
        <w:rPr>
          <w:rFonts w:cs="Times New Roman"/>
          <w:i/>
          <w:iCs/>
          <w:spacing w:val="-2"/>
        </w:rPr>
        <w:t>(Nom, signature et cachet)</w:t>
      </w:r>
    </w:p>
    <w:p w14:paraId="1DFA98CA" w14:textId="77777777" w:rsidR="00CB341B" w:rsidRPr="00A257E2" w:rsidRDefault="00CB341B" w:rsidP="003D4DCA">
      <w:pPr>
        <w:shd w:val="clear" w:color="auto" w:fill="FFFFFF" w:themeFill="background1"/>
        <w:rPr>
          <w:rFonts w:cs="Times New Roman"/>
          <w:spacing w:val="-2"/>
        </w:rPr>
      </w:pPr>
    </w:p>
    <w:p w14:paraId="319116CB" w14:textId="5996BB30" w:rsidR="00083AD9" w:rsidRPr="00A257E2" w:rsidRDefault="00083AD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120360D5" w14:textId="72B1096A" w:rsidR="00083AD9" w:rsidRPr="00A257E2" w:rsidRDefault="00722596" w:rsidP="003D4DCA">
      <w:pPr>
        <w:pStyle w:val="Head2"/>
        <w:widowControl/>
        <w:shd w:val="clear" w:color="auto" w:fill="FFFFFF" w:themeFill="background1"/>
        <w:rPr>
          <w:rFonts w:ascii="Times New Roman" w:hAnsi="Times New Roman" w:cs="Times New Roman"/>
          <w:b/>
          <w:iCs/>
          <w:sz w:val="24"/>
          <w:lang w:val="fr-FR"/>
        </w:rPr>
      </w:pPr>
      <w:proofErr w:type="gramStart"/>
      <w:r w:rsidRPr="00A257E2">
        <w:rPr>
          <w:rFonts w:ascii="Times New Roman" w:hAnsi="Times New Roman" w:cs="Times New Roman"/>
          <w:b/>
          <w:iCs/>
          <w:sz w:val="24"/>
          <w:lang w:val="fr-FR"/>
        </w:rPr>
        <w:t>NB</w:t>
      </w:r>
      <w:r w:rsidR="00083AD9" w:rsidRPr="00A257E2">
        <w:rPr>
          <w:rFonts w:ascii="Times New Roman" w:hAnsi="Times New Roman" w:cs="Times New Roman"/>
          <w:b/>
          <w:iCs/>
          <w:sz w:val="24"/>
          <w:lang w:val="fr-FR"/>
        </w:rPr>
        <w:t>:</w:t>
      </w:r>
      <w:proofErr w:type="gramEnd"/>
      <w:r w:rsidR="00083AD9" w:rsidRPr="00A257E2">
        <w:rPr>
          <w:rFonts w:ascii="Times New Roman" w:hAnsi="Times New Roman" w:cs="Times New Roman"/>
          <w:b/>
          <w:iCs/>
          <w:sz w:val="24"/>
          <w:lang w:val="fr-FR"/>
        </w:rPr>
        <w:t xml:space="preserve"> le formulaire doit être renseigné pour chaque membre du groupement</w:t>
      </w:r>
    </w:p>
    <w:p w14:paraId="06980D03" w14:textId="35355C68" w:rsidR="00083AD9" w:rsidRPr="00A257E2" w:rsidRDefault="00083AD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358C85EA" w14:textId="1C87275F" w:rsidR="00B8260A" w:rsidRPr="00A257E2" w:rsidRDefault="00666AC9"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bookmarkEnd w:id="168"/>
      <w:bookmarkEnd w:id="169"/>
      <w:bookmarkEnd w:id="170"/>
      <w:bookmarkEnd w:id="171"/>
      <w:bookmarkEnd w:id="172"/>
      <w:bookmarkEnd w:id="173"/>
      <w:bookmarkEnd w:id="174"/>
      <w:bookmarkEnd w:id="175"/>
    </w:p>
    <w:p w14:paraId="48DA3A16" w14:textId="0B57081C" w:rsidR="00462F57" w:rsidRPr="00A257E2" w:rsidRDefault="00462F57" w:rsidP="00462F57">
      <w:pPr>
        <w:pStyle w:val="Subtitle2"/>
        <w:numPr>
          <w:ilvl w:val="12"/>
          <w:numId w:val="0"/>
        </w:numPr>
        <w:rPr>
          <w:rFonts w:cs="Times New Roman"/>
        </w:rPr>
      </w:pPr>
      <w:r w:rsidRPr="00A257E2">
        <w:rPr>
          <w:rFonts w:cs="Times New Roman"/>
        </w:rPr>
        <w:lastRenderedPageBreak/>
        <w:t>Formulaire MTC</w:t>
      </w:r>
    </w:p>
    <w:p w14:paraId="099F8C68" w14:textId="77777777" w:rsidR="00462F57" w:rsidRPr="00A257E2" w:rsidRDefault="00462F57" w:rsidP="003D4DCA">
      <w:pPr>
        <w:pStyle w:val="Head2SectionIII"/>
        <w:shd w:val="clear" w:color="auto" w:fill="FFFFFF" w:themeFill="background1"/>
        <w:jc w:val="center"/>
        <w:rPr>
          <w:b/>
        </w:rPr>
      </w:pPr>
    </w:p>
    <w:p w14:paraId="42FB73DB" w14:textId="3F826D15" w:rsidR="008E5805" w:rsidRPr="00A257E2" w:rsidRDefault="008E5805" w:rsidP="003D4DCA">
      <w:pPr>
        <w:pStyle w:val="Head2SectionIII"/>
        <w:shd w:val="clear" w:color="auto" w:fill="FFFFFF" w:themeFill="background1"/>
        <w:jc w:val="center"/>
        <w:rPr>
          <w:b/>
        </w:rPr>
      </w:pPr>
      <w:r w:rsidRPr="00A257E2">
        <w:rPr>
          <w:b/>
        </w:rPr>
        <w:t>Plan de Charge de l’Entreprise entre la date de remise des offres et les six mois suivants</w:t>
      </w:r>
    </w:p>
    <w:p w14:paraId="43985DF1" w14:textId="77777777" w:rsidR="008E5805" w:rsidRPr="00A257E2" w:rsidRDefault="008E5805" w:rsidP="008E5805">
      <w:pPr>
        <w:shd w:val="clear" w:color="auto" w:fill="FFFFFF" w:themeFill="background1"/>
        <w:tabs>
          <w:tab w:val="left" w:pos="690"/>
          <w:tab w:val="right" w:pos="7814"/>
        </w:tabs>
        <w:rPr>
          <w:rFonts w:cs="Times New Roman"/>
        </w:rPr>
      </w:pPr>
    </w:p>
    <w:p w14:paraId="4758C808" w14:textId="77777777" w:rsidR="008E5805" w:rsidRPr="00A257E2" w:rsidRDefault="008E5805" w:rsidP="008E5805">
      <w:pPr>
        <w:pStyle w:val="Corpsdetexte"/>
        <w:shd w:val="clear" w:color="auto" w:fill="FFFFFF" w:themeFill="background1"/>
        <w:rPr>
          <w:rFonts w:cs="Times New Roman"/>
        </w:rPr>
      </w:pPr>
      <w:r w:rsidRPr="00A257E2">
        <w:rPr>
          <w:rFonts w:cs="Times New Roman"/>
        </w:rPr>
        <w:t xml:space="preserve">Le </w:t>
      </w:r>
      <w:proofErr w:type="spellStart"/>
      <w:r w:rsidRPr="00A257E2">
        <w:rPr>
          <w:rFonts w:cs="Times New Roman"/>
        </w:rPr>
        <w:t>Candidat</w:t>
      </w:r>
      <w:proofErr w:type="spellEnd"/>
      <w:r w:rsidRPr="00A257E2">
        <w:rPr>
          <w:rFonts w:cs="Times New Roman"/>
        </w:rPr>
        <w:t xml:space="preserve"> </w:t>
      </w:r>
      <w:proofErr w:type="spellStart"/>
      <w:r w:rsidRPr="00A257E2">
        <w:rPr>
          <w:rFonts w:cs="Times New Roman"/>
        </w:rPr>
        <w:t>indiquera</w:t>
      </w:r>
      <w:proofErr w:type="spellEnd"/>
      <w:r w:rsidRPr="00A257E2">
        <w:rPr>
          <w:rFonts w:cs="Times New Roman"/>
        </w:rPr>
        <w:t xml:space="preserve"> sur </w:t>
      </w:r>
      <w:proofErr w:type="spellStart"/>
      <w:r w:rsidRPr="00A257E2">
        <w:rPr>
          <w:rFonts w:cs="Times New Roman"/>
        </w:rPr>
        <w:t>cette</w:t>
      </w:r>
      <w:proofErr w:type="spellEnd"/>
      <w:r w:rsidRPr="00A257E2">
        <w:rPr>
          <w:rFonts w:cs="Times New Roman"/>
        </w:rPr>
        <w:t xml:space="preserve"> </w:t>
      </w:r>
      <w:proofErr w:type="spellStart"/>
      <w:r w:rsidRPr="00A257E2">
        <w:rPr>
          <w:rFonts w:cs="Times New Roman"/>
        </w:rPr>
        <w:t>feuille</w:t>
      </w:r>
      <w:proofErr w:type="spellEnd"/>
      <w:r w:rsidRPr="00A257E2">
        <w:rPr>
          <w:rFonts w:cs="Times New Roman"/>
        </w:rPr>
        <w:t xml:space="preserve"> son </w:t>
      </w:r>
      <w:proofErr w:type="spellStart"/>
      <w:r w:rsidRPr="00A257E2">
        <w:rPr>
          <w:rFonts w:cs="Times New Roman"/>
        </w:rPr>
        <w:t>programme</w:t>
      </w:r>
      <w:proofErr w:type="spellEnd"/>
      <w:r w:rsidRPr="00A257E2">
        <w:rPr>
          <w:rFonts w:cs="Times New Roman"/>
        </w:rPr>
        <w:t xml:space="preserve"> de </w:t>
      </w:r>
      <w:proofErr w:type="spellStart"/>
      <w:r w:rsidRPr="00A257E2">
        <w:rPr>
          <w:rFonts w:cs="Times New Roman"/>
        </w:rPr>
        <w:t>travail</w:t>
      </w:r>
      <w:proofErr w:type="spellEnd"/>
      <w:r w:rsidRPr="00A257E2">
        <w:rPr>
          <w:rFonts w:cs="Times New Roman"/>
        </w:rPr>
        <w:t xml:space="preserve"> </w:t>
      </w:r>
      <w:proofErr w:type="spellStart"/>
      <w:r w:rsidRPr="00A257E2">
        <w:rPr>
          <w:rFonts w:cs="Times New Roman"/>
        </w:rPr>
        <w:t>détaillé</w:t>
      </w:r>
      <w:proofErr w:type="spellEnd"/>
      <w:r w:rsidRPr="00A257E2">
        <w:rPr>
          <w:rFonts w:cs="Times New Roman"/>
        </w:rPr>
        <w:t xml:space="preserve"> </w:t>
      </w:r>
      <w:proofErr w:type="spellStart"/>
      <w:r w:rsidRPr="00A257E2">
        <w:rPr>
          <w:rFonts w:cs="Times New Roman"/>
        </w:rPr>
        <w:t>pour</w:t>
      </w:r>
      <w:proofErr w:type="spellEnd"/>
      <w:r w:rsidRPr="00A257E2">
        <w:rPr>
          <w:rFonts w:cs="Times New Roman"/>
        </w:rPr>
        <w:t xml:space="preserve"> les </w:t>
      </w:r>
      <w:proofErr w:type="spellStart"/>
      <w:r w:rsidRPr="00A257E2">
        <w:rPr>
          <w:rFonts w:cs="Times New Roman"/>
        </w:rPr>
        <w:t>six</w:t>
      </w:r>
      <w:proofErr w:type="spellEnd"/>
      <w:r w:rsidRPr="00A257E2">
        <w:rPr>
          <w:rFonts w:cs="Times New Roman"/>
        </w:rPr>
        <w:t xml:space="preserve"> </w:t>
      </w:r>
      <w:proofErr w:type="spellStart"/>
      <w:r w:rsidRPr="00A257E2">
        <w:rPr>
          <w:rFonts w:cs="Times New Roman"/>
        </w:rPr>
        <w:t>mois</w:t>
      </w:r>
      <w:proofErr w:type="spellEnd"/>
      <w:r w:rsidRPr="00A257E2">
        <w:rPr>
          <w:rFonts w:cs="Times New Roman"/>
        </w:rPr>
        <w:t xml:space="preserve"> à venir, </w:t>
      </w:r>
      <w:proofErr w:type="spellStart"/>
      <w:r w:rsidRPr="00A257E2">
        <w:rPr>
          <w:rFonts w:cs="Times New Roman"/>
        </w:rPr>
        <w:t>incluant</w:t>
      </w:r>
      <w:proofErr w:type="spellEnd"/>
      <w:r w:rsidRPr="00A257E2">
        <w:rPr>
          <w:rFonts w:cs="Times New Roman"/>
        </w:rPr>
        <w:t xml:space="preserve"> </w:t>
      </w:r>
      <w:proofErr w:type="spellStart"/>
      <w:r w:rsidRPr="00A257E2">
        <w:rPr>
          <w:rFonts w:cs="Times New Roman"/>
        </w:rPr>
        <w:t>tous</w:t>
      </w:r>
      <w:proofErr w:type="spellEnd"/>
      <w:r w:rsidRPr="00A257E2">
        <w:rPr>
          <w:rFonts w:cs="Times New Roman"/>
        </w:rPr>
        <w:t xml:space="preserve"> les </w:t>
      </w:r>
      <w:proofErr w:type="spellStart"/>
      <w:r w:rsidRPr="00A257E2">
        <w:rPr>
          <w:rFonts w:cs="Times New Roman"/>
        </w:rPr>
        <w:t>marchés</w:t>
      </w:r>
      <w:proofErr w:type="spellEnd"/>
      <w:r w:rsidRPr="00A257E2">
        <w:rPr>
          <w:rFonts w:cs="Times New Roman"/>
        </w:rPr>
        <w:t xml:space="preserve"> </w:t>
      </w:r>
      <w:proofErr w:type="spellStart"/>
      <w:r w:rsidRPr="00A257E2">
        <w:rPr>
          <w:rFonts w:cs="Times New Roman"/>
        </w:rPr>
        <w:t>qu’il</w:t>
      </w:r>
      <w:proofErr w:type="spellEnd"/>
      <w:r w:rsidRPr="00A257E2">
        <w:rPr>
          <w:rFonts w:cs="Times New Roman"/>
        </w:rPr>
        <w:t xml:space="preserve"> a </w:t>
      </w:r>
      <w:proofErr w:type="spellStart"/>
      <w:r w:rsidRPr="00A257E2">
        <w:rPr>
          <w:rFonts w:cs="Times New Roman"/>
        </w:rPr>
        <w:t>obtenus</w:t>
      </w:r>
      <w:proofErr w:type="spellEnd"/>
      <w:r w:rsidRPr="00A257E2">
        <w:rPr>
          <w:rFonts w:cs="Times New Roman"/>
        </w:rPr>
        <w:t xml:space="preserve"> à ce </w:t>
      </w:r>
      <w:proofErr w:type="spellStart"/>
      <w:r w:rsidRPr="00A257E2">
        <w:rPr>
          <w:rFonts w:cs="Times New Roman"/>
        </w:rPr>
        <w:t>jour</w:t>
      </w:r>
      <w:proofErr w:type="spellEnd"/>
      <w:r w:rsidRPr="00A257E2">
        <w:rPr>
          <w:rFonts w:cs="Times New Roman"/>
        </w:rPr>
        <w:t xml:space="preserve"> et </w:t>
      </w:r>
      <w:proofErr w:type="spellStart"/>
      <w:r w:rsidRPr="00A257E2">
        <w:rPr>
          <w:rFonts w:cs="Times New Roman"/>
        </w:rPr>
        <w:t>dont</w:t>
      </w:r>
      <w:proofErr w:type="spellEnd"/>
      <w:r w:rsidRPr="00A257E2">
        <w:rPr>
          <w:rFonts w:cs="Times New Roman"/>
        </w:rPr>
        <w:t xml:space="preserve"> </w:t>
      </w:r>
      <w:proofErr w:type="spellStart"/>
      <w:r w:rsidRPr="00A257E2">
        <w:rPr>
          <w:rFonts w:cs="Times New Roman"/>
        </w:rPr>
        <w:t>l’exécution</w:t>
      </w:r>
      <w:proofErr w:type="spellEnd"/>
      <w:r w:rsidRPr="00A257E2">
        <w:rPr>
          <w:rFonts w:cs="Times New Roman"/>
        </w:rPr>
        <w:t xml:space="preserve"> aura </w:t>
      </w:r>
      <w:proofErr w:type="spellStart"/>
      <w:r w:rsidRPr="00A257E2">
        <w:rPr>
          <w:rFonts w:cs="Times New Roman"/>
        </w:rPr>
        <w:t>lieu</w:t>
      </w:r>
      <w:proofErr w:type="spellEnd"/>
      <w:r w:rsidRPr="00A257E2">
        <w:rPr>
          <w:rFonts w:cs="Times New Roman"/>
        </w:rPr>
        <w:t xml:space="preserve"> </w:t>
      </w:r>
      <w:proofErr w:type="spellStart"/>
      <w:r w:rsidRPr="00A257E2">
        <w:rPr>
          <w:rFonts w:cs="Times New Roman"/>
        </w:rPr>
        <w:t>au</w:t>
      </w:r>
      <w:proofErr w:type="spellEnd"/>
      <w:r w:rsidRPr="00A257E2">
        <w:rPr>
          <w:rFonts w:cs="Times New Roman"/>
        </w:rPr>
        <w:t xml:space="preserve"> </w:t>
      </w:r>
      <w:proofErr w:type="spellStart"/>
      <w:r w:rsidRPr="00A257E2">
        <w:rPr>
          <w:rFonts w:cs="Times New Roman"/>
        </w:rPr>
        <w:t>courant</w:t>
      </w:r>
      <w:proofErr w:type="spellEnd"/>
      <w:r w:rsidRPr="00A257E2">
        <w:rPr>
          <w:rFonts w:cs="Times New Roman"/>
        </w:rPr>
        <w:t xml:space="preserve"> de </w:t>
      </w:r>
      <w:proofErr w:type="spellStart"/>
      <w:r w:rsidRPr="00A257E2">
        <w:rPr>
          <w:rFonts w:cs="Times New Roman"/>
        </w:rPr>
        <w:t>ladite</w:t>
      </w:r>
      <w:proofErr w:type="spellEnd"/>
      <w:r w:rsidRPr="00A257E2">
        <w:rPr>
          <w:rFonts w:cs="Times New Roman"/>
        </w:rPr>
        <w:t xml:space="preserve"> </w:t>
      </w:r>
      <w:proofErr w:type="spellStart"/>
      <w:r w:rsidRPr="00A257E2">
        <w:rPr>
          <w:rFonts w:cs="Times New Roman"/>
        </w:rPr>
        <w:t>période</w:t>
      </w:r>
      <w:proofErr w:type="spellEnd"/>
      <w:r w:rsidRPr="00A257E2">
        <w:rPr>
          <w:rFonts w:cs="Times New Roman"/>
        </w:rPr>
        <w:t xml:space="preserve">. Le </w:t>
      </w:r>
      <w:proofErr w:type="spellStart"/>
      <w:r w:rsidRPr="00A257E2">
        <w:rPr>
          <w:rFonts w:cs="Times New Roman"/>
        </w:rPr>
        <w:t>Candidat</w:t>
      </w:r>
      <w:proofErr w:type="spellEnd"/>
      <w:r w:rsidRPr="00A257E2">
        <w:rPr>
          <w:rFonts w:cs="Times New Roman"/>
        </w:rPr>
        <w:t xml:space="preserve"> </w:t>
      </w:r>
      <w:proofErr w:type="spellStart"/>
      <w:r w:rsidRPr="00A257E2">
        <w:rPr>
          <w:rFonts w:cs="Times New Roman"/>
        </w:rPr>
        <w:t>peut</w:t>
      </w:r>
      <w:proofErr w:type="spellEnd"/>
      <w:r w:rsidRPr="00A257E2">
        <w:rPr>
          <w:rFonts w:cs="Times New Roman"/>
        </w:rPr>
        <w:t xml:space="preserve"> </w:t>
      </w:r>
      <w:proofErr w:type="spellStart"/>
      <w:r w:rsidRPr="00A257E2">
        <w:rPr>
          <w:rFonts w:cs="Times New Roman"/>
        </w:rPr>
        <w:t>utiliser</w:t>
      </w:r>
      <w:proofErr w:type="spellEnd"/>
      <w:r w:rsidRPr="00A257E2">
        <w:rPr>
          <w:rFonts w:cs="Times New Roman"/>
        </w:rPr>
        <w:t xml:space="preserve"> </w:t>
      </w:r>
      <w:proofErr w:type="spellStart"/>
      <w:r w:rsidRPr="00A257E2">
        <w:rPr>
          <w:rFonts w:cs="Times New Roman"/>
        </w:rPr>
        <w:t>autant</w:t>
      </w:r>
      <w:proofErr w:type="spellEnd"/>
      <w:r w:rsidRPr="00A257E2">
        <w:rPr>
          <w:rFonts w:cs="Times New Roman"/>
        </w:rPr>
        <w:t xml:space="preserve"> de </w:t>
      </w:r>
      <w:proofErr w:type="spellStart"/>
      <w:r w:rsidRPr="00A257E2">
        <w:rPr>
          <w:rFonts w:cs="Times New Roman"/>
        </w:rPr>
        <w:t>feuilles</w:t>
      </w:r>
      <w:proofErr w:type="spellEnd"/>
      <w:r w:rsidRPr="00A257E2">
        <w:rPr>
          <w:rFonts w:cs="Times New Roman"/>
        </w:rPr>
        <w:t xml:space="preserve"> que </w:t>
      </w:r>
      <w:proofErr w:type="spellStart"/>
      <w:r w:rsidRPr="00A257E2">
        <w:rPr>
          <w:rFonts w:cs="Times New Roman"/>
        </w:rPr>
        <w:t>nécessaire</w:t>
      </w:r>
      <w:proofErr w:type="spellEnd"/>
      <w:r w:rsidRPr="00A257E2">
        <w:rPr>
          <w:rFonts w:cs="Times New Roman"/>
        </w:rPr>
        <w:t>.</w:t>
      </w:r>
    </w:p>
    <w:p w14:paraId="673321DC" w14:textId="77777777" w:rsidR="008E5805" w:rsidRPr="00A257E2" w:rsidRDefault="008E5805" w:rsidP="008E5805">
      <w:pPr>
        <w:pStyle w:val="Outline"/>
        <w:shd w:val="clear" w:color="auto" w:fill="FFFFFF" w:themeFill="background1"/>
        <w:tabs>
          <w:tab w:val="left" w:pos="50"/>
          <w:tab w:val="left" w:pos="5670"/>
        </w:tabs>
        <w:spacing w:before="0"/>
        <w:rPr>
          <w:rFonts w:cs="Times New Roman"/>
          <w:kern w:val="0"/>
        </w:rPr>
      </w:pPr>
    </w:p>
    <w:p w14:paraId="2FA6E2EB" w14:textId="77777777" w:rsidR="008E5805" w:rsidRPr="00A257E2" w:rsidRDefault="008E5805" w:rsidP="008E5805">
      <w:pPr>
        <w:pStyle w:val="Outline"/>
        <w:shd w:val="clear" w:color="auto" w:fill="FFFFFF" w:themeFill="background1"/>
        <w:tabs>
          <w:tab w:val="left" w:pos="50"/>
          <w:tab w:val="left" w:pos="5670"/>
        </w:tabs>
        <w:spacing w:before="0"/>
        <w:rPr>
          <w:rFonts w:cs="Times New Roman"/>
          <w:kern w:val="0"/>
        </w:rPr>
      </w:pPr>
    </w:p>
    <w:tbl>
      <w:tblPr>
        <w:tblStyle w:val="Grilledutableau"/>
        <w:tblW w:w="10773" w:type="dxa"/>
        <w:tblInd w:w="-572" w:type="dxa"/>
        <w:tblLayout w:type="fixed"/>
        <w:tblLook w:val="04A0" w:firstRow="1" w:lastRow="0" w:firstColumn="1" w:lastColumn="0" w:noHBand="0" w:noVBand="1"/>
      </w:tblPr>
      <w:tblGrid>
        <w:gridCol w:w="441"/>
        <w:gridCol w:w="983"/>
        <w:gridCol w:w="1016"/>
        <w:gridCol w:w="1116"/>
        <w:gridCol w:w="1149"/>
        <w:gridCol w:w="883"/>
        <w:gridCol w:w="1205"/>
        <w:gridCol w:w="1205"/>
        <w:gridCol w:w="1641"/>
        <w:gridCol w:w="1134"/>
      </w:tblGrid>
      <w:tr w:rsidR="00A257E2" w:rsidRPr="00A257E2" w14:paraId="3923EC39" w14:textId="77777777" w:rsidTr="00502272">
        <w:trPr>
          <w:trHeight w:val="1400"/>
        </w:trPr>
        <w:tc>
          <w:tcPr>
            <w:tcW w:w="441" w:type="dxa"/>
            <w:vAlign w:val="center"/>
          </w:tcPr>
          <w:p w14:paraId="305C1DB9" w14:textId="77777777" w:rsidR="008E5805" w:rsidRPr="00A257E2" w:rsidRDefault="008E5805" w:rsidP="00502272">
            <w:pPr>
              <w:pStyle w:val="p1"/>
              <w:jc w:val="center"/>
              <w:rPr>
                <w:b/>
                <w:bCs/>
                <w:color w:val="auto"/>
                <w:sz w:val="15"/>
                <w:szCs w:val="15"/>
              </w:rPr>
            </w:pPr>
            <w:r w:rsidRPr="00A257E2">
              <w:rPr>
                <w:b/>
                <w:bCs/>
                <w:color w:val="auto"/>
              </w:rPr>
              <w:t>N°</w:t>
            </w:r>
          </w:p>
          <w:p w14:paraId="58ED1F91"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983" w:type="dxa"/>
            <w:vAlign w:val="center"/>
          </w:tcPr>
          <w:p w14:paraId="1BE0E3F5" w14:textId="77777777" w:rsidR="008E5805" w:rsidRPr="00A257E2" w:rsidRDefault="008E5805" w:rsidP="00502272">
            <w:pPr>
              <w:pStyle w:val="p1"/>
              <w:jc w:val="center"/>
              <w:rPr>
                <w:b/>
                <w:bCs/>
                <w:color w:val="auto"/>
                <w:sz w:val="15"/>
                <w:szCs w:val="15"/>
              </w:rPr>
            </w:pPr>
            <w:r w:rsidRPr="00A257E2">
              <w:rPr>
                <w:b/>
                <w:bCs/>
                <w:color w:val="auto"/>
              </w:rPr>
              <w:t>Nature</w:t>
            </w:r>
          </w:p>
          <w:p w14:paraId="1D95DF29"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199EE15E"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r w:rsidRPr="00A257E2">
              <w:rPr>
                <w:b/>
                <w:bCs/>
                <w:color w:val="auto"/>
              </w:rPr>
              <w:t>*</w:t>
            </w:r>
          </w:p>
          <w:p w14:paraId="7F3892D5"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016" w:type="dxa"/>
            <w:vAlign w:val="center"/>
          </w:tcPr>
          <w:p w14:paraId="386604B8" w14:textId="77777777" w:rsidR="008E5805" w:rsidRPr="00A257E2" w:rsidRDefault="008E5805" w:rsidP="00502272">
            <w:pPr>
              <w:pStyle w:val="p1"/>
              <w:jc w:val="center"/>
              <w:rPr>
                <w:b/>
                <w:bCs/>
                <w:color w:val="auto"/>
                <w:sz w:val="15"/>
                <w:szCs w:val="15"/>
              </w:rPr>
            </w:pPr>
            <w:r w:rsidRPr="00A257E2">
              <w:rPr>
                <w:b/>
                <w:bCs/>
                <w:color w:val="auto"/>
              </w:rPr>
              <w:t>Montant</w:t>
            </w:r>
          </w:p>
          <w:p w14:paraId="3CCFCCC1" w14:textId="77777777" w:rsidR="008E5805" w:rsidRPr="00A257E2" w:rsidRDefault="008E5805" w:rsidP="00502272">
            <w:pPr>
              <w:pStyle w:val="p1"/>
              <w:jc w:val="center"/>
              <w:rPr>
                <w:b/>
                <w:bCs/>
                <w:color w:val="auto"/>
              </w:rPr>
            </w:pPr>
            <w:r w:rsidRPr="00A257E2">
              <w:rPr>
                <w:b/>
                <w:bCs/>
                <w:color w:val="auto"/>
              </w:rPr>
              <w:t>HT et</w:t>
            </w:r>
          </w:p>
          <w:p w14:paraId="0AEECDA6" w14:textId="77777777" w:rsidR="008E5805" w:rsidRPr="00A257E2" w:rsidRDefault="008E5805" w:rsidP="00502272">
            <w:pPr>
              <w:pStyle w:val="p1"/>
              <w:jc w:val="center"/>
              <w:rPr>
                <w:b/>
                <w:bCs/>
                <w:color w:val="auto"/>
              </w:rPr>
            </w:pPr>
            <w:proofErr w:type="gramStart"/>
            <w:r w:rsidRPr="00A257E2">
              <w:rPr>
                <w:b/>
                <w:bCs/>
                <w:color w:val="auto"/>
              </w:rPr>
              <w:t>référence</w:t>
            </w:r>
            <w:proofErr w:type="gramEnd"/>
          </w:p>
          <w:p w14:paraId="0654225D" w14:textId="77777777" w:rsidR="008E5805" w:rsidRPr="00A257E2" w:rsidRDefault="008E5805" w:rsidP="00502272">
            <w:pPr>
              <w:pStyle w:val="p1"/>
              <w:jc w:val="center"/>
              <w:rPr>
                <w:b/>
                <w:bCs/>
                <w:color w:val="auto"/>
              </w:rPr>
            </w:pPr>
            <w:proofErr w:type="gramStart"/>
            <w:r w:rsidRPr="00A257E2">
              <w:rPr>
                <w:b/>
                <w:bCs/>
                <w:color w:val="auto"/>
              </w:rPr>
              <w:t>du</w:t>
            </w:r>
            <w:proofErr w:type="gramEnd"/>
          </w:p>
          <w:p w14:paraId="64B70115" w14:textId="77777777" w:rsidR="008E5805" w:rsidRPr="00A257E2" w:rsidRDefault="008E5805" w:rsidP="00502272">
            <w:pPr>
              <w:pStyle w:val="p1"/>
              <w:jc w:val="center"/>
              <w:rPr>
                <w:b/>
                <w:bCs/>
                <w:color w:val="auto"/>
              </w:rPr>
            </w:pPr>
            <w:proofErr w:type="gramStart"/>
            <w:r w:rsidRPr="00A257E2">
              <w:rPr>
                <w:b/>
                <w:bCs/>
                <w:color w:val="auto"/>
              </w:rPr>
              <w:t>marché</w:t>
            </w:r>
            <w:proofErr w:type="gramEnd"/>
          </w:p>
          <w:p w14:paraId="5BB15E6A"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116" w:type="dxa"/>
            <w:vAlign w:val="center"/>
          </w:tcPr>
          <w:p w14:paraId="3E7FF5E7" w14:textId="77777777" w:rsidR="008E5805" w:rsidRPr="00A257E2" w:rsidRDefault="008E5805" w:rsidP="00502272">
            <w:pPr>
              <w:pStyle w:val="p1"/>
              <w:jc w:val="center"/>
              <w:rPr>
                <w:b/>
                <w:bCs/>
                <w:color w:val="auto"/>
                <w:sz w:val="15"/>
                <w:szCs w:val="15"/>
              </w:rPr>
            </w:pPr>
            <w:r w:rsidRPr="00A257E2">
              <w:rPr>
                <w:b/>
                <w:bCs/>
                <w:color w:val="auto"/>
              </w:rPr>
              <w:t>Délai de</w:t>
            </w:r>
          </w:p>
          <w:p w14:paraId="4E098040" w14:textId="77777777" w:rsidR="008E5805" w:rsidRPr="00A257E2" w:rsidRDefault="008E5805" w:rsidP="00502272">
            <w:pPr>
              <w:pStyle w:val="p1"/>
              <w:jc w:val="center"/>
              <w:rPr>
                <w:b/>
                <w:bCs/>
                <w:color w:val="auto"/>
              </w:rPr>
            </w:pPr>
            <w:proofErr w:type="gramStart"/>
            <w:r w:rsidRPr="00A257E2">
              <w:rPr>
                <w:b/>
                <w:bCs/>
                <w:color w:val="auto"/>
              </w:rPr>
              <w:t>réalisation</w:t>
            </w:r>
            <w:proofErr w:type="gramEnd"/>
          </w:p>
          <w:p w14:paraId="5D89EF37" w14:textId="77777777" w:rsidR="008E5805" w:rsidRPr="00A257E2" w:rsidRDefault="008E5805" w:rsidP="00502272">
            <w:pPr>
              <w:pStyle w:val="p1"/>
              <w:jc w:val="center"/>
              <w:rPr>
                <w:b/>
                <w:bCs/>
                <w:color w:val="auto"/>
              </w:rPr>
            </w:pPr>
            <w:r w:rsidRPr="00A257E2">
              <w:rPr>
                <w:b/>
                <w:bCs/>
                <w:color w:val="auto"/>
              </w:rPr>
              <w:t>(</w:t>
            </w:r>
            <w:proofErr w:type="gramStart"/>
            <w:r w:rsidRPr="00A257E2">
              <w:rPr>
                <w:b/>
                <w:bCs/>
                <w:color w:val="auto"/>
              </w:rPr>
              <w:t>mois</w:t>
            </w:r>
            <w:proofErr w:type="gramEnd"/>
            <w:r w:rsidRPr="00A257E2">
              <w:rPr>
                <w:b/>
                <w:bCs/>
                <w:color w:val="auto"/>
              </w:rPr>
              <w:t>)</w:t>
            </w:r>
          </w:p>
          <w:p w14:paraId="0FAAF444"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149" w:type="dxa"/>
            <w:vAlign w:val="center"/>
          </w:tcPr>
          <w:p w14:paraId="2C697BAB" w14:textId="77777777" w:rsidR="008E5805" w:rsidRPr="00A257E2" w:rsidRDefault="008E5805" w:rsidP="00502272">
            <w:pPr>
              <w:pStyle w:val="p1"/>
              <w:jc w:val="center"/>
              <w:rPr>
                <w:b/>
                <w:bCs/>
                <w:color w:val="auto"/>
                <w:sz w:val="15"/>
                <w:szCs w:val="15"/>
              </w:rPr>
            </w:pPr>
            <w:r w:rsidRPr="00A257E2">
              <w:rPr>
                <w:b/>
                <w:bCs/>
                <w:color w:val="auto"/>
              </w:rPr>
              <w:t>Date de</w:t>
            </w:r>
          </w:p>
          <w:p w14:paraId="65BA13FA" w14:textId="77777777" w:rsidR="008E5805" w:rsidRPr="00A257E2" w:rsidRDefault="008E5805" w:rsidP="00502272">
            <w:pPr>
              <w:pStyle w:val="p1"/>
              <w:jc w:val="center"/>
              <w:rPr>
                <w:b/>
                <w:bCs/>
                <w:color w:val="auto"/>
              </w:rPr>
            </w:pPr>
            <w:proofErr w:type="gramStart"/>
            <w:r w:rsidRPr="00A257E2">
              <w:rPr>
                <w:b/>
                <w:bCs/>
                <w:color w:val="auto"/>
              </w:rPr>
              <w:t>démarrage</w:t>
            </w:r>
            <w:proofErr w:type="gramEnd"/>
          </w:p>
          <w:p w14:paraId="2E9D5B40"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65C282A2"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p>
          <w:p w14:paraId="721A7FA1"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883" w:type="dxa"/>
            <w:vAlign w:val="center"/>
          </w:tcPr>
          <w:p w14:paraId="7D9F2A36" w14:textId="77777777" w:rsidR="008E5805" w:rsidRPr="00A257E2" w:rsidRDefault="008E5805" w:rsidP="00502272">
            <w:pPr>
              <w:pStyle w:val="p1"/>
              <w:jc w:val="center"/>
              <w:rPr>
                <w:b/>
                <w:bCs/>
                <w:color w:val="auto"/>
                <w:sz w:val="15"/>
                <w:szCs w:val="15"/>
              </w:rPr>
            </w:pPr>
            <w:r w:rsidRPr="00A257E2">
              <w:rPr>
                <w:b/>
                <w:bCs/>
                <w:color w:val="auto"/>
              </w:rPr>
              <w:t>Date</w:t>
            </w:r>
          </w:p>
          <w:p w14:paraId="5E235B04" w14:textId="77777777" w:rsidR="008E5805" w:rsidRPr="00A257E2" w:rsidRDefault="008E5805" w:rsidP="00502272">
            <w:pPr>
              <w:pStyle w:val="p1"/>
              <w:jc w:val="center"/>
              <w:rPr>
                <w:b/>
                <w:bCs/>
                <w:color w:val="auto"/>
              </w:rPr>
            </w:pPr>
            <w:proofErr w:type="gramStart"/>
            <w:r w:rsidRPr="00A257E2">
              <w:rPr>
                <w:b/>
                <w:bCs/>
                <w:color w:val="auto"/>
              </w:rPr>
              <w:t>de</w:t>
            </w:r>
            <w:proofErr w:type="gramEnd"/>
            <w:r w:rsidRPr="00A257E2">
              <w:rPr>
                <w:b/>
                <w:bCs/>
                <w:color w:val="auto"/>
              </w:rPr>
              <w:t xml:space="preserve"> fin</w:t>
            </w:r>
          </w:p>
          <w:p w14:paraId="0D679CF8" w14:textId="77777777" w:rsidR="008E5805" w:rsidRPr="00A257E2" w:rsidRDefault="008E5805" w:rsidP="00502272">
            <w:pPr>
              <w:pStyle w:val="p1"/>
              <w:jc w:val="center"/>
              <w:rPr>
                <w:b/>
                <w:bCs/>
                <w:color w:val="auto"/>
              </w:rPr>
            </w:pPr>
            <w:proofErr w:type="gramStart"/>
            <w:r w:rsidRPr="00A257E2">
              <w:rPr>
                <w:b/>
                <w:bCs/>
                <w:color w:val="auto"/>
              </w:rPr>
              <w:t>des</w:t>
            </w:r>
            <w:proofErr w:type="gramEnd"/>
          </w:p>
          <w:p w14:paraId="5AFD9AE0" w14:textId="77777777" w:rsidR="008E5805" w:rsidRPr="00A257E2" w:rsidRDefault="008E5805" w:rsidP="00502272">
            <w:pPr>
              <w:pStyle w:val="p1"/>
              <w:jc w:val="center"/>
              <w:rPr>
                <w:b/>
                <w:bCs/>
                <w:color w:val="auto"/>
              </w:rPr>
            </w:pPr>
            <w:proofErr w:type="gramStart"/>
            <w:r w:rsidRPr="00A257E2">
              <w:rPr>
                <w:b/>
                <w:bCs/>
                <w:color w:val="auto"/>
              </w:rPr>
              <w:t>travaux</w:t>
            </w:r>
            <w:proofErr w:type="gramEnd"/>
          </w:p>
          <w:p w14:paraId="4E2B79D6"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205" w:type="dxa"/>
            <w:vAlign w:val="center"/>
          </w:tcPr>
          <w:p w14:paraId="74EDE73F" w14:textId="77777777" w:rsidR="008E5805" w:rsidRPr="00A257E2" w:rsidRDefault="008E5805" w:rsidP="00502272">
            <w:pPr>
              <w:pStyle w:val="p1"/>
              <w:jc w:val="center"/>
              <w:rPr>
                <w:b/>
                <w:bCs/>
                <w:color w:val="auto"/>
                <w:sz w:val="15"/>
                <w:szCs w:val="15"/>
              </w:rPr>
            </w:pPr>
            <w:r w:rsidRPr="00A257E2">
              <w:rPr>
                <w:b/>
                <w:bCs/>
                <w:color w:val="auto"/>
              </w:rPr>
              <w:t>Taux</w:t>
            </w:r>
          </w:p>
          <w:p w14:paraId="65CD5A4A" w14:textId="77777777" w:rsidR="008E5805" w:rsidRPr="00A257E2" w:rsidRDefault="008E5805" w:rsidP="00502272">
            <w:pPr>
              <w:pStyle w:val="p1"/>
              <w:jc w:val="center"/>
              <w:rPr>
                <w:b/>
                <w:bCs/>
                <w:color w:val="auto"/>
              </w:rPr>
            </w:pPr>
            <w:proofErr w:type="gramStart"/>
            <w:r w:rsidRPr="00A257E2">
              <w:rPr>
                <w:b/>
                <w:bCs/>
                <w:color w:val="auto"/>
              </w:rPr>
              <w:t>d’exécution</w:t>
            </w:r>
            <w:proofErr w:type="gramEnd"/>
          </w:p>
          <w:p w14:paraId="120DB336" w14:textId="77777777" w:rsidR="008E5805" w:rsidRPr="00A257E2" w:rsidRDefault="008E5805" w:rsidP="00502272">
            <w:pPr>
              <w:pStyle w:val="p1"/>
              <w:jc w:val="center"/>
              <w:rPr>
                <w:b/>
                <w:bCs/>
                <w:color w:val="auto"/>
              </w:rPr>
            </w:pPr>
            <w:proofErr w:type="gramStart"/>
            <w:r w:rsidRPr="00A257E2">
              <w:rPr>
                <w:b/>
                <w:bCs/>
                <w:color w:val="auto"/>
              </w:rPr>
              <w:t>physique</w:t>
            </w:r>
            <w:proofErr w:type="gramEnd"/>
          </w:p>
          <w:p w14:paraId="32A0C86E" w14:textId="77777777" w:rsidR="008E5805" w:rsidRPr="00A257E2" w:rsidRDefault="008E5805" w:rsidP="00502272">
            <w:pPr>
              <w:pStyle w:val="p1"/>
              <w:jc w:val="center"/>
              <w:rPr>
                <w:b/>
                <w:bCs/>
                <w:color w:val="auto"/>
              </w:rPr>
            </w:pPr>
            <w:proofErr w:type="gramStart"/>
            <w:r w:rsidRPr="00A257E2">
              <w:rPr>
                <w:b/>
                <w:bCs/>
                <w:color w:val="auto"/>
              </w:rPr>
              <w:t>des</w:t>
            </w:r>
            <w:proofErr w:type="gramEnd"/>
            <w:r w:rsidRPr="00A257E2">
              <w:rPr>
                <w:b/>
                <w:bCs/>
                <w:color w:val="auto"/>
              </w:rPr>
              <w:t xml:space="preserve"> travaux</w:t>
            </w:r>
          </w:p>
          <w:p w14:paraId="5D35E512"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205" w:type="dxa"/>
            <w:vAlign w:val="center"/>
          </w:tcPr>
          <w:p w14:paraId="77A1DDD2" w14:textId="77777777" w:rsidR="008E5805" w:rsidRPr="00A257E2" w:rsidRDefault="008E5805" w:rsidP="00502272">
            <w:pPr>
              <w:pStyle w:val="p1"/>
              <w:jc w:val="center"/>
              <w:rPr>
                <w:b/>
                <w:bCs/>
                <w:color w:val="auto"/>
                <w:sz w:val="15"/>
                <w:szCs w:val="15"/>
              </w:rPr>
            </w:pPr>
            <w:r w:rsidRPr="00A257E2">
              <w:rPr>
                <w:b/>
                <w:bCs/>
                <w:color w:val="auto"/>
              </w:rPr>
              <w:t>Taux</w:t>
            </w:r>
          </w:p>
          <w:p w14:paraId="17C7ABEA" w14:textId="77777777" w:rsidR="008E5805" w:rsidRPr="00A257E2" w:rsidRDefault="008E5805" w:rsidP="00502272">
            <w:pPr>
              <w:pStyle w:val="p1"/>
              <w:jc w:val="center"/>
              <w:rPr>
                <w:b/>
                <w:bCs/>
                <w:color w:val="auto"/>
              </w:rPr>
            </w:pPr>
            <w:proofErr w:type="gramStart"/>
            <w:r w:rsidRPr="00A257E2">
              <w:rPr>
                <w:b/>
                <w:bCs/>
                <w:color w:val="auto"/>
              </w:rPr>
              <w:t>d’exécution</w:t>
            </w:r>
            <w:proofErr w:type="gramEnd"/>
          </w:p>
          <w:p w14:paraId="621AF5C4" w14:textId="77777777" w:rsidR="008E5805" w:rsidRPr="00A257E2" w:rsidRDefault="008E5805" w:rsidP="00502272">
            <w:pPr>
              <w:pStyle w:val="p1"/>
              <w:jc w:val="center"/>
              <w:rPr>
                <w:b/>
                <w:bCs/>
                <w:color w:val="auto"/>
              </w:rPr>
            </w:pPr>
            <w:proofErr w:type="gramStart"/>
            <w:r w:rsidRPr="00A257E2">
              <w:rPr>
                <w:b/>
                <w:bCs/>
                <w:color w:val="auto"/>
              </w:rPr>
              <w:t>financière</w:t>
            </w:r>
            <w:proofErr w:type="gramEnd"/>
          </w:p>
          <w:p w14:paraId="3F533E2A" w14:textId="77777777" w:rsidR="008E5805" w:rsidRPr="00A257E2" w:rsidRDefault="008E5805" w:rsidP="00502272">
            <w:pPr>
              <w:pStyle w:val="p1"/>
              <w:jc w:val="center"/>
              <w:rPr>
                <w:b/>
                <w:bCs/>
                <w:color w:val="auto"/>
              </w:rPr>
            </w:pPr>
            <w:proofErr w:type="gramStart"/>
            <w:r w:rsidRPr="00A257E2">
              <w:rPr>
                <w:b/>
                <w:bCs/>
                <w:color w:val="auto"/>
              </w:rPr>
              <w:t>des</w:t>
            </w:r>
            <w:proofErr w:type="gramEnd"/>
            <w:r w:rsidRPr="00A257E2">
              <w:rPr>
                <w:b/>
                <w:bCs/>
                <w:color w:val="auto"/>
              </w:rPr>
              <w:t xml:space="preserve"> travaux</w:t>
            </w:r>
          </w:p>
          <w:p w14:paraId="7784A28D" w14:textId="77777777" w:rsidR="008E5805" w:rsidRPr="00A257E2" w:rsidRDefault="008E5805" w:rsidP="00502272">
            <w:pPr>
              <w:pStyle w:val="Outline"/>
              <w:tabs>
                <w:tab w:val="left" w:pos="50"/>
                <w:tab w:val="left" w:pos="5670"/>
              </w:tabs>
              <w:spacing w:before="0"/>
              <w:jc w:val="center"/>
              <w:rPr>
                <w:rFonts w:cs="Times New Roman"/>
                <w:b/>
                <w:bCs/>
                <w:kern w:val="0"/>
              </w:rPr>
            </w:pPr>
          </w:p>
        </w:tc>
        <w:tc>
          <w:tcPr>
            <w:tcW w:w="1641" w:type="dxa"/>
            <w:vAlign w:val="center"/>
          </w:tcPr>
          <w:p w14:paraId="365CFE7F" w14:textId="77777777" w:rsidR="008E5805" w:rsidRPr="00A257E2" w:rsidRDefault="008E5805" w:rsidP="00502272">
            <w:pPr>
              <w:pStyle w:val="p1"/>
              <w:jc w:val="center"/>
              <w:rPr>
                <w:b/>
                <w:bCs/>
                <w:color w:val="auto"/>
              </w:rPr>
            </w:pPr>
            <w:r w:rsidRPr="00A257E2">
              <w:rPr>
                <w:b/>
                <w:bCs/>
                <w:color w:val="auto"/>
              </w:rPr>
              <w:t>Autorité</w:t>
            </w:r>
          </w:p>
          <w:p w14:paraId="289C30F8" w14:textId="77777777" w:rsidR="008E5805" w:rsidRPr="00A257E2" w:rsidRDefault="008E5805" w:rsidP="00502272">
            <w:pPr>
              <w:pStyle w:val="p1"/>
              <w:jc w:val="center"/>
              <w:rPr>
                <w:b/>
                <w:bCs/>
                <w:color w:val="auto"/>
              </w:rPr>
            </w:pPr>
            <w:proofErr w:type="gramStart"/>
            <w:r w:rsidRPr="00A257E2">
              <w:rPr>
                <w:b/>
                <w:bCs/>
                <w:color w:val="auto"/>
              </w:rPr>
              <w:t>contractante</w:t>
            </w:r>
            <w:proofErr w:type="gramEnd"/>
            <w:r w:rsidRPr="00A257E2">
              <w:rPr>
                <w:b/>
                <w:bCs/>
                <w:color w:val="auto"/>
              </w:rPr>
              <w:t>/Bailleur</w:t>
            </w:r>
          </w:p>
          <w:p w14:paraId="0B0F63FA" w14:textId="77777777" w:rsidR="008E5805" w:rsidRPr="00A257E2" w:rsidRDefault="008E5805" w:rsidP="00502272">
            <w:pPr>
              <w:pStyle w:val="p1"/>
              <w:jc w:val="center"/>
              <w:rPr>
                <w:b/>
                <w:bCs/>
                <w:color w:val="auto"/>
              </w:rPr>
            </w:pPr>
            <w:proofErr w:type="gramStart"/>
            <w:r w:rsidRPr="00A257E2">
              <w:rPr>
                <w:b/>
                <w:bCs/>
                <w:color w:val="auto"/>
              </w:rPr>
              <w:t>de</w:t>
            </w:r>
            <w:proofErr w:type="gramEnd"/>
            <w:r w:rsidRPr="00A257E2">
              <w:rPr>
                <w:b/>
                <w:bCs/>
                <w:color w:val="auto"/>
              </w:rPr>
              <w:t xml:space="preserve"> fonds</w:t>
            </w:r>
          </w:p>
          <w:p w14:paraId="687B250A" w14:textId="2DDE1B3D" w:rsidR="008E5805" w:rsidRPr="00A257E2" w:rsidRDefault="007B1C95" w:rsidP="00502272">
            <w:pPr>
              <w:pStyle w:val="Outline"/>
              <w:tabs>
                <w:tab w:val="left" w:pos="50"/>
                <w:tab w:val="left" w:pos="5670"/>
              </w:tabs>
              <w:spacing w:before="0"/>
              <w:jc w:val="center"/>
              <w:rPr>
                <w:rFonts w:cs="Times New Roman"/>
                <w:b/>
                <w:bCs/>
                <w:kern w:val="0"/>
                <w:sz w:val="20"/>
                <w:szCs w:val="20"/>
                <w:lang w:val="fr-CA" w:eastAsia="fr-CA"/>
              </w:rPr>
            </w:pPr>
            <w:r w:rsidRPr="00A257E2">
              <w:rPr>
                <w:rFonts w:cs="Times New Roman"/>
                <w:b/>
                <w:bCs/>
                <w:kern w:val="0"/>
                <w:sz w:val="20"/>
                <w:szCs w:val="20"/>
                <w:lang w:val="fr-CA" w:eastAsia="fr-CA"/>
              </w:rPr>
              <w:t>(</w:t>
            </w:r>
            <w:proofErr w:type="gramStart"/>
            <w:r w:rsidRPr="00A257E2">
              <w:rPr>
                <w:rFonts w:cs="Times New Roman"/>
                <w:b/>
                <w:bCs/>
                <w:kern w:val="0"/>
                <w:sz w:val="20"/>
                <w:szCs w:val="20"/>
                <w:lang w:val="fr-CA" w:eastAsia="fr-CA"/>
              </w:rPr>
              <w:t>adresse</w:t>
            </w:r>
            <w:proofErr w:type="gramEnd"/>
            <w:r w:rsidRPr="00A257E2">
              <w:rPr>
                <w:rFonts w:cs="Times New Roman"/>
                <w:b/>
                <w:bCs/>
                <w:kern w:val="0"/>
                <w:sz w:val="20"/>
                <w:szCs w:val="20"/>
                <w:lang w:val="fr-CA" w:eastAsia="fr-CA"/>
              </w:rPr>
              <w:t xml:space="preserve"> complète de l’Autorité contractante)</w:t>
            </w:r>
          </w:p>
        </w:tc>
        <w:tc>
          <w:tcPr>
            <w:tcW w:w="1134" w:type="dxa"/>
            <w:vAlign w:val="center"/>
          </w:tcPr>
          <w:p w14:paraId="5748EBD0" w14:textId="77777777" w:rsidR="008E5805" w:rsidRPr="00A257E2" w:rsidRDefault="008E5805" w:rsidP="00502272">
            <w:pPr>
              <w:pStyle w:val="p1"/>
              <w:jc w:val="center"/>
              <w:rPr>
                <w:b/>
                <w:bCs/>
                <w:color w:val="auto"/>
                <w:sz w:val="15"/>
                <w:szCs w:val="15"/>
              </w:rPr>
            </w:pPr>
            <w:r w:rsidRPr="00A257E2">
              <w:rPr>
                <w:b/>
                <w:bCs/>
                <w:color w:val="auto"/>
              </w:rPr>
              <w:t>Observations</w:t>
            </w:r>
          </w:p>
          <w:p w14:paraId="238B7C15" w14:textId="77777777" w:rsidR="008E5805" w:rsidRPr="00A257E2" w:rsidRDefault="008E5805" w:rsidP="00502272">
            <w:pPr>
              <w:pStyle w:val="Outline"/>
              <w:tabs>
                <w:tab w:val="left" w:pos="50"/>
                <w:tab w:val="left" w:pos="5670"/>
              </w:tabs>
              <w:spacing w:before="0"/>
              <w:jc w:val="center"/>
              <w:rPr>
                <w:rFonts w:cs="Times New Roman"/>
                <w:b/>
                <w:bCs/>
                <w:kern w:val="0"/>
              </w:rPr>
            </w:pPr>
          </w:p>
        </w:tc>
      </w:tr>
      <w:tr w:rsidR="00A257E2" w:rsidRPr="00A257E2" w14:paraId="32592E65" w14:textId="77777777" w:rsidTr="00C62A1D">
        <w:trPr>
          <w:trHeight w:val="279"/>
        </w:trPr>
        <w:tc>
          <w:tcPr>
            <w:tcW w:w="441" w:type="dxa"/>
          </w:tcPr>
          <w:p w14:paraId="322A2232"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156EA9B0"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51709064"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666022CB"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1123B71E"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2234A68F"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58E67950"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1CC8E933"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62A71C06"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3FEAEB7F" w14:textId="77777777" w:rsidR="008E5805" w:rsidRPr="00A257E2" w:rsidRDefault="008E5805" w:rsidP="0056174A">
            <w:pPr>
              <w:pStyle w:val="Outline"/>
              <w:tabs>
                <w:tab w:val="left" w:pos="50"/>
                <w:tab w:val="left" w:pos="5670"/>
              </w:tabs>
              <w:spacing w:before="0"/>
              <w:rPr>
                <w:rFonts w:cs="Times New Roman"/>
                <w:kern w:val="0"/>
              </w:rPr>
            </w:pPr>
          </w:p>
        </w:tc>
      </w:tr>
      <w:tr w:rsidR="00A257E2" w:rsidRPr="00A257E2" w14:paraId="25535ECE" w14:textId="77777777" w:rsidTr="00C62A1D">
        <w:trPr>
          <w:trHeight w:val="266"/>
        </w:trPr>
        <w:tc>
          <w:tcPr>
            <w:tcW w:w="441" w:type="dxa"/>
          </w:tcPr>
          <w:p w14:paraId="2255A891"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4B308E47"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20CF1E33"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44C64D4A"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068FE3A8"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591D5A5A"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562022FC"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29EAF3CA"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359768D8"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0C9E05DB" w14:textId="77777777" w:rsidR="008E5805" w:rsidRPr="00A257E2" w:rsidRDefault="008E5805" w:rsidP="0056174A">
            <w:pPr>
              <w:pStyle w:val="Outline"/>
              <w:tabs>
                <w:tab w:val="left" w:pos="50"/>
                <w:tab w:val="left" w:pos="5670"/>
              </w:tabs>
              <w:spacing w:before="0"/>
              <w:rPr>
                <w:rFonts w:cs="Times New Roman"/>
                <w:kern w:val="0"/>
              </w:rPr>
            </w:pPr>
          </w:p>
        </w:tc>
      </w:tr>
      <w:tr w:rsidR="00A257E2" w:rsidRPr="00A257E2" w14:paraId="3F8E337E" w14:textId="77777777" w:rsidTr="00C62A1D">
        <w:trPr>
          <w:trHeight w:val="266"/>
        </w:trPr>
        <w:tc>
          <w:tcPr>
            <w:tcW w:w="441" w:type="dxa"/>
          </w:tcPr>
          <w:p w14:paraId="0A68B9D0" w14:textId="77777777" w:rsidR="008E5805" w:rsidRPr="00A257E2" w:rsidRDefault="008E5805" w:rsidP="0056174A">
            <w:pPr>
              <w:pStyle w:val="Outline"/>
              <w:tabs>
                <w:tab w:val="left" w:pos="50"/>
                <w:tab w:val="left" w:pos="5670"/>
              </w:tabs>
              <w:spacing w:before="0"/>
              <w:rPr>
                <w:rFonts w:cs="Times New Roman"/>
                <w:kern w:val="0"/>
              </w:rPr>
            </w:pPr>
          </w:p>
        </w:tc>
        <w:tc>
          <w:tcPr>
            <w:tcW w:w="983" w:type="dxa"/>
          </w:tcPr>
          <w:p w14:paraId="6EAD2425" w14:textId="77777777" w:rsidR="008E5805" w:rsidRPr="00A257E2" w:rsidRDefault="008E5805" w:rsidP="0056174A">
            <w:pPr>
              <w:pStyle w:val="Outline"/>
              <w:tabs>
                <w:tab w:val="left" w:pos="50"/>
                <w:tab w:val="left" w:pos="5670"/>
              </w:tabs>
              <w:spacing w:before="0"/>
              <w:rPr>
                <w:rFonts w:cs="Times New Roman"/>
                <w:kern w:val="0"/>
              </w:rPr>
            </w:pPr>
          </w:p>
        </w:tc>
        <w:tc>
          <w:tcPr>
            <w:tcW w:w="1016" w:type="dxa"/>
          </w:tcPr>
          <w:p w14:paraId="03509981" w14:textId="77777777" w:rsidR="008E5805" w:rsidRPr="00A257E2" w:rsidRDefault="008E5805" w:rsidP="0056174A">
            <w:pPr>
              <w:pStyle w:val="Outline"/>
              <w:tabs>
                <w:tab w:val="left" w:pos="50"/>
                <w:tab w:val="left" w:pos="5670"/>
              </w:tabs>
              <w:spacing w:before="0"/>
              <w:rPr>
                <w:rFonts w:cs="Times New Roman"/>
                <w:kern w:val="0"/>
              </w:rPr>
            </w:pPr>
          </w:p>
        </w:tc>
        <w:tc>
          <w:tcPr>
            <w:tcW w:w="1116" w:type="dxa"/>
          </w:tcPr>
          <w:p w14:paraId="461D994B" w14:textId="77777777" w:rsidR="008E5805" w:rsidRPr="00A257E2" w:rsidRDefault="008E5805" w:rsidP="0056174A">
            <w:pPr>
              <w:pStyle w:val="Outline"/>
              <w:tabs>
                <w:tab w:val="left" w:pos="50"/>
                <w:tab w:val="left" w:pos="5670"/>
              </w:tabs>
              <w:spacing w:before="0"/>
              <w:rPr>
                <w:rFonts w:cs="Times New Roman"/>
                <w:kern w:val="0"/>
              </w:rPr>
            </w:pPr>
          </w:p>
        </w:tc>
        <w:tc>
          <w:tcPr>
            <w:tcW w:w="1149" w:type="dxa"/>
          </w:tcPr>
          <w:p w14:paraId="788EAB43" w14:textId="77777777" w:rsidR="008E5805" w:rsidRPr="00A257E2" w:rsidRDefault="008E5805" w:rsidP="0056174A">
            <w:pPr>
              <w:pStyle w:val="Outline"/>
              <w:tabs>
                <w:tab w:val="left" w:pos="50"/>
                <w:tab w:val="left" w:pos="5670"/>
              </w:tabs>
              <w:spacing w:before="0"/>
              <w:rPr>
                <w:rFonts w:cs="Times New Roman"/>
                <w:kern w:val="0"/>
              </w:rPr>
            </w:pPr>
          </w:p>
        </w:tc>
        <w:tc>
          <w:tcPr>
            <w:tcW w:w="883" w:type="dxa"/>
          </w:tcPr>
          <w:p w14:paraId="144D1218"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6BBBD3CB" w14:textId="77777777" w:rsidR="008E5805" w:rsidRPr="00A257E2" w:rsidRDefault="008E5805" w:rsidP="0056174A">
            <w:pPr>
              <w:pStyle w:val="Outline"/>
              <w:tabs>
                <w:tab w:val="left" w:pos="50"/>
                <w:tab w:val="left" w:pos="5670"/>
              </w:tabs>
              <w:spacing w:before="0"/>
              <w:rPr>
                <w:rFonts w:cs="Times New Roman"/>
                <w:kern w:val="0"/>
              </w:rPr>
            </w:pPr>
          </w:p>
        </w:tc>
        <w:tc>
          <w:tcPr>
            <w:tcW w:w="1205" w:type="dxa"/>
          </w:tcPr>
          <w:p w14:paraId="1FB911FA" w14:textId="77777777" w:rsidR="008E5805" w:rsidRPr="00A257E2" w:rsidRDefault="008E5805" w:rsidP="0056174A">
            <w:pPr>
              <w:pStyle w:val="Outline"/>
              <w:tabs>
                <w:tab w:val="left" w:pos="50"/>
                <w:tab w:val="left" w:pos="5670"/>
              </w:tabs>
              <w:spacing w:before="0"/>
              <w:rPr>
                <w:rFonts w:cs="Times New Roman"/>
                <w:kern w:val="0"/>
              </w:rPr>
            </w:pPr>
          </w:p>
        </w:tc>
        <w:tc>
          <w:tcPr>
            <w:tcW w:w="1641" w:type="dxa"/>
          </w:tcPr>
          <w:p w14:paraId="19F367C8" w14:textId="77777777" w:rsidR="008E5805" w:rsidRPr="00A257E2" w:rsidRDefault="008E5805" w:rsidP="0056174A">
            <w:pPr>
              <w:pStyle w:val="Outline"/>
              <w:tabs>
                <w:tab w:val="left" w:pos="50"/>
                <w:tab w:val="left" w:pos="5670"/>
              </w:tabs>
              <w:spacing w:before="0"/>
              <w:rPr>
                <w:rFonts w:cs="Times New Roman"/>
                <w:kern w:val="0"/>
              </w:rPr>
            </w:pPr>
          </w:p>
        </w:tc>
        <w:tc>
          <w:tcPr>
            <w:tcW w:w="1134" w:type="dxa"/>
          </w:tcPr>
          <w:p w14:paraId="29E133D5" w14:textId="77777777" w:rsidR="008E5805" w:rsidRPr="00A257E2" w:rsidRDefault="008E5805" w:rsidP="0056174A">
            <w:pPr>
              <w:pStyle w:val="Outline"/>
              <w:tabs>
                <w:tab w:val="left" w:pos="50"/>
                <w:tab w:val="left" w:pos="5670"/>
              </w:tabs>
              <w:spacing w:before="0"/>
              <w:rPr>
                <w:rFonts w:cs="Times New Roman"/>
                <w:kern w:val="0"/>
              </w:rPr>
            </w:pPr>
          </w:p>
        </w:tc>
      </w:tr>
    </w:tbl>
    <w:p w14:paraId="104B6FB5" w14:textId="5764F06E" w:rsidR="008D679B" w:rsidRPr="00A257E2" w:rsidRDefault="008D679B" w:rsidP="00502272">
      <w:pPr>
        <w:pStyle w:val="Outline"/>
        <w:shd w:val="clear" w:color="auto" w:fill="FFFFFF" w:themeFill="background1"/>
        <w:tabs>
          <w:tab w:val="left" w:pos="5670"/>
        </w:tabs>
        <w:ind w:left="4820"/>
        <w:rPr>
          <w:rFonts w:cs="Times New Roman"/>
          <w:i/>
          <w:iCs/>
          <w:kern w:val="0"/>
        </w:rPr>
      </w:pPr>
      <w:r w:rsidRPr="00A257E2">
        <w:rPr>
          <w:rFonts w:cs="Times New Roman"/>
          <w:i/>
          <w:iCs/>
          <w:kern w:val="0"/>
        </w:rPr>
        <w:t>Fait à _____________, le ______________</w:t>
      </w:r>
    </w:p>
    <w:p w14:paraId="39091FF0" w14:textId="77777777" w:rsidR="008D679B" w:rsidRPr="00A257E2" w:rsidRDefault="008D679B" w:rsidP="00502272">
      <w:pPr>
        <w:pStyle w:val="Outline"/>
        <w:shd w:val="clear" w:color="auto" w:fill="FFFFFF" w:themeFill="background1"/>
        <w:tabs>
          <w:tab w:val="left" w:pos="5670"/>
        </w:tabs>
        <w:spacing w:before="0"/>
        <w:ind w:left="4820"/>
        <w:rPr>
          <w:rFonts w:cs="Times New Roman"/>
          <w:i/>
          <w:iCs/>
          <w:kern w:val="0"/>
        </w:rPr>
      </w:pPr>
      <w:r w:rsidRPr="00A257E2">
        <w:rPr>
          <w:rFonts w:cs="Times New Roman"/>
          <w:i/>
          <w:iCs/>
          <w:kern w:val="0"/>
        </w:rPr>
        <w:t>Le soumissionnaire</w:t>
      </w:r>
    </w:p>
    <w:p w14:paraId="4D5A3CB1" w14:textId="2E1B01F8" w:rsidR="008E5805" w:rsidRPr="00A257E2" w:rsidRDefault="008D679B" w:rsidP="00502272">
      <w:pPr>
        <w:pStyle w:val="Outline"/>
        <w:shd w:val="clear" w:color="auto" w:fill="FFFFFF" w:themeFill="background1"/>
        <w:tabs>
          <w:tab w:val="left" w:pos="5670"/>
        </w:tabs>
        <w:spacing w:before="0"/>
        <w:ind w:left="4820"/>
        <w:rPr>
          <w:rFonts w:cs="Times New Roman"/>
          <w:i/>
          <w:iCs/>
          <w:kern w:val="0"/>
        </w:rPr>
      </w:pPr>
      <w:r w:rsidRPr="00A257E2">
        <w:rPr>
          <w:rFonts w:cs="Times New Roman"/>
          <w:i/>
          <w:iCs/>
          <w:kern w:val="0"/>
        </w:rPr>
        <w:t>(Nom, signature et cachet)</w:t>
      </w:r>
    </w:p>
    <w:p w14:paraId="03045999" w14:textId="77777777" w:rsidR="00502272" w:rsidRPr="00A257E2" w:rsidRDefault="00502272" w:rsidP="00502272">
      <w:pPr>
        <w:pStyle w:val="Outline"/>
        <w:shd w:val="clear" w:color="auto" w:fill="FFFFFF" w:themeFill="background1"/>
        <w:tabs>
          <w:tab w:val="left" w:pos="5670"/>
        </w:tabs>
        <w:spacing w:before="0"/>
        <w:ind w:left="4820"/>
        <w:rPr>
          <w:rFonts w:cs="Times New Roman"/>
          <w:i/>
          <w:iCs/>
          <w:kern w:val="0"/>
        </w:rPr>
      </w:pPr>
    </w:p>
    <w:p w14:paraId="19D73CED" w14:textId="77777777" w:rsidR="008E5805" w:rsidRPr="00A257E2" w:rsidRDefault="008E5805" w:rsidP="008E5805">
      <w:pPr>
        <w:pStyle w:val="p1"/>
        <w:rPr>
          <w:color w:val="auto"/>
        </w:rPr>
      </w:pPr>
      <w:r w:rsidRPr="00A257E2">
        <w:rPr>
          <w:color w:val="auto"/>
        </w:rPr>
        <w:t>(*) : Titre du projet avec brève présentation des travaux en cours depuis l’année ………</w:t>
      </w:r>
    </w:p>
    <w:p w14:paraId="714915C7" w14:textId="77777777" w:rsidR="008E5805" w:rsidRPr="00A257E2" w:rsidRDefault="008E5805" w:rsidP="008E5805">
      <w:pPr>
        <w:pStyle w:val="p1"/>
        <w:jc w:val="both"/>
        <w:rPr>
          <w:color w:val="auto"/>
          <w:sz w:val="24"/>
          <w:szCs w:val="24"/>
        </w:rPr>
      </w:pPr>
    </w:p>
    <w:p w14:paraId="1BD570A7" w14:textId="77777777" w:rsidR="008E5805" w:rsidRPr="00A257E2" w:rsidRDefault="008E5805" w:rsidP="008E5805">
      <w:pPr>
        <w:pStyle w:val="p1"/>
        <w:jc w:val="both"/>
        <w:rPr>
          <w:color w:val="auto"/>
          <w:sz w:val="24"/>
          <w:szCs w:val="24"/>
        </w:rPr>
      </w:pPr>
      <w:r w:rsidRPr="00A257E2">
        <w:rPr>
          <w:color w:val="auto"/>
          <w:sz w:val="24"/>
          <w:szCs w:val="24"/>
        </w:rPr>
        <w:t>Dans le cadre de l’analyse des offres, l’Autorité contractante se réserve le droit de vérifier</w:t>
      </w:r>
    </w:p>
    <w:p w14:paraId="664F65CC" w14:textId="77777777" w:rsidR="008E5805" w:rsidRPr="00A257E2" w:rsidRDefault="008E5805" w:rsidP="008E5805">
      <w:pPr>
        <w:pStyle w:val="p1"/>
        <w:jc w:val="both"/>
        <w:rPr>
          <w:color w:val="auto"/>
          <w:sz w:val="24"/>
          <w:szCs w:val="24"/>
        </w:rPr>
      </w:pPr>
      <w:proofErr w:type="gramStart"/>
      <w:r w:rsidRPr="00A257E2">
        <w:rPr>
          <w:color w:val="auto"/>
          <w:sz w:val="24"/>
          <w:szCs w:val="24"/>
        </w:rPr>
        <w:t>par</w:t>
      </w:r>
      <w:proofErr w:type="gramEnd"/>
      <w:r w:rsidRPr="00A257E2">
        <w:rPr>
          <w:color w:val="auto"/>
          <w:sz w:val="24"/>
          <w:szCs w:val="24"/>
        </w:rPr>
        <w:t xml:space="preserve"> tous les moyens, toutes les informations fournies par le soumissionnaire dans le cadre</w:t>
      </w:r>
    </w:p>
    <w:p w14:paraId="0F01269E" w14:textId="77777777" w:rsidR="008E5805" w:rsidRPr="00A257E2" w:rsidRDefault="008E5805" w:rsidP="008E5805">
      <w:pPr>
        <w:pStyle w:val="p1"/>
        <w:jc w:val="both"/>
        <w:rPr>
          <w:color w:val="auto"/>
          <w:sz w:val="24"/>
          <w:szCs w:val="24"/>
        </w:rPr>
      </w:pPr>
      <w:proofErr w:type="gramStart"/>
      <w:r w:rsidRPr="00A257E2">
        <w:rPr>
          <w:color w:val="auto"/>
          <w:sz w:val="24"/>
          <w:szCs w:val="24"/>
        </w:rPr>
        <w:t>de</w:t>
      </w:r>
      <w:proofErr w:type="gramEnd"/>
      <w:r w:rsidRPr="00A257E2">
        <w:rPr>
          <w:color w:val="auto"/>
          <w:sz w:val="24"/>
          <w:szCs w:val="24"/>
        </w:rPr>
        <w:t xml:space="preserve"> l’évaluation de son plan de charge. En cas de fausse déclaration, son offre sera écartée.</w:t>
      </w:r>
    </w:p>
    <w:p w14:paraId="07FE2422" w14:textId="2D536888"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73DDF42F" w14:textId="0E951D99"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099D1D40" w14:textId="36651B91"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5FDF6815" w14:textId="7DA05567"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0AF95498" w14:textId="37AF86B2" w:rsidR="008E5805" w:rsidRPr="00A257E2" w:rsidRDefault="008E5805" w:rsidP="003D4DCA">
      <w:pPr>
        <w:shd w:val="clear" w:color="auto" w:fill="FFFFFF" w:themeFill="background1"/>
        <w:suppressAutoHyphens w:val="0"/>
        <w:overflowPunct/>
        <w:autoSpaceDE/>
        <w:autoSpaceDN/>
        <w:adjustRightInd/>
        <w:spacing w:after="200" w:line="276" w:lineRule="auto"/>
        <w:jc w:val="left"/>
        <w:textAlignment w:val="auto"/>
        <w:rPr>
          <w:rFonts w:cs="Times New Roman"/>
        </w:rPr>
      </w:pPr>
    </w:p>
    <w:p w14:paraId="63CF33D4" w14:textId="55E4DE7F" w:rsidR="0061038A" w:rsidRPr="00A257E2" w:rsidRDefault="0061038A">
      <w:pPr>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p>
    <w:p w14:paraId="3EBC315A" w14:textId="31F6C81E" w:rsidR="0061038A" w:rsidRPr="00A257E2" w:rsidRDefault="0061038A" w:rsidP="0061038A">
      <w:pPr>
        <w:pStyle w:val="Subtitle2"/>
        <w:numPr>
          <w:ilvl w:val="12"/>
          <w:numId w:val="0"/>
        </w:numPr>
        <w:rPr>
          <w:rFonts w:cs="Times New Roman"/>
        </w:rPr>
      </w:pPr>
      <w:r w:rsidRPr="00A257E2">
        <w:rPr>
          <w:rFonts w:cs="Times New Roman"/>
        </w:rPr>
        <w:lastRenderedPageBreak/>
        <w:t>Formulaire PER-1</w:t>
      </w:r>
    </w:p>
    <w:p w14:paraId="497C92E3" w14:textId="77777777" w:rsidR="008E5805" w:rsidRPr="00A257E2" w:rsidRDefault="008E5805" w:rsidP="0061038A">
      <w:pPr>
        <w:shd w:val="clear" w:color="auto" w:fill="FFFFFF" w:themeFill="background1"/>
        <w:suppressAutoHyphens w:val="0"/>
        <w:overflowPunct/>
        <w:autoSpaceDE/>
        <w:autoSpaceDN/>
        <w:adjustRightInd/>
        <w:spacing w:after="200" w:line="276" w:lineRule="auto"/>
        <w:jc w:val="center"/>
        <w:textAlignment w:val="auto"/>
        <w:rPr>
          <w:rFonts w:cs="Times New Roman"/>
        </w:rPr>
      </w:pPr>
    </w:p>
    <w:p w14:paraId="661C9E67" w14:textId="721B986F" w:rsidR="008E5805" w:rsidRPr="00A257E2" w:rsidRDefault="008E5805" w:rsidP="0061038A">
      <w:pPr>
        <w:pStyle w:val="Head2SectionIII"/>
        <w:shd w:val="clear" w:color="auto" w:fill="FFFFFF" w:themeFill="background1"/>
        <w:ind w:left="720"/>
        <w:jc w:val="center"/>
        <w:rPr>
          <w:b/>
        </w:rPr>
      </w:pPr>
      <w:r w:rsidRPr="00A257E2">
        <w:rPr>
          <w:b/>
        </w:rPr>
        <w:t>Liste et Composition des Equipes sur Chantier</w:t>
      </w:r>
    </w:p>
    <w:p w14:paraId="72F5C7C1" w14:textId="77777777" w:rsidR="008E5805" w:rsidRPr="00A257E2" w:rsidRDefault="008E5805" w:rsidP="008E5805">
      <w:pPr>
        <w:shd w:val="clear" w:color="auto" w:fill="FFFFFF" w:themeFill="background1"/>
        <w:tabs>
          <w:tab w:val="left" w:pos="660"/>
          <w:tab w:val="right" w:pos="6329"/>
        </w:tabs>
        <w:rPr>
          <w:rFonts w:cs="Times New Roman"/>
        </w:rPr>
      </w:pPr>
    </w:p>
    <w:p w14:paraId="7C660DFF" w14:textId="634E2404" w:rsidR="008E5805" w:rsidRPr="00A257E2" w:rsidRDefault="008E5805" w:rsidP="003D4DCA">
      <w:pPr>
        <w:pStyle w:val="Head2"/>
        <w:widowControl/>
        <w:shd w:val="clear" w:color="auto" w:fill="FFFFFF" w:themeFill="background1"/>
        <w:rPr>
          <w:rFonts w:ascii="Times New Roman" w:hAnsi="Times New Roman" w:cs="Times New Roman"/>
          <w:b/>
          <w:sz w:val="22"/>
          <w:szCs w:val="21"/>
          <w:lang w:val="fr-FR"/>
        </w:rPr>
      </w:pPr>
      <w:r w:rsidRPr="00A257E2">
        <w:rPr>
          <w:rFonts w:ascii="Times New Roman" w:hAnsi="Times New Roman" w:cs="Times New Roman"/>
          <w:sz w:val="24"/>
          <w:szCs w:val="21"/>
          <w:lang w:val="fr-FR"/>
        </w:rPr>
        <w:t>Indiquez l'expérience professionnelle des principaux membres de l'encadrement de l'entreprise</w:t>
      </w:r>
    </w:p>
    <w:p w14:paraId="58AEDE40" w14:textId="77777777" w:rsidR="00B8260A" w:rsidRPr="00A257E2" w:rsidRDefault="00B8260A" w:rsidP="003D4DCA">
      <w:pPr>
        <w:pStyle w:val="Head2"/>
        <w:widowControl/>
        <w:shd w:val="clear" w:color="auto" w:fill="FFFFFF" w:themeFill="background1"/>
        <w:jc w:val="center"/>
        <w:rPr>
          <w:rStyle w:val="Table"/>
          <w:rFonts w:ascii="Times New Roman" w:hAnsi="Times New Roman" w:cs="Times New Roman"/>
          <w:b/>
          <w:spacing w:val="-2"/>
          <w:lang w:val="fr-FR"/>
        </w:rPr>
      </w:pPr>
    </w:p>
    <w:p w14:paraId="4791137E" w14:textId="2421E321" w:rsidR="00B8260A" w:rsidRPr="00A257E2" w:rsidRDefault="00B8260A" w:rsidP="003D4DCA">
      <w:pPr>
        <w:pStyle w:val="Head2"/>
        <w:widowControl/>
        <w:shd w:val="clear" w:color="auto" w:fill="FFFFFF" w:themeFill="background1"/>
        <w:rPr>
          <w:rStyle w:val="Table"/>
          <w:rFonts w:ascii="Times New Roman" w:hAnsi="Times New Roman" w:cs="Times New Roman"/>
          <w:spacing w:val="-2"/>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3544"/>
        <w:gridCol w:w="4111"/>
      </w:tblGrid>
      <w:tr w:rsidR="00A257E2" w:rsidRPr="00A257E2" w14:paraId="4E3E294B" w14:textId="77777777" w:rsidTr="00502272">
        <w:tc>
          <w:tcPr>
            <w:tcW w:w="1559" w:type="dxa"/>
            <w:vAlign w:val="center"/>
          </w:tcPr>
          <w:p w14:paraId="4AA1F74E" w14:textId="3A4AC30A"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N</w:t>
            </w:r>
            <w:r w:rsidR="00502272" w:rsidRPr="00A257E2">
              <w:rPr>
                <w:rFonts w:cs="Times New Roman"/>
                <w:b/>
                <w:bCs/>
              </w:rPr>
              <w:t>°</w:t>
            </w:r>
            <w:r w:rsidRPr="00A257E2">
              <w:rPr>
                <w:rFonts w:cs="Times New Roman"/>
                <w:b/>
                <w:bCs/>
              </w:rPr>
              <w:t xml:space="preserve"> de</w:t>
            </w:r>
          </w:p>
          <w:p w14:paraId="42995B47" w14:textId="668DB38C" w:rsidR="008E5805" w:rsidRPr="00A257E2" w:rsidRDefault="00502272" w:rsidP="00502272">
            <w:pPr>
              <w:shd w:val="clear" w:color="auto" w:fill="FFFFFF" w:themeFill="background1"/>
              <w:tabs>
                <w:tab w:val="right" w:pos="7709"/>
              </w:tabs>
              <w:jc w:val="center"/>
              <w:rPr>
                <w:rFonts w:cs="Times New Roman"/>
                <w:b/>
                <w:bCs/>
              </w:rPr>
            </w:pPr>
            <w:r w:rsidRPr="00A257E2">
              <w:rPr>
                <w:rFonts w:cs="Times New Roman"/>
                <w:b/>
                <w:bCs/>
              </w:rPr>
              <w:t>l’équipe</w:t>
            </w:r>
          </w:p>
        </w:tc>
        <w:tc>
          <w:tcPr>
            <w:tcW w:w="3544" w:type="dxa"/>
            <w:vAlign w:val="center"/>
          </w:tcPr>
          <w:p w14:paraId="104F9ADF" w14:textId="77777777"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Tâche attribuée</w:t>
            </w:r>
          </w:p>
        </w:tc>
        <w:tc>
          <w:tcPr>
            <w:tcW w:w="4111" w:type="dxa"/>
            <w:vAlign w:val="center"/>
          </w:tcPr>
          <w:p w14:paraId="58F51BF3" w14:textId="77777777" w:rsidR="008E5805" w:rsidRPr="00A257E2" w:rsidRDefault="008E5805" w:rsidP="00502272">
            <w:pPr>
              <w:shd w:val="clear" w:color="auto" w:fill="FFFFFF" w:themeFill="background1"/>
              <w:tabs>
                <w:tab w:val="right" w:pos="7709"/>
              </w:tabs>
              <w:jc w:val="center"/>
              <w:rPr>
                <w:rFonts w:cs="Times New Roman"/>
                <w:b/>
                <w:bCs/>
              </w:rPr>
            </w:pPr>
            <w:r w:rsidRPr="00A257E2">
              <w:rPr>
                <w:rFonts w:cs="Times New Roman"/>
                <w:b/>
                <w:bCs/>
              </w:rPr>
              <w:t>Composition de l'équipe</w:t>
            </w:r>
          </w:p>
        </w:tc>
      </w:tr>
      <w:tr w:rsidR="00A257E2" w:rsidRPr="00A257E2" w14:paraId="15B14B55" w14:textId="77777777" w:rsidTr="003D4DCA">
        <w:tc>
          <w:tcPr>
            <w:tcW w:w="1559" w:type="dxa"/>
          </w:tcPr>
          <w:p w14:paraId="41C3114A" w14:textId="77777777" w:rsidR="008E5805" w:rsidRPr="00A257E2" w:rsidRDefault="008E5805" w:rsidP="0056174A">
            <w:pPr>
              <w:shd w:val="clear" w:color="auto" w:fill="FFFFFF" w:themeFill="background1"/>
              <w:tabs>
                <w:tab w:val="right" w:pos="7709"/>
              </w:tabs>
              <w:jc w:val="center"/>
              <w:rPr>
                <w:rFonts w:cs="Times New Roman"/>
              </w:rPr>
            </w:pPr>
          </w:p>
          <w:p w14:paraId="676C0169" w14:textId="3709110C" w:rsidR="008E5805" w:rsidRPr="00A257E2" w:rsidRDefault="008E5805" w:rsidP="00524C42">
            <w:pPr>
              <w:shd w:val="clear" w:color="auto" w:fill="FFFFFF" w:themeFill="background1"/>
              <w:tabs>
                <w:tab w:val="right" w:pos="7709"/>
              </w:tabs>
              <w:jc w:val="center"/>
              <w:rPr>
                <w:rFonts w:cs="Times New Roman"/>
              </w:rPr>
            </w:pPr>
          </w:p>
        </w:tc>
        <w:tc>
          <w:tcPr>
            <w:tcW w:w="3544" w:type="dxa"/>
          </w:tcPr>
          <w:p w14:paraId="357F0C16"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5A65FD3F" w14:textId="25D00A79" w:rsidR="008E5805" w:rsidRPr="00A257E2" w:rsidRDefault="008E5805" w:rsidP="003D4DCA">
            <w:pPr>
              <w:shd w:val="clear" w:color="auto" w:fill="FFFFFF" w:themeFill="background1"/>
              <w:tabs>
                <w:tab w:val="right" w:pos="7709"/>
              </w:tabs>
              <w:jc w:val="center"/>
              <w:rPr>
                <w:rFonts w:cs="Times New Roman"/>
              </w:rPr>
            </w:pPr>
          </w:p>
        </w:tc>
      </w:tr>
      <w:tr w:rsidR="00A257E2" w:rsidRPr="00A257E2" w14:paraId="0378A3CD" w14:textId="77777777" w:rsidTr="003D4DCA">
        <w:tc>
          <w:tcPr>
            <w:tcW w:w="1559" w:type="dxa"/>
          </w:tcPr>
          <w:p w14:paraId="4DA3AF81" w14:textId="77777777" w:rsidR="008E5805" w:rsidRPr="00A257E2" w:rsidRDefault="008E5805" w:rsidP="0056174A">
            <w:pPr>
              <w:shd w:val="clear" w:color="auto" w:fill="FFFFFF" w:themeFill="background1"/>
              <w:tabs>
                <w:tab w:val="right" w:pos="7709"/>
              </w:tabs>
              <w:jc w:val="center"/>
              <w:rPr>
                <w:rFonts w:cs="Times New Roman"/>
              </w:rPr>
            </w:pPr>
          </w:p>
          <w:p w14:paraId="0DF860C9" w14:textId="4BF84483" w:rsidR="008E5805" w:rsidRPr="00A257E2" w:rsidRDefault="008E5805" w:rsidP="00524C42">
            <w:pPr>
              <w:shd w:val="clear" w:color="auto" w:fill="FFFFFF" w:themeFill="background1"/>
              <w:tabs>
                <w:tab w:val="right" w:pos="7709"/>
              </w:tabs>
              <w:jc w:val="center"/>
              <w:rPr>
                <w:rFonts w:cs="Times New Roman"/>
              </w:rPr>
            </w:pPr>
          </w:p>
        </w:tc>
        <w:tc>
          <w:tcPr>
            <w:tcW w:w="3544" w:type="dxa"/>
          </w:tcPr>
          <w:p w14:paraId="0CA5C3BB"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0C325F24" w14:textId="58FC5594" w:rsidR="008E5805" w:rsidRPr="00A257E2" w:rsidRDefault="008E5805" w:rsidP="003D4DCA">
            <w:pPr>
              <w:shd w:val="clear" w:color="auto" w:fill="FFFFFF" w:themeFill="background1"/>
              <w:tabs>
                <w:tab w:val="right" w:pos="7709"/>
              </w:tabs>
              <w:jc w:val="center"/>
              <w:rPr>
                <w:rFonts w:cs="Times New Roman"/>
              </w:rPr>
            </w:pPr>
          </w:p>
        </w:tc>
      </w:tr>
      <w:tr w:rsidR="008E5805" w:rsidRPr="00A257E2" w14:paraId="5E3DFA37" w14:textId="77777777" w:rsidTr="003D4DCA">
        <w:tc>
          <w:tcPr>
            <w:tcW w:w="1559" w:type="dxa"/>
          </w:tcPr>
          <w:p w14:paraId="46309A08" w14:textId="77777777" w:rsidR="008E5805" w:rsidRPr="00A257E2" w:rsidRDefault="008E5805" w:rsidP="0056174A">
            <w:pPr>
              <w:shd w:val="clear" w:color="auto" w:fill="FFFFFF" w:themeFill="background1"/>
              <w:tabs>
                <w:tab w:val="right" w:pos="7709"/>
              </w:tabs>
              <w:jc w:val="center"/>
              <w:rPr>
                <w:rFonts w:cs="Times New Roman"/>
              </w:rPr>
            </w:pPr>
          </w:p>
        </w:tc>
        <w:tc>
          <w:tcPr>
            <w:tcW w:w="3544" w:type="dxa"/>
          </w:tcPr>
          <w:p w14:paraId="51920557" w14:textId="77777777" w:rsidR="008E5805" w:rsidRPr="00A257E2" w:rsidRDefault="008E5805" w:rsidP="0056174A">
            <w:pPr>
              <w:shd w:val="clear" w:color="auto" w:fill="FFFFFF" w:themeFill="background1"/>
              <w:tabs>
                <w:tab w:val="right" w:pos="7709"/>
              </w:tabs>
              <w:jc w:val="center"/>
              <w:rPr>
                <w:rFonts w:cs="Times New Roman"/>
              </w:rPr>
            </w:pPr>
          </w:p>
        </w:tc>
        <w:tc>
          <w:tcPr>
            <w:tcW w:w="4111" w:type="dxa"/>
          </w:tcPr>
          <w:p w14:paraId="69E3ABAD" w14:textId="77777777" w:rsidR="008E5805" w:rsidRPr="00A257E2" w:rsidRDefault="008E5805" w:rsidP="0056174A">
            <w:pPr>
              <w:shd w:val="clear" w:color="auto" w:fill="FFFFFF" w:themeFill="background1"/>
              <w:tabs>
                <w:tab w:val="right" w:pos="7709"/>
              </w:tabs>
              <w:jc w:val="center"/>
              <w:rPr>
                <w:rFonts w:cs="Times New Roman"/>
              </w:rPr>
            </w:pPr>
          </w:p>
        </w:tc>
      </w:tr>
    </w:tbl>
    <w:p w14:paraId="43131CB0" w14:textId="4D8A7625" w:rsidR="008E5805" w:rsidRPr="00A257E2" w:rsidRDefault="008E5805" w:rsidP="003D4DCA">
      <w:pPr>
        <w:shd w:val="clear" w:color="auto" w:fill="FFFFFF" w:themeFill="background1"/>
        <w:tabs>
          <w:tab w:val="right" w:pos="7709"/>
        </w:tabs>
        <w:jc w:val="center"/>
        <w:rPr>
          <w:rFonts w:cs="Times New Roman"/>
        </w:rPr>
      </w:pPr>
    </w:p>
    <w:p w14:paraId="1775F663" w14:textId="2688500D" w:rsidR="008E5805" w:rsidRPr="00A257E2" w:rsidRDefault="008E5805" w:rsidP="008E5805">
      <w:pPr>
        <w:pStyle w:val="Outline"/>
        <w:shd w:val="clear" w:color="auto" w:fill="FFFFFF" w:themeFill="background1"/>
        <w:tabs>
          <w:tab w:val="left" w:pos="50"/>
          <w:tab w:val="left" w:pos="5670"/>
        </w:tabs>
        <w:spacing w:before="0"/>
        <w:jc w:val="center"/>
        <w:rPr>
          <w:rFonts w:cs="Times New Roman"/>
          <w:i/>
          <w:iCs/>
          <w:kern w:val="0"/>
        </w:rPr>
      </w:pPr>
      <w:r w:rsidRPr="00A257E2">
        <w:rPr>
          <w:rFonts w:cs="Times New Roman"/>
          <w:i/>
          <w:iCs/>
          <w:kern w:val="0"/>
        </w:rPr>
        <w:t>Date : _________________________</w:t>
      </w:r>
      <w:r w:rsidRPr="00A257E2">
        <w:rPr>
          <w:rFonts w:cs="Times New Roman"/>
          <w:i/>
          <w:iCs/>
          <w:kern w:val="0"/>
        </w:rPr>
        <w:tab/>
        <w:t>(signature et fonction)</w:t>
      </w:r>
    </w:p>
    <w:p w14:paraId="5673D046" w14:textId="5B526361" w:rsidR="008E5805" w:rsidRPr="00A257E2" w:rsidRDefault="008E5805" w:rsidP="008E5805">
      <w:pPr>
        <w:pStyle w:val="Outline"/>
        <w:shd w:val="clear" w:color="auto" w:fill="FFFFFF" w:themeFill="background1"/>
        <w:tabs>
          <w:tab w:val="left" w:pos="50"/>
          <w:tab w:val="left" w:pos="5670"/>
        </w:tabs>
        <w:spacing w:before="0"/>
        <w:jc w:val="center"/>
        <w:rPr>
          <w:rFonts w:cs="Times New Roman"/>
          <w:i/>
          <w:iCs/>
          <w:kern w:val="0"/>
        </w:rPr>
      </w:pPr>
    </w:p>
    <w:p w14:paraId="53E335B8" w14:textId="5D651AC0" w:rsidR="005C4066" w:rsidRPr="00A257E2" w:rsidRDefault="005C4066">
      <w:pPr>
        <w:suppressAutoHyphens w:val="0"/>
        <w:overflowPunct/>
        <w:autoSpaceDE/>
        <w:autoSpaceDN/>
        <w:adjustRightInd/>
        <w:spacing w:after="200" w:line="276" w:lineRule="auto"/>
        <w:jc w:val="left"/>
        <w:textAlignment w:val="auto"/>
        <w:rPr>
          <w:rStyle w:val="Table"/>
          <w:rFonts w:ascii="Times New Roman" w:hAnsi="Times New Roman" w:cs="Times New Roman"/>
          <w:spacing w:val="-2"/>
          <w:kern w:val="28"/>
        </w:rPr>
      </w:pPr>
      <w:r w:rsidRPr="00A257E2">
        <w:rPr>
          <w:rStyle w:val="Table"/>
          <w:rFonts w:ascii="Times New Roman" w:hAnsi="Times New Roman" w:cs="Times New Roman"/>
          <w:spacing w:val="-2"/>
          <w:kern w:val="28"/>
        </w:rPr>
        <w:br w:type="page"/>
      </w:r>
    </w:p>
    <w:p w14:paraId="1D69F1C8" w14:textId="70BF1648" w:rsidR="0061038A" w:rsidRPr="00A257E2" w:rsidRDefault="0061038A" w:rsidP="0061038A">
      <w:pPr>
        <w:pStyle w:val="Subtitle2"/>
        <w:numPr>
          <w:ilvl w:val="12"/>
          <w:numId w:val="0"/>
        </w:numPr>
        <w:rPr>
          <w:rFonts w:cs="Times New Roman"/>
        </w:rPr>
      </w:pPr>
      <w:r w:rsidRPr="00A257E2">
        <w:rPr>
          <w:rFonts w:cs="Times New Roman"/>
        </w:rPr>
        <w:lastRenderedPageBreak/>
        <w:t>Formulaire PER-2</w:t>
      </w:r>
    </w:p>
    <w:p w14:paraId="3829247F" w14:textId="77777777" w:rsidR="0061038A" w:rsidRPr="00A257E2" w:rsidRDefault="0061038A" w:rsidP="0061038A">
      <w:pPr>
        <w:pStyle w:val="Head2"/>
        <w:widowControl/>
        <w:shd w:val="clear" w:color="auto" w:fill="FFFFFF" w:themeFill="background1"/>
        <w:ind w:left="720"/>
        <w:jc w:val="center"/>
        <w:rPr>
          <w:rFonts w:ascii="Times New Roman" w:hAnsi="Times New Roman" w:cs="Times New Roman"/>
          <w:b/>
          <w:sz w:val="28"/>
          <w:szCs w:val="22"/>
          <w:lang w:val="fr-FR"/>
        </w:rPr>
      </w:pPr>
    </w:p>
    <w:p w14:paraId="09AA0ACC" w14:textId="25DD5C42" w:rsidR="008E5805" w:rsidRPr="00A257E2" w:rsidRDefault="008E5805" w:rsidP="0061038A">
      <w:pPr>
        <w:pStyle w:val="Head2"/>
        <w:widowControl/>
        <w:shd w:val="clear" w:color="auto" w:fill="FFFFFF" w:themeFill="background1"/>
        <w:ind w:left="720"/>
        <w:jc w:val="center"/>
        <w:rPr>
          <w:rFonts w:ascii="Times New Roman" w:hAnsi="Times New Roman" w:cs="Times New Roman"/>
          <w:b/>
          <w:sz w:val="24"/>
          <w:szCs w:val="22"/>
          <w:lang w:val="fr-FR"/>
        </w:rPr>
      </w:pPr>
      <w:r w:rsidRPr="00A257E2">
        <w:rPr>
          <w:rFonts w:ascii="Times New Roman" w:hAnsi="Times New Roman" w:cs="Times New Roman"/>
          <w:b/>
          <w:sz w:val="28"/>
          <w:szCs w:val="22"/>
          <w:lang w:val="fr-FR"/>
        </w:rPr>
        <w:t>Modèle de Curriculum vitae du Personnel proposé</w:t>
      </w:r>
    </w:p>
    <w:p w14:paraId="515693E8" w14:textId="77777777" w:rsidR="005C4066" w:rsidRPr="00A257E2" w:rsidRDefault="005C4066" w:rsidP="005C4066">
      <w:pPr>
        <w:pStyle w:val="Head2"/>
        <w:widowControl/>
        <w:shd w:val="clear" w:color="auto" w:fill="FFFFFF" w:themeFill="background1"/>
        <w:ind w:left="720"/>
        <w:rPr>
          <w:rFonts w:ascii="Times New Roman" w:hAnsi="Times New Roman" w:cs="Times New Roman"/>
          <w:b/>
          <w:sz w:val="28"/>
          <w:lang w:val="fr-FR"/>
        </w:rPr>
      </w:pPr>
    </w:p>
    <w:p w14:paraId="23A5A53D" w14:textId="77777777" w:rsidR="00B8260A" w:rsidRPr="00A257E2" w:rsidRDefault="00B8260A" w:rsidP="003D4DCA">
      <w:pPr>
        <w:shd w:val="clear" w:color="auto" w:fill="FFFFFF" w:themeFill="background1"/>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360"/>
      </w:tblGrid>
      <w:tr w:rsidR="00B8260A" w:rsidRPr="00A257E2" w14:paraId="13B29D52" w14:textId="77777777" w:rsidTr="00B8260A">
        <w:trPr>
          <w:cantSplit/>
        </w:trPr>
        <w:tc>
          <w:tcPr>
            <w:tcW w:w="9360" w:type="dxa"/>
            <w:tcBorders>
              <w:top w:val="single" w:sz="6" w:space="0" w:color="auto"/>
              <w:left w:val="single" w:sz="6" w:space="0" w:color="auto"/>
              <w:bottom w:val="single" w:sz="6" w:space="0" w:color="auto"/>
              <w:right w:val="single" w:sz="6" w:space="0" w:color="auto"/>
            </w:tcBorders>
          </w:tcPr>
          <w:p w14:paraId="24C0CE2F"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Nom du </w:t>
            </w:r>
            <w:r w:rsidRPr="00A257E2">
              <w:rPr>
                <w:rFonts w:cs="Times New Roman"/>
              </w:rPr>
              <w:t>Soumissionnaire</w:t>
            </w:r>
          </w:p>
        </w:tc>
      </w:tr>
    </w:tbl>
    <w:p w14:paraId="464A07C3" w14:textId="77777777" w:rsidR="00B8260A" w:rsidRPr="00A257E2" w:rsidRDefault="00B8260A" w:rsidP="003D4DCA">
      <w:pPr>
        <w:shd w:val="clear" w:color="auto" w:fill="FFFFFF" w:themeFill="background1"/>
        <w:rPr>
          <w:rStyle w:val="Table"/>
          <w:rFonts w:ascii="Times New Roman" w:hAnsi="Times New Roman" w:cs="Times New Roman"/>
          <w:b/>
          <w:spacing w:val="-2"/>
          <w:sz w:val="22"/>
          <w:szCs w:val="2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60"/>
      </w:tblGrid>
      <w:tr w:rsidR="00A257E2" w:rsidRPr="00A257E2" w14:paraId="2686BEFC" w14:textId="77777777" w:rsidTr="00B8260A">
        <w:trPr>
          <w:cantSplit/>
        </w:trPr>
        <w:tc>
          <w:tcPr>
            <w:tcW w:w="9360" w:type="dxa"/>
            <w:gridSpan w:val="3"/>
            <w:tcBorders>
              <w:top w:val="single" w:sz="6" w:space="0" w:color="auto"/>
              <w:left w:val="single" w:sz="6" w:space="0" w:color="auto"/>
              <w:bottom w:val="nil"/>
              <w:right w:val="single" w:sz="6" w:space="0" w:color="auto"/>
            </w:tcBorders>
          </w:tcPr>
          <w:p w14:paraId="2118ADCA"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Poste</w:t>
            </w:r>
          </w:p>
          <w:p w14:paraId="4ACFF214" w14:textId="77777777" w:rsidR="00B8260A" w:rsidRPr="00A257E2" w:rsidRDefault="00B8260A" w:rsidP="003D4DCA">
            <w:pPr>
              <w:shd w:val="clear" w:color="auto" w:fill="FFFFFF" w:themeFill="background1"/>
              <w:tabs>
                <w:tab w:val="left" w:pos="1638"/>
                <w:tab w:val="left" w:pos="1998"/>
              </w:tabs>
              <w:spacing w:after="71"/>
              <w:ind w:left="378" w:hanging="378"/>
              <w:rPr>
                <w:rStyle w:val="Table"/>
                <w:rFonts w:ascii="Times New Roman" w:hAnsi="Times New Roman" w:cs="Times New Roman"/>
                <w:b/>
                <w:spacing w:val="-2"/>
                <w:sz w:val="22"/>
              </w:rPr>
            </w:pPr>
          </w:p>
        </w:tc>
      </w:tr>
      <w:tr w:rsidR="00A257E2" w:rsidRPr="00A257E2" w14:paraId="68CAE904" w14:textId="77777777" w:rsidTr="00B8260A">
        <w:trPr>
          <w:cantSplit/>
        </w:trPr>
        <w:tc>
          <w:tcPr>
            <w:tcW w:w="1710" w:type="dxa"/>
            <w:tcBorders>
              <w:top w:val="single" w:sz="6" w:space="0" w:color="auto"/>
              <w:left w:val="single" w:sz="6" w:space="0" w:color="auto"/>
              <w:bottom w:val="nil"/>
              <w:right w:val="nil"/>
            </w:tcBorders>
          </w:tcPr>
          <w:p w14:paraId="1A599B99"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Renseignements personnels </w:t>
            </w:r>
          </w:p>
        </w:tc>
        <w:tc>
          <w:tcPr>
            <w:tcW w:w="3690" w:type="dxa"/>
            <w:tcBorders>
              <w:top w:val="single" w:sz="6" w:space="0" w:color="auto"/>
              <w:left w:val="single" w:sz="6" w:space="0" w:color="auto"/>
              <w:bottom w:val="nil"/>
              <w:right w:val="nil"/>
            </w:tcBorders>
          </w:tcPr>
          <w:p w14:paraId="7AB2EC1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w:t>
            </w:r>
          </w:p>
          <w:p w14:paraId="3D17E7FA"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592B2F8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Date de naissance</w:t>
            </w:r>
          </w:p>
        </w:tc>
      </w:tr>
      <w:tr w:rsidR="00A257E2" w:rsidRPr="00A257E2" w14:paraId="4F59F59E" w14:textId="77777777" w:rsidTr="00B8260A">
        <w:trPr>
          <w:cantSplit/>
        </w:trPr>
        <w:tc>
          <w:tcPr>
            <w:tcW w:w="1710" w:type="dxa"/>
            <w:tcBorders>
              <w:top w:val="nil"/>
              <w:left w:val="single" w:sz="6" w:space="0" w:color="auto"/>
              <w:bottom w:val="nil"/>
              <w:right w:val="nil"/>
            </w:tcBorders>
          </w:tcPr>
          <w:p w14:paraId="4B5A2747"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5CA1AD0D"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Qualifications professionnelles </w:t>
            </w:r>
          </w:p>
          <w:p w14:paraId="4178B8E5"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r>
      <w:tr w:rsidR="00A257E2" w:rsidRPr="00A257E2" w14:paraId="2292692E" w14:textId="77777777" w:rsidTr="00B8260A">
        <w:trPr>
          <w:cantSplit/>
        </w:trPr>
        <w:tc>
          <w:tcPr>
            <w:tcW w:w="1710" w:type="dxa"/>
            <w:tcBorders>
              <w:top w:val="single" w:sz="6" w:space="0" w:color="auto"/>
              <w:left w:val="single" w:sz="6" w:space="0" w:color="auto"/>
              <w:bottom w:val="nil"/>
              <w:right w:val="nil"/>
            </w:tcBorders>
          </w:tcPr>
          <w:p w14:paraId="493092BA"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Employeur actuel</w:t>
            </w:r>
          </w:p>
        </w:tc>
        <w:tc>
          <w:tcPr>
            <w:tcW w:w="7650" w:type="dxa"/>
            <w:gridSpan w:val="2"/>
            <w:tcBorders>
              <w:top w:val="single" w:sz="6" w:space="0" w:color="auto"/>
              <w:left w:val="single" w:sz="6" w:space="0" w:color="auto"/>
              <w:bottom w:val="nil"/>
              <w:right w:val="single" w:sz="6" w:space="0" w:color="auto"/>
            </w:tcBorders>
          </w:tcPr>
          <w:p w14:paraId="6779CBB9"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 de l’employeur</w:t>
            </w:r>
          </w:p>
          <w:p w14:paraId="46897676"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r>
      <w:tr w:rsidR="00A257E2" w:rsidRPr="00A257E2" w14:paraId="4508BEB8" w14:textId="77777777" w:rsidTr="00B8260A">
        <w:trPr>
          <w:cantSplit/>
        </w:trPr>
        <w:tc>
          <w:tcPr>
            <w:tcW w:w="1710" w:type="dxa"/>
            <w:tcBorders>
              <w:top w:val="nil"/>
              <w:left w:val="single" w:sz="6" w:space="0" w:color="auto"/>
              <w:bottom w:val="nil"/>
              <w:right w:val="nil"/>
            </w:tcBorders>
          </w:tcPr>
          <w:p w14:paraId="65D9DB28"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71B97860"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Adresse de l’employeur</w:t>
            </w:r>
          </w:p>
          <w:p w14:paraId="734BFBD3"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r>
      <w:tr w:rsidR="00A257E2" w:rsidRPr="00A257E2" w14:paraId="29796905" w14:textId="77777777" w:rsidTr="00B8260A">
        <w:trPr>
          <w:cantSplit/>
        </w:trPr>
        <w:tc>
          <w:tcPr>
            <w:tcW w:w="1710" w:type="dxa"/>
            <w:tcBorders>
              <w:top w:val="nil"/>
              <w:left w:val="single" w:sz="6" w:space="0" w:color="auto"/>
              <w:bottom w:val="nil"/>
              <w:right w:val="nil"/>
            </w:tcBorders>
          </w:tcPr>
          <w:p w14:paraId="7B89766D"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63912EC7"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Téléphone</w:t>
            </w:r>
          </w:p>
          <w:p w14:paraId="53BC79CF"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0099DB29" w14:textId="77777777" w:rsidR="00B8260A" w:rsidRPr="00A257E2" w:rsidRDefault="00B8260A" w:rsidP="003D4DCA">
            <w:pPr>
              <w:shd w:val="clear" w:color="auto" w:fill="FFFFFF" w:themeFill="background1"/>
              <w:spacing w:before="60" w:after="120"/>
              <w:jc w:val="left"/>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Contact (responsable / chargé du personnel)</w:t>
            </w:r>
          </w:p>
        </w:tc>
      </w:tr>
      <w:tr w:rsidR="00A257E2" w:rsidRPr="00A257E2" w14:paraId="3F49B308" w14:textId="77777777" w:rsidTr="00B8260A">
        <w:trPr>
          <w:cantSplit/>
        </w:trPr>
        <w:tc>
          <w:tcPr>
            <w:tcW w:w="1710" w:type="dxa"/>
            <w:tcBorders>
              <w:top w:val="nil"/>
              <w:left w:val="single" w:sz="6" w:space="0" w:color="auto"/>
              <w:bottom w:val="nil"/>
              <w:right w:val="nil"/>
            </w:tcBorders>
          </w:tcPr>
          <w:p w14:paraId="31BEB657"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7C65FE8E"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Télécopie</w:t>
            </w:r>
          </w:p>
          <w:p w14:paraId="6FE39910"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0973ECA2"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E-mail</w:t>
            </w:r>
          </w:p>
        </w:tc>
      </w:tr>
      <w:tr w:rsidR="00B8260A" w:rsidRPr="00A257E2" w14:paraId="6603F0E3" w14:textId="77777777" w:rsidTr="00B8260A">
        <w:trPr>
          <w:cantSplit/>
        </w:trPr>
        <w:tc>
          <w:tcPr>
            <w:tcW w:w="1710" w:type="dxa"/>
            <w:tcBorders>
              <w:top w:val="nil"/>
              <w:left w:val="single" w:sz="6" w:space="0" w:color="auto"/>
              <w:bottom w:val="single" w:sz="6" w:space="0" w:color="auto"/>
              <w:right w:val="nil"/>
            </w:tcBorders>
          </w:tcPr>
          <w:p w14:paraId="09660BE2" w14:textId="77777777" w:rsidR="00B8260A" w:rsidRPr="00A257E2" w:rsidRDefault="00B8260A" w:rsidP="003D4DCA">
            <w:pPr>
              <w:shd w:val="clear" w:color="auto" w:fill="FFFFFF" w:themeFill="background1"/>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single" w:sz="6" w:space="0" w:color="auto"/>
              <w:right w:val="nil"/>
            </w:tcBorders>
          </w:tcPr>
          <w:p w14:paraId="2AE285A4" w14:textId="5AAB8D7E" w:rsidR="00B8260A" w:rsidRPr="00A257E2" w:rsidRDefault="00982FEC" w:rsidP="003D4DCA">
            <w:pPr>
              <w:shd w:val="clear" w:color="auto" w:fill="FFFFFF" w:themeFill="background1"/>
              <w:spacing w:before="60" w:after="120"/>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 xml:space="preserve">Poste occupé </w:t>
            </w:r>
          </w:p>
          <w:p w14:paraId="4F2DA252" w14:textId="77777777" w:rsidR="00B8260A" w:rsidRPr="00A257E2" w:rsidRDefault="00B8260A" w:rsidP="003D4DCA">
            <w:pPr>
              <w:shd w:val="clear" w:color="auto" w:fill="FFFFFF" w:themeFill="background1"/>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single" w:sz="6" w:space="0" w:color="auto"/>
              <w:right w:val="single" w:sz="6" w:space="0" w:color="auto"/>
            </w:tcBorders>
          </w:tcPr>
          <w:p w14:paraId="24B8F10B" w14:textId="77777777" w:rsidR="00B8260A" w:rsidRPr="00A257E2" w:rsidRDefault="00B8260A" w:rsidP="003D4DCA">
            <w:pPr>
              <w:shd w:val="clear" w:color="auto" w:fill="FFFFFF" w:themeFill="background1"/>
              <w:spacing w:before="60" w:after="120"/>
              <w:jc w:val="left"/>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Nombre d’années avec le présent employeur</w:t>
            </w:r>
          </w:p>
        </w:tc>
      </w:tr>
    </w:tbl>
    <w:p w14:paraId="4C79D026" w14:textId="77777777" w:rsidR="00B8260A" w:rsidRPr="00A257E2" w:rsidRDefault="00B8260A" w:rsidP="003D4DCA">
      <w:pPr>
        <w:shd w:val="clear" w:color="auto" w:fill="FFFFFF" w:themeFill="background1"/>
        <w:rPr>
          <w:rStyle w:val="Table"/>
          <w:rFonts w:ascii="Times New Roman" w:hAnsi="Times New Roman" w:cs="Times New Roman"/>
          <w:i/>
          <w:spacing w:val="-2"/>
          <w:sz w:val="22"/>
          <w:szCs w:val="22"/>
        </w:rPr>
      </w:pPr>
    </w:p>
    <w:tbl>
      <w:tblPr>
        <w:tblW w:w="9360" w:type="dxa"/>
        <w:tblInd w:w="72" w:type="dxa"/>
        <w:tblLayout w:type="fixed"/>
        <w:tblCellMar>
          <w:left w:w="72" w:type="dxa"/>
          <w:right w:w="72" w:type="dxa"/>
        </w:tblCellMar>
        <w:tblLook w:val="0000" w:firstRow="0" w:lastRow="0" w:firstColumn="0" w:lastColumn="0" w:noHBand="0" w:noVBand="0"/>
      </w:tblPr>
      <w:tblGrid>
        <w:gridCol w:w="1080"/>
        <w:gridCol w:w="1080"/>
        <w:gridCol w:w="7200"/>
      </w:tblGrid>
      <w:tr w:rsidR="00A257E2" w:rsidRPr="00A257E2" w14:paraId="337F59A8" w14:textId="77777777" w:rsidTr="00B8260A">
        <w:trPr>
          <w:cantSplit/>
        </w:trPr>
        <w:tc>
          <w:tcPr>
            <w:tcW w:w="1080" w:type="dxa"/>
            <w:tcBorders>
              <w:top w:val="single" w:sz="6" w:space="0" w:color="auto"/>
              <w:left w:val="single" w:sz="6" w:space="0" w:color="auto"/>
              <w:bottom w:val="single" w:sz="4" w:space="0" w:color="auto"/>
              <w:right w:val="nil"/>
            </w:tcBorders>
          </w:tcPr>
          <w:p w14:paraId="783316C5"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De</w:t>
            </w:r>
          </w:p>
        </w:tc>
        <w:tc>
          <w:tcPr>
            <w:tcW w:w="1080" w:type="dxa"/>
            <w:tcBorders>
              <w:top w:val="single" w:sz="6" w:space="0" w:color="auto"/>
              <w:left w:val="single" w:sz="6" w:space="0" w:color="auto"/>
              <w:bottom w:val="single" w:sz="4" w:space="0" w:color="auto"/>
              <w:right w:val="nil"/>
            </w:tcBorders>
          </w:tcPr>
          <w:p w14:paraId="5AFD8E7B"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À</w:t>
            </w:r>
          </w:p>
        </w:tc>
        <w:tc>
          <w:tcPr>
            <w:tcW w:w="7200" w:type="dxa"/>
            <w:tcBorders>
              <w:top w:val="single" w:sz="6" w:space="0" w:color="auto"/>
              <w:left w:val="single" w:sz="6" w:space="0" w:color="auto"/>
              <w:bottom w:val="single" w:sz="4" w:space="0" w:color="auto"/>
              <w:right w:val="single" w:sz="6" w:space="0" w:color="auto"/>
            </w:tcBorders>
          </w:tcPr>
          <w:p w14:paraId="4C4FFBE5" w14:textId="77777777" w:rsidR="00B8260A" w:rsidRPr="00A257E2" w:rsidRDefault="00B8260A" w:rsidP="003D4DCA">
            <w:pPr>
              <w:shd w:val="clear" w:color="auto" w:fill="FFFFFF" w:themeFill="background1"/>
              <w:spacing w:before="60" w:after="60"/>
              <w:jc w:val="center"/>
              <w:rPr>
                <w:rStyle w:val="Table"/>
                <w:rFonts w:ascii="Times New Roman" w:hAnsi="Times New Roman" w:cs="Times New Roman"/>
                <w:b/>
                <w:spacing w:val="-2"/>
                <w:sz w:val="22"/>
              </w:rPr>
            </w:pPr>
            <w:r w:rsidRPr="00A257E2">
              <w:rPr>
                <w:rStyle w:val="Table"/>
                <w:rFonts w:ascii="Times New Roman" w:hAnsi="Times New Roman" w:cs="Times New Roman"/>
                <w:b/>
                <w:spacing w:val="-2"/>
                <w:sz w:val="22"/>
                <w:szCs w:val="22"/>
              </w:rPr>
              <w:t>Société / Projet / Position / expérience technique et de gestionnaire pertinente</w:t>
            </w:r>
          </w:p>
        </w:tc>
      </w:tr>
      <w:tr w:rsidR="00A257E2" w:rsidRPr="00A257E2" w14:paraId="4C61D275" w14:textId="77777777" w:rsidTr="00B8260A">
        <w:trPr>
          <w:cantSplit/>
          <w:trHeight w:val="98"/>
        </w:trPr>
        <w:tc>
          <w:tcPr>
            <w:tcW w:w="1080" w:type="dxa"/>
            <w:tcBorders>
              <w:top w:val="single" w:sz="4" w:space="0" w:color="auto"/>
              <w:left w:val="single" w:sz="4" w:space="0" w:color="auto"/>
              <w:bottom w:val="single" w:sz="4" w:space="0" w:color="auto"/>
              <w:right w:val="nil"/>
            </w:tcBorders>
          </w:tcPr>
          <w:p w14:paraId="379F573A"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76E213B3"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A1AACBE"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r w:rsidR="00A257E2" w:rsidRPr="00A257E2" w14:paraId="16B17DD7" w14:textId="77777777" w:rsidTr="00B8260A">
        <w:trPr>
          <w:cantSplit/>
        </w:trPr>
        <w:tc>
          <w:tcPr>
            <w:tcW w:w="1080" w:type="dxa"/>
            <w:tcBorders>
              <w:top w:val="single" w:sz="4" w:space="0" w:color="auto"/>
              <w:left w:val="single" w:sz="4" w:space="0" w:color="auto"/>
              <w:bottom w:val="single" w:sz="4" w:space="0" w:color="auto"/>
              <w:right w:val="nil"/>
            </w:tcBorders>
          </w:tcPr>
          <w:p w14:paraId="5FD3BFBF"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596FFC25"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3828F7A6"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r w:rsidR="00B8260A" w:rsidRPr="00A257E2" w14:paraId="3D586BB5" w14:textId="77777777" w:rsidTr="00B8260A">
        <w:trPr>
          <w:cantSplit/>
          <w:trHeight w:val="69"/>
        </w:trPr>
        <w:tc>
          <w:tcPr>
            <w:tcW w:w="1080" w:type="dxa"/>
            <w:tcBorders>
              <w:top w:val="single" w:sz="4" w:space="0" w:color="auto"/>
              <w:left w:val="single" w:sz="6" w:space="0" w:color="auto"/>
              <w:bottom w:val="single" w:sz="6" w:space="0" w:color="auto"/>
              <w:right w:val="nil"/>
            </w:tcBorders>
          </w:tcPr>
          <w:p w14:paraId="32354F1D"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6" w:space="0" w:color="auto"/>
              <w:right w:val="nil"/>
            </w:tcBorders>
          </w:tcPr>
          <w:p w14:paraId="4228D33E"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6" w:space="0" w:color="auto"/>
              <w:right w:val="single" w:sz="6" w:space="0" w:color="auto"/>
            </w:tcBorders>
          </w:tcPr>
          <w:p w14:paraId="333CC4D8" w14:textId="77777777" w:rsidR="00B8260A" w:rsidRPr="00A257E2" w:rsidRDefault="00B8260A" w:rsidP="003D4DCA">
            <w:pPr>
              <w:shd w:val="clear" w:color="auto" w:fill="FFFFFF" w:themeFill="background1"/>
              <w:spacing w:after="71"/>
              <w:rPr>
                <w:rStyle w:val="Table"/>
                <w:rFonts w:ascii="Times New Roman" w:hAnsi="Times New Roman" w:cs="Times New Roman"/>
                <w:spacing w:val="-2"/>
                <w:sz w:val="22"/>
              </w:rPr>
            </w:pPr>
          </w:p>
        </w:tc>
      </w:tr>
    </w:tbl>
    <w:p w14:paraId="0428E569" w14:textId="77777777" w:rsidR="00B8260A" w:rsidRPr="00A257E2" w:rsidRDefault="00B8260A" w:rsidP="003D4DCA">
      <w:pPr>
        <w:pStyle w:val="Subtitle2"/>
        <w:numPr>
          <w:ilvl w:val="12"/>
          <w:numId w:val="0"/>
        </w:numPr>
        <w:shd w:val="clear" w:color="auto" w:fill="FFFFFF" w:themeFill="background1"/>
        <w:rPr>
          <w:rFonts w:cs="Times New Roman"/>
        </w:rPr>
      </w:pPr>
    </w:p>
    <w:p w14:paraId="0CE06E0F" w14:textId="77777777" w:rsidR="008D679B" w:rsidRPr="00A257E2" w:rsidRDefault="008D679B" w:rsidP="005C4066">
      <w:pPr>
        <w:shd w:val="clear" w:color="auto" w:fill="FFFFFF" w:themeFill="background1"/>
        <w:tabs>
          <w:tab w:val="left" w:leader="dot" w:pos="945"/>
          <w:tab w:val="left" w:leader="dot" w:pos="1110"/>
          <w:tab w:val="left" w:leader="dot" w:pos="1905"/>
          <w:tab w:val="right" w:pos="2369"/>
        </w:tabs>
        <w:ind w:left="567" w:hanging="567"/>
        <w:rPr>
          <w:rFonts w:cs="Times New Roman"/>
          <w:b/>
          <w:bCs/>
          <w:sz w:val="22"/>
          <w:szCs w:val="22"/>
        </w:rPr>
      </w:pPr>
      <w:r w:rsidRPr="00A257E2">
        <w:rPr>
          <w:rFonts w:cs="Times New Roman"/>
          <w:b/>
          <w:bCs/>
          <w:sz w:val="22"/>
          <w:szCs w:val="22"/>
        </w:rPr>
        <w:t>NB : les CV actualisés et signés par les titulaires doivent être accompagnés des copies légalisées des diplômes requis ou attestations. Aussi les copies des attestations/certificats de travail devront être joints.</w:t>
      </w:r>
    </w:p>
    <w:p w14:paraId="61DDAA98" w14:textId="18EADDFD" w:rsidR="005B7144" w:rsidRPr="00A257E2" w:rsidRDefault="008D679B" w:rsidP="005C4066">
      <w:pPr>
        <w:shd w:val="clear" w:color="auto" w:fill="FFFFFF" w:themeFill="background1"/>
        <w:tabs>
          <w:tab w:val="left" w:leader="dot" w:pos="945"/>
          <w:tab w:val="left" w:leader="dot" w:pos="1110"/>
          <w:tab w:val="left" w:leader="dot" w:pos="1905"/>
          <w:tab w:val="right" w:pos="2369"/>
        </w:tabs>
        <w:ind w:left="567"/>
        <w:rPr>
          <w:rFonts w:cs="Times New Roman"/>
          <w:b/>
          <w:bCs/>
          <w:sz w:val="22"/>
          <w:szCs w:val="22"/>
        </w:rPr>
      </w:pPr>
      <w:r w:rsidRPr="00A257E2">
        <w:rPr>
          <w:rFonts w:cs="Times New Roman"/>
          <w:b/>
          <w:bCs/>
          <w:sz w:val="22"/>
          <w:szCs w:val="22"/>
        </w:rPr>
        <w:t>Résumer l’expérience professionnelle en ordre chronologique inverse. Indiquer l’expérience technique et de gestionnaire pertinente pour le projet.</w:t>
      </w:r>
    </w:p>
    <w:p w14:paraId="0FE67366" w14:textId="77777777" w:rsidR="005B7144" w:rsidRPr="00A257E2" w:rsidRDefault="005B7144" w:rsidP="003D4DCA">
      <w:pPr>
        <w:shd w:val="clear" w:color="auto" w:fill="FFFFFF" w:themeFill="background1"/>
        <w:tabs>
          <w:tab w:val="right" w:pos="7709"/>
        </w:tabs>
        <w:jc w:val="center"/>
        <w:rPr>
          <w:rFonts w:cs="Times New Roman"/>
        </w:rPr>
      </w:pPr>
    </w:p>
    <w:p w14:paraId="4A1B658B" w14:textId="77777777" w:rsidR="005B7144" w:rsidRPr="00A257E2" w:rsidRDefault="005B7144" w:rsidP="003D4DCA">
      <w:pPr>
        <w:shd w:val="clear" w:color="auto" w:fill="FFFFFF" w:themeFill="background1"/>
        <w:tabs>
          <w:tab w:val="right" w:pos="1889"/>
        </w:tabs>
        <w:jc w:val="center"/>
        <w:rPr>
          <w:rFonts w:cs="Times New Roman"/>
        </w:rPr>
      </w:pPr>
    </w:p>
    <w:p w14:paraId="38828BD5" w14:textId="77777777" w:rsidR="005B7144" w:rsidRPr="00A257E2" w:rsidRDefault="005B7144" w:rsidP="003D4DCA">
      <w:pPr>
        <w:shd w:val="clear" w:color="auto" w:fill="FFFFFF" w:themeFill="background1"/>
        <w:tabs>
          <w:tab w:val="right" w:pos="704"/>
        </w:tabs>
        <w:jc w:val="center"/>
        <w:rPr>
          <w:rFonts w:cs="Times New Roman"/>
        </w:rPr>
      </w:pPr>
    </w:p>
    <w:p w14:paraId="033B323D" w14:textId="77777777" w:rsidR="005B7144" w:rsidRPr="00A257E2" w:rsidRDefault="005B7144" w:rsidP="003D4DCA">
      <w:pPr>
        <w:shd w:val="clear" w:color="auto" w:fill="FFFFFF" w:themeFill="background1"/>
        <w:tabs>
          <w:tab w:val="right" w:pos="1904"/>
        </w:tabs>
        <w:rPr>
          <w:rFonts w:cs="Times New Roman"/>
        </w:rPr>
      </w:pPr>
      <w:r w:rsidRPr="00A257E2">
        <w:rPr>
          <w:rFonts w:cs="Times New Roman"/>
        </w:rPr>
        <w:br w:type="page"/>
      </w:r>
    </w:p>
    <w:p w14:paraId="231C9530" w14:textId="0D939C3C" w:rsidR="0061038A" w:rsidRPr="00A257E2" w:rsidRDefault="0061038A" w:rsidP="0061038A">
      <w:pPr>
        <w:pStyle w:val="Subtitle2"/>
        <w:numPr>
          <w:ilvl w:val="12"/>
          <w:numId w:val="0"/>
        </w:numPr>
        <w:rPr>
          <w:rFonts w:cs="Times New Roman"/>
        </w:rPr>
      </w:pPr>
      <w:bookmarkStart w:id="177" w:name="_Toc318108272"/>
      <w:r w:rsidRPr="00A257E2">
        <w:rPr>
          <w:rFonts w:cs="Times New Roman"/>
        </w:rPr>
        <w:lastRenderedPageBreak/>
        <w:t>Formulaire MAT</w:t>
      </w:r>
    </w:p>
    <w:p w14:paraId="00BDA6E0" w14:textId="77777777" w:rsidR="0061038A" w:rsidRPr="00A257E2" w:rsidRDefault="0061038A" w:rsidP="0061038A">
      <w:pPr>
        <w:pStyle w:val="Head2SectionIII"/>
        <w:shd w:val="clear" w:color="auto" w:fill="FFFFFF" w:themeFill="background1"/>
        <w:jc w:val="center"/>
        <w:rPr>
          <w:b/>
        </w:rPr>
      </w:pPr>
    </w:p>
    <w:p w14:paraId="3C7F2F16" w14:textId="06B79B52" w:rsidR="005B7144" w:rsidRPr="00A257E2" w:rsidRDefault="005B7144" w:rsidP="0061038A">
      <w:pPr>
        <w:pStyle w:val="Head2SectionIII"/>
        <w:shd w:val="clear" w:color="auto" w:fill="FFFFFF" w:themeFill="background1"/>
        <w:jc w:val="center"/>
        <w:rPr>
          <w:b/>
        </w:rPr>
      </w:pPr>
      <w:r w:rsidRPr="00A257E2">
        <w:rPr>
          <w:b/>
        </w:rPr>
        <w:t>Liste du Matériel et de l'Outillage mis en place sur le Chantier</w:t>
      </w:r>
      <w:bookmarkEnd w:id="177"/>
    </w:p>
    <w:p w14:paraId="763E3708" w14:textId="77777777" w:rsidR="005B7144" w:rsidRPr="00A257E2" w:rsidRDefault="005B7144" w:rsidP="003D4DCA">
      <w:pPr>
        <w:shd w:val="clear" w:color="auto" w:fill="FFFFFF" w:themeFill="background1"/>
        <w:tabs>
          <w:tab w:val="left" w:pos="675"/>
          <w:tab w:val="right" w:pos="8594"/>
        </w:tabs>
        <w:rPr>
          <w:rFonts w:cs="Times New Roman"/>
        </w:rPr>
      </w:pPr>
    </w:p>
    <w:p w14:paraId="4BD21827" w14:textId="77777777" w:rsidR="005B7144" w:rsidRPr="00A257E2" w:rsidRDefault="005B7144" w:rsidP="003D4DCA">
      <w:pPr>
        <w:pStyle w:val="Corpsdetexte"/>
        <w:shd w:val="clear" w:color="auto" w:fill="FFFFFF" w:themeFill="background1"/>
        <w:tabs>
          <w:tab w:val="left" w:pos="75"/>
          <w:tab w:val="left" w:pos="645"/>
          <w:tab w:val="left" w:leader="dot" w:pos="1020"/>
          <w:tab w:val="left" w:leader="dot" w:pos="1185"/>
          <w:tab w:val="left" w:leader="dot" w:pos="1980"/>
          <w:tab w:val="right" w:pos="8924"/>
        </w:tabs>
        <w:rPr>
          <w:rFonts w:cs="Times New Roman"/>
        </w:rPr>
      </w:pPr>
      <w:r w:rsidRPr="00A257E2">
        <w:rPr>
          <w:rFonts w:cs="Times New Roman"/>
        </w:rPr>
        <w:t xml:space="preserve">Le </w:t>
      </w:r>
      <w:proofErr w:type="spellStart"/>
      <w:r w:rsidRPr="00A257E2">
        <w:rPr>
          <w:rFonts w:cs="Times New Roman"/>
        </w:rPr>
        <w:t>Candidat</w:t>
      </w:r>
      <w:proofErr w:type="spellEnd"/>
      <w:r w:rsidR="00B8260A" w:rsidRPr="00A257E2">
        <w:rPr>
          <w:rFonts w:cs="Times New Roman"/>
        </w:rPr>
        <w:t xml:space="preserve"> </w:t>
      </w:r>
      <w:proofErr w:type="spellStart"/>
      <w:r w:rsidRPr="00A257E2">
        <w:rPr>
          <w:rFonts w:cs="Times New Roman"/>
        </w:rPr>
        <w:t>donnera</w:t>
      </w:r>
      <w:proofErr w:type="spellEnd"/>
      <w:r w:rsidRPr="00A257E2">
        <w:rPr>
          <w:rFonts w:cs="Times New Roman"/>
        </w:rPr>
        <w:t xml:space="preserve"> la liste du </w:t>
      </w:r>
      <w:proofErr w:type="spellStart"/>
      <w:r w:rsidRPr="00A257E2">
        <w:rPr>
          <w:rFonts w:cs="Times New Roman"/>
        </w:rPr>
        <w:t>matériel</w:t>
      </w:r>
      <w:proofErr w:type="spellEnd"/>
      <w:r w:rsidR="005B1769" w:rsidRPr="00A257E2">
        <w:rPr>
          <w:rFonts w:cs="Times New Roman"/>
        </w:rPr>
        <w:t xml:space="preserve"> </w:t>
      </w:r>
      <w:proofErr w:type="spellStart"/>
      <w:r w:rsidRPr="00A257E2">
        <w:rPr>
          <w:rFonts w:cs="Times New Roman"/>
        </w:rPr>
        <w:t>essentiel</w:t>
      </w:r>
      <w:proofErr w:type="spellEnd"/>
      <w:r w:rsidRPr="00A257E2">
        <w:rPr>
          <w:rFonts w:cs="Times New Roman"/>
        </w:rPr>
        <w:t xml:space="preserve"> et de </w:t>
      </w:r>
      <w:proofErr w:type="spellStart"/>
      <w:r w:rsidRPr="00A257E2">
        <w:rPr>
          <w:rFonts w:cs="Times New Roman"/>
        </w:rPr>
        <w:t>l'outillage</w:t>
      </w:r>
      <w:proofErr w:type="spellEnd"/>
      <w:r w:rsidR="005B1769" w:rsidRPr="00A257E2">
        <w:rPr>
          <w:rFonts w:cs="Times New Roman"/>
        </w:rPr>
        <w:t xml:space="preserve"> </w:t>
      </w:r>
      <w:proofErr w:type="spellStart"/>
      <w:r w:rsidRPr="00A257E2">
        <w:rPr>
          <w:rFonts w:cs="Times New Roman"/>
        </w:rPr>
        <w:t>qu'il</w:t>
      </w:r>
      <w:proofErr w:type="spellEnd"/>
      <w:r w:rsidR="005B1769" w:rsidRPr="00A257E2">
        <w:rPr>
          <w:rFonts w:cs="Times New Roman"/>
        </w:rPr>
        <w:t xml:space="preserve"> </w:t>
      </w:r>
      <w:proofErr w:type="spellStart"/>
      <w:r w:rsidRPr="00A257E2">
        <w:rPr>
          <w:rFonts w:cs="Times New Roman"/>
        </w:rPr>
        <w:t>mettra</w:t>
      </w:r>
      <w:proofErr w:type="spellEnd"/>
      <w:r w:rsidRPr="00A257E2">
        <w:rPr>
          <w:rFonts w:cs="Times New Roman"/>
        </w:rPr>
        <w:t xml:space="preserve"> en place </w:t>
      </w:r>
      <w:proofErr w:type="spellStart"/>
      <w:r w:rsidRPr="00A257E2">
        <w:rPr>
          <w:rFonts w:cs="Times New Roman"/>
        </w:rPr>
        <w:t>pour</w:t>
      </w:r>
      <w:proofErr w:type="spellEnd"/>
      <w:r w:rsidR="005B1769" w:rsidRPr="00A257E2">
        <w:rPr>
          <w:rFonts w:cs="Times New Roman"/>
        </w:rPr>
        <w:t xml:space="preserve"> </w:t>
      </w:r>
      <w:proofErr w:type="spellStart"/>
      <w:r w:rsidRPr="00A257E2">
        <w:rPr>
          <w:rFonts w:cs="Times New Roman"/>
        </w:rPr>
        <w:t>l'exécution</w:t>
      </w:r>
      <w:proofErr w:type="spellEnd"/>
      <w:r w:rsidRPr="00A257E2">
        <w:rPr>
          <w:rFonts w:cs="Times New Roman"/>
        </w:rPr>
        <w:t xml:space="preserve"> des </w:t>
      </w:r>
      <w:proofErr w:type="spellStart"/>
      <w:r w:rsidRPr="00A257E2">
        <w:rPr>
          <w:rFonts w:cs="Times New Roman"/>
        </w:rPr>
        <w:t>travaux</w:t>
      </w:r>
      <w:proofErr w:type="spellEnd"/>
      <w:r w:rsidR="005B1769" w:rsidRPr="00A257E2">
        <w:rPr>
          <w:rFonts w:cs="Times New Roman"/>
        </w:rPr>
        <w:t xml:space="preserve"> </w:t>
      </w:r>
      <w:r w:rsidRPr="00A257E2">
        <w:rPr>
          <w:rFonts w:cs="Times New Roman"/>
        </w:rPr>
        <w:t>q</w:t>
      </w:r>
      <w:r w:rsidR="00771635" w:rsidRPr="00A257E2">
        <w:rPr>
          <w:rFonts w:cs="Times New Roman"/>
        </w:rPr>
        <w:t>ui</w:t>
      </w:r>
      <w:r w:rsidR="005B1769" w:rsidRPr="00A257E2">
        <w:rPr>
          <w:rFonts w:cs="Times New Roman"/>
        </w:rPr>
        <w:t xml:space="preserve"> </w:t>
      </w:r>
      <w:proofErr w:type="spellStart"/>
      <w:r w:rsidR="005B1769" w:rsidRPr="00A257E2">
        <w:rPr>
          <w:rFonts w:cs="Times New Roman"/>
        </w:rPr>
        <w:t>font</w:t>
      </w:r>
      <w:proofErr w:type="spellEnd"/>
      <w:r w:rsidR="005B1769" w:rsidRPr="00A257E2">
        <w:rPr>
          <w:rFonts w:cs="Times New Roman"/>
        </w:rPr>
        <w:t xml:space="preserve"> </w:t>
      </w:r>
      <w:proofErr w:type="spellStart"/>
      <w:r w:rsidR="00771635" w:rsidRPr="00A257E2">
        <w:rPr>
          <w:rFonts w:cs="Times New Roman"/>
        </w:rPr>
        <w:t>l'objet</w:t>
      </w:r>
      <w:proofErr w:type="spellEnd"/>
      <w:r w:rsidR="00771635" w:rsidRPr="00A257E2">
        <w:rPr>
          <w:rFonts w:cs="Times New Roman"/>
        </w:rPr>
        <w:t xml:space="preserve"> de ce Dossier de demande de </w:t>
      </w:r>
      <w:proofErr w:type="spellStart"/>
      <w:r w:rsidR="00771635" w:rsidRPr="00A257E2">
        <w:rPr>
          <w:rFonts w:cs="Times New Roman"/>
        </w:rPr>
        <w:t>prix</w:t>
      </w:r>
      <w:proofErr w:type="spellEnd"/>
      <w:r w:rsidRPr="00A257E2">
        <w:rPr>
          <w:rFonts w:cs="Times New Roman"/>
        </w:rPr>
        <w:t xml:space="preserve"> en </w:t>
      </w:r>
      <w:proofErr w:type="spellStart"/>
      <w:r w:rsidRPr="00A257E2">
        <w:rPr>
          <w:rFonts w:cs="Times New Roman"/>
        </w:rPr>
        <w:t>conformité</w:t>
      </w:r>
      <w:proofErr w:type="spellEnd"/>
      <w:r w:rsidR="005B1769" w:rsidRPr="00A257E2">
        <w:rPr>
          <w:rFonts w:cs="Times New Roman"/>
        </w:rPr>
        <w:t xml:space="preserve"> </w:t>
      </w:r>
      <w:proofErr w:type="spellStart"/>
      <w:r w:rsidRPr="00A257E2">
        <w:rPr>
          <w:rFonts w:cs="Times New Roman"/>
        </w:rPr>
        <w:t>avec</w:t>
      </w:r>
      <w:proofErr w:type="spellEnd"/>
      <w:r w:rsidRPr="00A257E2">
        <w:rPr>
          <w:rFonts w:cs="Times New Roman"/>
        </w:rPr>
        <w:t xml:space="preserve"> le </w:t>
      </w:r>
      <w:proofErr w:type="spellStart"/>
      <w:r w:rsidRPr="00A257E2">
        <w:rPr>
          <w:rFonts w:cs="Times New Roman"/>
        </w:rPr>
        <w:t>programme</w:t>
      </w:r>
      <w:proofErr w:type="spellEnd"/>
      <w:r w:rsidR="005B1769" w:rsidRPr="00A257E2">
        <w:rPr>
          <w:rFonts w:cs="Times New Roman"/>
        </w:rPr>
        <w:t xml:space="preserve"> </w:t>
      </w:r>
      <w:proofErr w:type="spellStart"/>
      <w:r w:rsidRPr="00A257E2">
        <w:rPr>
          <w:rFonts w:cs="Times New Roman"/>
        </w:rPr>
        <w:t>d'exécution</w:t>
      </w:r>
      <w:proofErr w:type="spellEnd"/>
      <w:r w:rsidR="005B1769" w:rsidRPr="00A257E2">
        <w:rPr>
          <w:rFonts w:cs="Times New Roman"/>
        </w:rPr>
        <w:t xml:space="preserve"> </w:t>
      </w:r>
      <w:proofErr w:type="spellStart"/>
      <w:r w:rsidRPr="00A257E2">
        <w:rPr>
          <w:rFonts w:cs="Times New Roman"/>
        </w:rPr>
        <w:t>proposé</w:t>
      </w:r>
      <w:proofErr w:type="spellEnd"/>
      <w:r w:rsidRPr="00A257E2">
        <w:rPr>
          <w:rFonts w:cs="Times New Roman"/>
        </w:rPr>
        <w:t xml:space="preserve"> </w:t>
      </w:r>
      <w:proofErr w:type="spellStart"/>
      <w:r w:rsidRPr="00A257E2">
        <w:rPr>
          <w:rFonts w:cs="Times New Roman"/>
        </w:rPr>
        <w:t>ci</w:t>
      </w:r>
      <w:r w:rsidRPr="00A257E2">
        <w:rPr>
          <w:rFonts w:cs="Times New Roman"/>
        </w:rPr>
        <w:noBreakHyphen/>
        <w:t>après</w:t>
      </w:r>
      <w:proofErr w:type="spellEnd"/>
      <w:r w:rsidRPr="00A257E2">
        <w:rPr>
          <w:rFonts w:cs="Times New Roman"/>
        </w:rPr>
        <w:t xml:space="preserve">. Le </w:t>
      </w:r>
      <w:proofErr w:type="spellStart"/>
      <w:r w:rsidRPr="00A257E2">
        <w:rPr>
          <w:rFonts w:cs="Times New Roman"/>
        </w:rPr>
        <w:t>Candidat</w:t>
      </w:r>
      <w:proofErr w:type="spellEnd"/>
      <w:r w:rsidR="005B1769" w:rsidRPr="00A257E2">
        <w:rPr>
          <w:rFonts w:cs="Times New Roman"/>
        </w:rPr>
        <w:t xml:space="preserve"> </w:t>
      </w:r>
      <w:proofErr w:type="spellStart"/>
      <w:r w:rsidRPr="00A257E2">
        <w:rPr>
          <w:rFonts w:cs="Times New Roman"/>
        </w:rPr>
        <w:t>peut</w:t>
      </w:r>
      <w:proofErr w:type="spellEnd"/>
      <w:r w:rsidR="005B1769" w:rsidRPr="00A257E2">
        <w:rPr>
          <w:rFonts w:cs="Times New Roman"/>
        </w:rPr>
        <w:t xml:space="preserve"> </w:t>
      </w:r>
      <w:proofErr w:type="spellStart"/>
      <w:r w:rsidR="005B1769" w:rsidRPr="00A257E2">
        <w:rPr>
          <w:rFonts w:cs="Times New Roman"/>
        </w:rPr>
        <w:t>utilice</w:t>
      </w:r>
      <w:r w:rsidRPr="00A257E2">
        <w:rPr>
          <w:rFonts w:cs="Times New Roman"/>
        </w:rPr>
        <w:t>r</w:t>
      </w:r>
      <w:proofErr w:type="spellEnd"/>
      <w:r w:rsidR="005B1769" w:rsidRPr="00A257E2">
        <w:rPr>
          <w:rFonts w:cs="Times New Roman"/>
        </w:rPr>
        <w:t xml:space="preserve"> </w:t>
      </w:r>
      <w:proofErr w:type="spellStart"/>
      <w:r w:rsidRPr="00A257E2">
        <w:rPr>
          <w:rFonts w:cs="Times New Roman"/>
        </w:rPr>
        <w:t>autant</w:t>
      </w:r>
      <w:proofErr w:type="spellEnd"/>
      <w:r w:rsidRPr="00A257E2">
        <w:rPr>
          <w:rFonts w:cs="Times New Roman"/>
        </w:rPr>
        <w:t xml:space="preserve"> de </w:t>
      </w:r>
      <w:proofErr w:type="spellStart"/>
      <w:r w:rsidRPr="00A257E2">
        <w:rPr>
          <w:rFonts w:cs="Times New Roman"/>
        </w:rPr>
        <w:t>feuilles</w:t>
      </w:r>
      <w:proofErr w:type="spellEnd"/>
      <w:r w:rsidRPr="00A257E2">
        <w:rPr>
          <w:rFonts w:cs="Times New Roman"/>
        </w:rPr>
        <w:t xml:space="preserve"> que </w:t>
      </w:r>
      <w:proofErr w:type="spellStart"/>
      <w:r w:rsidRPr="00A257E2">
        <w:rPr>
          <w:rFonts w:cs="Times New Roman"/>
        </w:rPr>
        <w:t>nécessaire</w:t>
      </w:r>
      <w:proofErr w:type="spellEnd"/>
      <w:r w:rsidR="005B1769" w:rsidRPr="00A257E2">
        <w:rPr>
          <w:rFonts w:cs="Times New Roman"/>
        </w:rPr>
        <w:t xml:space="preserve"> </w:t>
      </w:r>
      <w:proofErr w:type="spellStart"/>
      <w:r w:rsidRPr="00A257E2">
        <w:rPr>
          <w:rFonts w:cs="Times New Roman"/>
        </w:rPr>
        <w:t>afin</w:t>
      </w:r>
      <w:proofErr w:type="spellEnd"/>
      <w:r w:rsidRPr="00A257E2">
        <w:rPr>
          <w:rFonts w:cs="Times New Roman"/>
        </w:rPr>
        <w:t xml:space="preserve"> de </w:t>
      </w:r>
      <w:proofErr w:type="spellStart"/>
      <w:r w:rsidRPr="00A257E2">
        <w:rPr>
          <w:rFonts w:cs="Times New Roman"/>
        </w:rPr>
        <w:t>décrire</w:t>
      </w:r>
      <w:proofErr w:type="spellEnd"/>
      <w:r w:rsidR="005B1769" w:rsidRPr="00A257E2">
        <w:rPr>
          <w:rFonts w:cs="Times New Roman"/>
        </w:rPr>
        <w:t xml:space="preserve"> </w:t>
      </w:r>
      <w:proofErr w:type="spellStart"/>
      <w:r w:rsidRPr="00A257E2">
        <w:rPr>
          <w:rFonts w:cs="Times New Roman"/>
        </w:rPr>
        <w:t>complètement</w:t>
      </w:r>
      <w:proofErr w:type="spellEnd"/>
      <w:r w:rsidRPr="00A257E2">
        <w:rPr>
          <w:rFonts w:cs="Times New Roman"/>
        </w:rPr>
        <w:t xml:space="preserve"> son </w:t>
      </w:r>
      <w:proofErr w:type="spellStart"/>
      <w:r w:rsidRPr="00A257E2">
        <w:rPr>
          <w:rFonts w:cs="Times New Roman"/>
        </w:rPr>
        <w:t>matériel</w:t>
      </w:r>
      <w:proofErr w:type="spellEnd"/>
      <w:r w:rsidRPr="00A257E2">
        <w:rPr>
          <w:rFonts w:cs="Times New Roman"/>
        </w:rPr>
        <w:t xml:space="preserve"> et son </w:t>
      </w:r>
      <w:proofErr w:type="spellStart"/>
      <w:r w:rsidRPr="00A257E2">
        <w:rPr>
          <w:rFonts w:cs="Times New Roman"/>
        </w:rPr>
        <w:t>outillage</w:t>
      </w:r>
      <w:proofErr w:type="spellEnd"/>
      <w:r w:rsidRPr="00A257E2">
        <w:rPr>
          <w:rFonts w:cs="Times New Roman"/>
        </w:rPr>
        <w:t>.</w:t>
      </w:r>
    </w:p>
    <w:p w14:paraId="55F57FE3" w14:textId="77777777" w:rsidR="005B7144" w:rsidRPr="00A257E2" w:rsidRDefault="005B7144" w:rsidP="003D4DCA">
      <w:pPr>
        <w:shd w:val="clear" w:color="auto" w:fill="FFFFFF" w:themeFill="background1"/>
        <w:tabs>
          <w:tab w:val="left" w:pos="75"/>
          <w:tab w:val="left" w:pos="645"/>
          <w:tab w:val="left" w:leader="dot" w:pos="1020"/>
          <w:tab w:val="left" w:leader="dot" w:pos="1185"/>
          <w:tab w:val="left" w:leader="dot" w:pos="1980"/>
          <w:tab w:val="right" w:pos="8924"/>
        </w:tabs>
        <w:rPr>
          <w:rFonts w:cs="Times New Roman"/>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979"/>
        <w:gridCol w:w="1346"/>
        <w:gridCol w:w="1417"/>
        <w:gridCol w:w="2487"/>
      </w:tblGrid>
      <w:tr w:rsidR="00A257E2" w:rsidRPr="00A257E2" w14:paraId="74C88CD9" w14:textId="77777777" w:rsidTr="005C4066">
        <w:trPr>
          <w:jc w:val="center"/>
        </w:trPr>
        <w:tc>
          <w:tcPr>
            <w:tcW w:w="1555" w:type="dxa"/>
            <w:vAlign w:val="center"/>
          </w:tcPr>
          <w:p w14:paraId="4637FAA3" w14:textId="4FA8708C"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N</w:t>
            </w:r>
            <w:r w:rsidR="005576DA" w:rsidRPr="00A257E2">
              <w:rPr>
                <w:rFonts w:cs="Times New Roman"/>
                <w:b/>
                <w:sz w:val="22"/>
              </w:rPr>
              <w:t>°</w:t>
            </w:r>
            <w:r w:rsidRPr="00A257E2">
              <w:rPr>
                <w:rFonts w:cs="Times New Roman"/>
                <w:b/>
                <w:sz w:val="22"/>
              </w:rPr>
              <w:t xml:space="preserve"> ou Identification</w:t>
            </w:r>
          </w:p>
        </w:tc>
        <w:tc>
          <w:tcPr>
            <w:tcW w:w="1979" w:type="dxa"/>
            <w:vAlign w:val="center"/>
          </w:tcPr>
          <w:p w14:paraId="6C970A84" w14:textId="77777777"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Description (type, capacité)</w:t>
            </w:r>
          </w:p>
        </w:tc>
        <w:tc>
          <w:tcPr>
            <w:tcW w:w="1346" w:type="dxa"/>
            <w:vAlign w:val="center"/>
          </w:tcPr>
          <w:p w14:paraId="797B58D8" w14:textId="2F6D2355"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Quantité</w:t>
            </w:r>
          </w:p>
        </w:tc>
        <w:tc>
          <w:tcPr>
            <w:tcW w:w="1417" w:type="dxa"/>
            <w:vAlign w:val="center"/>
          </w:tcPr>
          <w:p w14:paraId="0C0C5015" w14:textId="77777777" w:rsidR="005B7144" w:rsidRPr="00A257E2" w:rsidRDefault="005B7144" w:rsidP="005C4066">
            <w:pPr>
              <w:shd w:val="clear" w:color="auto" w:fill="FFFFFF" w:themeFill="background1"/>
              <w:tabs>
                <w:tab w:val="right" w:pos="464"/>
              </w:tabs>
              <w:jc w:val="center"/>
              <w:rPr>
                <w:rFonts w:cs="Times New Roman"/>
                <w:b/>
                <w:sz w:val="22"/>
              </w:rPr>
            </w:pPr>
            <w:r w:rsidRPr="00A257E2">
              <w:rPr>
                <w:rFonts w:cs="Times New Roman"/>
                <w:b/>
                <w:sz w:val="22"/>
              </w:rPr>
              <w:t>Age et état</w:t>
            </w:r>
          </w:p>
        </w:tc>
        <w:tc>
          <w:tcPr>
            <w:tcW w:w="2487" w:type="dxa"/>
            <w:vAlign w:val="center"/>
          </w:tcPr>
          <w:p w14:paraId="1A5B8CCD" w14:textId="77777777" w:rsidR="005C4066" w:rsidRPr="00A257E2" w:rsidRDefault="005B7144" w:rsidP="005C4066">
            <w:pPr>
              <w:shd w:val="clear" w:color="auto" w:fill="FFFFFF" w:themeFill="background1"/>
              <w:tabs>
                <w:tab w:val="left" w:pos="1605"/>
                <w:tab w:val="left" w:pos="4470"/>
                <w:tab w:val="left" w:pos="6390"/>
                <w:tab w:val="right" w:pos="7814"/>
              </w:tabs>
              <w:jc w:val="center"/>
              <w:rPr>
                <w:rFonts w:cs="Times New Roman"/>
                <w:b/>
                <w:sz w:val="22"/>
              </w:rPr>
            </w:pPr>
            <w:r w:rsidRPr="00A257E2">
              <w:rPr>
                <w:rFonts w:cs="Times New Roman"/>
                <w:b/>
                <w:sz w:val="22"/>
              </w:rPr>
              <w:t>Appartenance</w:t>
            </w:r>
          </w:p>
          <w:p w14:paraId="01F02503" w14:textId="36E8C1B2" w:rsidR="005B7144" w:rsidRPr="00A257E2" w:rsidRDefault="00172380" w:rsidP="005C4066">
            <w:pPr>
              <w:shd w:val="clear" w:color="auto" w:fill="FFFFFF" w:themeFill="background1"/>
              <w:tabs>
                <w:tab w:val="left" w:pos="1605"/>
                <w:tab w:val="left" w:pos="4470"/>
                <w:tab w:val="left" w:pos="6390"/>
                <w:tab w:val="right" w:pos="7814"/>
              </w:tabs>
              <w:jc w:val="center"/>
              <w:rPr>
                <w:rFonts w:cs="Times New Roman"/>
                <w:b/>
                <w:sz w:val="22"/>
              </w:rPr>
            </w:pPr>
            <w:r w:rsidRPr="00A257E2">
              <w:rPr>
                <w:rFonts w:cs="Times New Roman"/>
                <w:b/>
                <w:sz w:val="22"/>
              </w:rPr>
              <w:t>(location ou en propriété)</w:t>
            </w:r>
          </w:p>
        </w:tc>
      </w:tr>
      <w:tr w:rsidR="005B7144" w:rsidRPr="00A257E2" w14:paraId="5CE3C050" w14:textId="77777777" w:rsidTr="005C4066">
        <w:trPr>
          <w:jc w:val="center"/>
        </w:trPr>
        <w:tc>
          <w:tcPr>
            <w:tcW w:w="1555" w:type="dxa"/>
          </w:tcPr>
          <w:p w14:paraId="4CD059D8" w14:textId="77777777" w:rsidR="005B7144" w:rsidRPr="00A257E2" w:rsidRDefault="005B7144" w:rsidP="003D4DCA">
            <w:pPr>
              <w:shd w:val="clear" w:color="auto" w:fill="FFFFFF" w:themeFill="background1"/>
              <w:tabs>
                <w:tab w:val="right" w:pos="464"/>
              </w:tabs>
              <w:rPr>
                <w:rFonts w:cs="Times New Roman"/>
              </w:rPr>
            </w:pPr>
          </w:p>
          <w:p w14:paraId="70138B5B" w14:textId="77777777" w:rsidR="005B7144" w:rsidRPr="00A257E2" w:rsidRDefault="005B7144" w:rsidP="003D4DCA">
            <w:pPr>
              <w:shd w:val="clear" w:color="auto" w:fill="FFFFFF" w:themeFill="background1"/>
              <w:tabs>
                <w:tab w:val="right" w:pos="464"/>
              </w:tabs>
              <w:rPr>
                <w:rFonts w:cs="Times New Roman"/>
              </w:rPr>
            </w:pPr>
          </w:p>
          <w:p w14:paraId="38D624BC" w14:textId="77777777" w:rsidR="005B7144" w:rsidRPr="00A257E2" w:rsidRDefault="005B7144" w:rsidP="003D4DCA">
            <w:pPr>
              <w:shd w:val="clear" w:color="auto" w:fill="FFFFFF" w:themeFill="background1"/>
              <w:tabs>
                <w:tab w:val="right" w:pos="464"/>
              </w:tabs>
              <w:rPr>
                <w:rFonts w:cs="Times New Roman"/>
              </w:rPr>
            </w:pPr>
          </w:p>
          <w:p w14:paraId="0A4C11BF" w14:textId="77777777" w:rsidR="005B7144" w:rsidRPr="00A257E2" w:rsidRDefault="005B7144" w:rsidP="003D4DCA">
            <w:pPr>
              <w:shd w:val="clear" w:color="auto" w:fill="FFFFFF" w:themeFill="background1"/>
              <w:tabs>
                <w:tab w:val="right" w:pos="464"/>
              </w:tabs>
              <w:rPr>
                <w:rFonts w:cs="Times New Roman"/>
              </w:rPr>
            </w:pPr>
          </w:p>
          <w:p w14:paraId="235190E0" w14:textId="77777777" w:rsidR="005B7144" w:rsidRPr="00A257E2" w:rsidRDefault="005B7144" w:rsidP="003D4DCA">
            <w:pPr>
              <w:shd w:val="clear" w:color="auto" w:fill="FFFFFF" w:themeFill="background1"/>
              <w:tabs>
                <w:tab w:val="right" w:pos="464"/>
              </w:tabs>
              <w:rPr>
                <w:rFonts w:cs="Times New Roman"/>
              </w:rPr>
            </w:pPr>
          </w:p>
          <w:p w14:paraId="0B2F959B" w14:textId="77777777" w:rsidR="005B7144" w:rsidRPr="00A257E2" w:rsidRDefault="005B7144" w:rsidP="003D4DCA">
            <w:pPr>
              <w:shd w:val="clear" w:color="auto" w:fill="FFFFFF" w:themeFill="background1"/>
              <w:tabs>
                <w:tab w:val="right" w:pos="464"/>
              </w:tabs>
              <w:rPr>
                <w:rFonts w:cs="Times New Roman"/>
              </w:rPr>
            </w:pPr>
          </w:p>
          <w:p w14:paraId="3B8AFF93" w14:textId="77777777" w:rsidR="005B7144" w:rsidRPr="00A257E2" w:rsidRDefault="005B7144" w:rsidP="003D4DCA">
            <w:pPr>
              <w:shd w:val="clear" w:color="auto" w:fill="FFFFFF" w:themeFill="background1"/>
              <w:tabs>
                <w:tab w:val="right" w:pos="464"/>
              </w:tabs>
              <w:rPr>
                <w:rFonts w:cs="Times New Roman"/>
              </w:rPr>
            </w:pPr>
          </w:p>
          <w:p w14:paraId="5E7B80F1" w14:textId="77777777" w:rsidR="005B7144" w:rsidRPr="00A257E2" w:rsidRDefault="005B7144" w:rsidP="003D4DCA">
            <w:pPr>
              <w:shd w:val="clear" w:color="auto" w:fill="FFFFFF" w:themeFill="background1"/>
              <w:tabs>
                <w:tab w:val="right" w:pos="464"/>
              </w:tabs>
              <w:rPr>
                <w:rFonts w:cs="Times New Roman"/>
              </w:rPr>
            </w:pPr>
          </w:p>
          <w:p w14:paraId="430E95E3" w14:textId="77777777" w:rsidR="005B7144" w:rsidRPr="00A257E2" w:rsidRDefault="005B7144" w:rsidP="003D4DCA">
            <w:pPr>
              <w:shd w:val="clear" w:color="auto" w:fill="FFFFFF" w:themeFill="background1"/>
              <w:tabs>
                <w:tab w:val="right" w:pos="464"/>
              </w:tabs>
              <w:rPr>
                <w:rFonts w:cs="Times New Roman"/>
              </w:rPr>
            </w:pPr>
          </w:p>
          <w:p w14:paraId="2198F45E" w14:textId="77777777" w:rsidR="005B7144" w:rsidRPr="00A257E2" w:rsidRDefault="005B7144" w:rsidP="003D4DCA">
            <w:pPr>
              <w:shd w:val="clear" w:color="auto" w:fill="FFFFFF" w:themeFill="background1"/>
              <w:tabs>
                <w:tab w:val="right" w:pos="464"/>
              </w:tabs>
              <w:rPr>
                <w:rFonts w:cs="Times New Roman"/>
              </w:rPr>
            </w:pPr>
          </w:p>
          <w:p w14:paraId="03E377E5" w14:textId="77777777" w:rsidR="005B7144" w:rsidRPr="00A257E2" w:rsidRDefault="005B7144" w:rsidP="003D4DCA">
            <w:pPr>
              <w:shd w:val="clear" w:color="auto" w:fill="FFFFFF" w:themeFill="background1"/>
              <w:tabs>
                <w:tab w:val="right" w:pos="464"/>
              </w:tabs>
              <w:rPr>
                <w:rFonts w:cs="Times New Roman"/>
              </w:rPr>
            </w:pPr>
          </w:p>
        </w:tc>
        <w:tc>
          <w:tcPr>
            <w:tcW w:w="1979" w:type="dxa"/>
          </w:tcPr>
          <w:p w14:paraId="487B3314" w14:textId="77777777" w:rsidR="005B7144" w:rsidRPr="00A257E2" w:rsidRDefault="005B7144" w:rsidP="003D4DCA">
            <w:pPr>
              <w:shd w:val="clear" w:color="auto" w:fill="FFFFFF" w:themeFill="background1"/>
              <w:tabs>
                <w:tab w:val="right" w:pos="464"/>
              </w:tabs>
              <w:rPr>
                <w:rFonts w:cs="Times New Roman"/>
              </w:rPr>
            </w:pPr>
          </w:p>
        </w:tc>
        <w:tc>
          <w:tcPr>
            <w:tcW w:w="1346" w:type="dxa"/>
          </w:tcPr>
          <w:p w14:paraId="39636A85" w14:textId="77777777" w:rsidR="005B7144" w:rsidRPr="00A257E2" w:rsidRDefault="005B7144" w:rsidP="003D4DCA">
            <w:pPr>
              <w:shd w:val="clear" w:color="auto" w:fill="FFFFFF" w:themeFill="background1"/>
              <w:tabs>
                <w:tab w:val="right" w:pos="464"/>
              </w:tabs>
              <w:rPr>
                <w:rFonts w:cs="Times New Roman"/>
              </w:rPr>
            </w:pPr>
          </w:p>
        </w:tc>
        <w:tc>
          <w:tcPr>
            <w:tcW w:w="1417" w:type="dxa"/>
          </w:tcPr>
          <w:p w14:paraId="35FA4B81" w14:textId="77777777" w:rsidR="005B7144" w:rsidRPr="00A257E2" w:rsidRDefault="005B7144" w:rsidP="003D4DCA">
            <w:pPr>
              <w:shd w:val="clear" w:color="auto" w:fill="FFFFFF" w:themeFill="background1"/>
              <w:tabs>
                <w:tab w:val="right" w:pos="464"/>
              </w:tabs>
              <w:rPr>
                <w:rFonts w:cs="Times New Roman"/>
              </w:rPr>
            </w:pPr>
          </w:p>
        </w:tc>
        <w:tc>
          <w:tcPr>
            <w:tcW w:w="2487" w:type="dxa"/>
          </w:tcPr>
          <w:p w14:paraId="5E2F6FE0" w14:textId="77777777" w:rsidR="005B7144" w:rsidRPr="00A257E2" w:rsidRDefault="005B7144" w:rsidP="003D4DCA">
            <w:pPr>
              <w:shd w:val="clear" w:color="auto" w:fill="FFFFFF" w:themeFill="background1"/>
              <w:tabs>
                <w:tab w:val="right" w:pos="464"/>
              </w:tabs>
              <w:rPr>
                <w:rFonts w:cs="Times New Roman"/>
              </w:rPr>
            </w:pPr>
          </w:p>
        </w:tc>
      </w:tr>
    </w:tbl>
    <w:p w14:paraId="28559208" w14:textId="77777777" w:rsidR="005B7144" w:rsidRPr="00A257E2" w:rsidRDefault="005B7144" w:rsidP="003D4DCA">
      <w:pPr>
        <w:shd w:val="clear" w:color="auto" w:fill="FFFFFF" w:themeFill="background1"/>
        <w:tabs>
          <w:tab w:val="right" w:pos="464"/>
        </w:tabs>
        <w:rPr>
          <w:rFonts w:cs="Times New Roman"/>
        </w:rPr>
      </w:pPr>
    </w:p>
    <w:p w14:paraId="75D015FE" w14:textId="77777777" w:rsidR="005B7144" w:rsidRPr="00A257E2" w:rsidRDefault="005B7144" w:rsidP="003D4DCA">
      <w:pPr>
        <w:shd w:val="clear" w:color="auto" w:fill="FFFFFF" w:themeFill="background1"/>
        <w:tabs>
          <w:tab w:val="right" w:pos="464"/>
        </w:tabs>
        <w:rPr>
          <w:rFonts w:cs="Times New Roman"/>
        </w:rPr>
      </w:pPr>
    </w:p>
    <w:p w14:paraId="4AE8B05A" w14:textId="57905E5B" w:rsidR="005B7144" w:rsidRPr="00A257E2" w:rsidRDefault="005B7144" w:rsidP="003D4DCA">
      <w:pPr>
        <w:pStyle w:val="Outline"/>
        <w:shd w:val="clear" w:color="auto" w:fill="FFFFFF" w:themeFill="background1"/>
        <w:tabs>
          <w:tab w:val="left" w:pos="50"/>
          <w:tab w:val="left" w:pos="5670"/>
        </w:tabs>
        <w:spacing w:before="0"/>
        <w:rPr>
          <w:rFonts w:cs="Times New Roman"/>
          <w:i/>
          <w:iCs/>
          <w:kern w:val="0"/>
        </w:rPr>
      </w:pPr>
      <w:r w:rsidRPr="00A257E2">
        <w:rPr>
          <w:rFonts w:cs="Times New Roman"/>
          <w:i/>
          <w:iCs/>
          <w:kern w:val="0"/>
        </w:rPr>
        <w:t>Date : _________________________</w:t>
      </w:r>
      <w:r w:rsidRPr="00A257E2">
        <w:rPr>
          <w:rFonts w:cs="Times New Roman"/>
          <w:i/>
          <w:iCs/>
          <w:kern w:val="0"/>
        </w:rPr>
        <w:tab/>
      </w:r>
      <w:r w:rsidR="005C4066" w:rsidRPr="00A257E2">
        <w:rPr>
          <w:rFonts w:cs="Times New Roman"/>
          <w:i/>
          <w:iCs/>
          <w:kern w:val="0"/>
        </w:rPr>
        <w:tab/>
      </w:r>
      <w:r w:rsidRPr="00A257E2">
        <w:rPr>
          <w:rFonts w:cs="Times New Roman"/>
          <w:i/>
          <w:iCs/>
          <w:kern w:val="0"/>
        </w:rPr>
        <w:t>(signature et fonction)</w:t>
      </w:r>
    </w:p>
    <w:p w14:paraId="5BC248EE" w14:textId="77777777" w:rsidR="005B7144" w:rsidRPr="00A257E2" w:rsidRDefault="005B7144" w:rsidP="003D4DCA">
      <w:pPr>
        <w:shd w:val="clear" w:color="auto" w:fill="FFFFFF" w:themeFill="background1"/>
        <w:tabs>
          <w:tab w:val="right" w:pos="1319"/>
        </w:tabs>
        <w:rPr>
          <w:rFonts w:cs="Times New Roman"/>
          <w:i/>
          <w:iCs/>
        </w:rPr>
      </w:pPr>
    </w:p>
    <w:p w14:paraId="4774C34E" w14:textId="77777777" w:rsidR="005B7144" w:rsidRPr="00A257E2" w:rsidRDefault="005B7144" w:rsidP="003D4DCA">
      <w:pPr>
        <w:shd w:val="clear" w:color="auto" w:fill="FFFFFF" w:themeFill="background1"/>
        <w:tabs>
          <w:tab w:val="right" w:pos="1319"/>
        </w:tabs>
        <w:rPr>
          <w:rFonts w:cs="Times New Roman"/>
        </w:rPr>
      </w:pPr>
      <w:r w:rsidRPr="00A257E2">
        <w:rPr>
          <w:rFonts w:cs="Times New Roman"/>
        </w:rPr>
        <w:br w:type="page"/>
      </w:r>
    </w:p>
    <w:p w14:paraId="4F7802F6" w14:textId="10103579" w:rsidR="00AE79FE" w:rsidRPr="00A257E2" w:rsidRDefault="00AE79FE" w:rsidP="00AE79FE">
      <w:pPr>
        <w:pStyle w:val="SectionIVHeader"/>
        <w:tabs>
          <w:tab w:val="left" w:pos="2552"/>
        </w:tabs>
        <w:rPr>
          <w:rFonts w:cs="Times New Roman"/>
          <w:sz w:val="28"/>
          <w:szCs w:val="20"/>
        </w:rPr>
      </w:pPr>
      <w:bookmarkStart w:id="178" w:name="_Toc223010402"/>
      <w:bookmarkStart w:id="179" w:name="_Toc418353857"/>
      <w:bookmarkStart w:id="180" w:name="_Toc502823132"/>
      <w:bookmarkStart w:id="181" w:name="_Toc500242840"/>
      <w:r w:rsidRPr="00A257E2">
        <w:rPr>
          <w:rFonts w:cs="Times New Roman"/>
          <w:sz w:val="28"/>
          <w:szCs w:val="20"/>
        </w:rPr>
        <w:lastRenderedPageBreak/>
        <w:t>M</w:t>
      </w:r>
      <w:r w:rsidR="00221596" w:rsidRPr="00A257E2">
        <w:rPr>
          <w:rFonts w:cs="Times New Roman"/>
          <w:sz w:val="28"/>
          <w:szCs w:val="20"/>
        </w:rPr>
        <w:t>odèles de garantie de soumission</w:t>
      </w:r>
      <w:bookmarkEnd w:id="178"/>
    </w:p>
    <w:p w14:paraId="4A167720" w14:textId="77777777" w:rsidR="00AE79FE" w:rsidRPr="00A257E2" w:rsidRDefault="00AE79FE" w:rsidP="00AE79FE">
      <w:pPr>
        <w:tabs>
          <w:tab w:val="left" w:pos="2552"/>
        </w:tabs>
        <w:rPr>
          <w:rFonts w:cs="Times New Roman"/>
          <w:sz w:val="20"/>
          <w:szCs w:val="20"/>
        </w:rPr>
      </w:pPr>
    </w:p>
    <w:p w14:paraId="5AE4E5B5" w14:textId="77777777" w:rsidR="00AE79FE" w:rsidRPr="00A257E2" w:rsidRDefault="00AE79FE" w:rsidP="00AE79FE">
      <w:pPr>
        <w:pStyle w:val="Titre3"/>
        <w:tabs>
          <w:tab w:val="left" w:pos="2552"/>
        </w:tabs>
        <w:jc w:val="center"/>
        <w:rPr>
          <w:rFonts w:cs="Times New Roman"/>
          <w:b/>
          <w:sz w:val="28"/>
          <w:szCs w:val="28"/>
          <w:lang w:val="fr-FR"/>
        </w:rPr>
      </w:pPr>
      <w:r w:rsidRPr="00A257E2">
        <w:rPr>
          <w:rFonts w:cs="Times New Roman"/>
          <w:b/>
          <w:sz w:val="28"/>
          <w:szCs w:val="28"/>
          <w:lang w:val="fr-FR"/>
        </w:rPr>
        <w:t>Garantie autonome</w:t>
      </w:r>
    </w:p>
    <w:p w14:paraId="1A4D3DDA" w14:textId="77777777" w:rsidR="00AE79FE" w:rsidRPr="00A257E2" w:rsidRDefault="00AE79FE" w:rsidP="00AE79FE">
      <w:pPr>
        <w:tabs>
          <w:tab w:val="left" w:pos="2552"/>
        </w:tabs>
        <w:jc w:val="left"/>
        <w:rPr>
          <w:rFonts w:cs="Times New Roman"/>
          <w:sz w:val="22"/>
        </w:rPr>
      </w:pPr>
      <w:r w:rsidRPr="00A257E2">
        <w:rPr>
          <w:rFonts w:cs="Times New Roman"/>
        </w:rPr>
        <w:t xml:space="preserve"> </w:t>
      </w:r>
      <w:r w:rsidRPr="00A257E2">
        <w:rPr>
          <w:rFonts w:cs="Times New Roman"/>
        </w:rPr>
        <w:tab/>
      </w:r>
      <w:r w:rsidRPr="00A257E2">
        <w:rPr>
          <w:rFonts w:cs="Times New Roman"/>
        </w:rPr>
        <w:tab/>
      </w:r>
      <w:r w:rsidRPr="00A257E2">
        <w:rPr>
          <w:rFonts w:cs="Times New Roman"/>
        </w:rPr>
        <w:tab/>
      </w:r>
    </w:p>
    <w:p w14:paraId="204A99A8" w14:textId="77777777" w:rsidR="00AE79FE" w:rsidRPr="00A257E2" w:rsidRDefault="00AE79FE" w:rsidP="00AE79FE">
      <w:pPr>
        <w:tabs>
          <w:tab w:val="left" w:pos="2552"/>
          <w:tab w:val="right" w:pos="9000"/>
        </w:tabs>
        <w:rPr>
          <w:rFonts w:cs="Times New Roman"/>
          <w:b/>
        </w:rPr>
      </w:pPr>
      <w:r w:rsidRPr="00A257E2">
        <w:rPr>
          <w:rFonts w:cs="Times New Roman"/>
          <w:i/>
          <w:iCs/>
        </w:rPr>
        <w:t>[L‘institution financière [Banque, institution mutualiste de micro finance, Établissement financier] remplit ce modèle de garantie de soumission conformément aux indications entre crochets]</w:t>
      </w:r>
      <w:r w:rsidRPr="00A257E2">
        <w:rPr>
          <w:rFonts w:cs="Times New Roman"/>
          <w:b/>
        </w:rPr>
        <w:t xml:space="preserve"> </w:t>
      </w:r>
    </w:p>
    <w:p w14:paraId="68F5841E" w14:textId="77777777" w:rsidR="00AE79FE" w:rsidRPr="00A257E2" w:rsidRDefault="00AE79FE" w:rsidP="00AE79FE">
      <w:pPr>
        <w:tabs>
          <w:tab w:val="left" w:pos="2552"/>
        </w:tabs>
        <w:rPr>
          <w:rFonts w:cs="Times New Roman"/>
          <w:b/>
          <w:sz w:val="22"/>
        </w:rPr>
      </w:pPr>
    </w:p>
    <w:p w14:paraId="2DDA54AE" w14:textId="4392B860" w:rsidR="00AE79FE" w:rsidRPr="00A257E2" w:rsidRDefault="00AE79FE" w:rsidP="005C4066">
      <w:pPr>
        <w:tabs>
          <w:tab w:val="left" w:pos="2552"/>
        </w:tabs>
        <w:ind w:left="4820"/>
        <w:rPr>
          <w:rFonts w:cs="Times New Roman"/>
          <w:bCs/>
          <w:i/>
          <w:iCs/>
        </w:rPr>
      </w:pPr>
      <w:r w:rsidRPr="00A257E2">
        <w:rPr>
          <w:rFonts w:cs="Times New Roman"/>
          <w:bCs/>
          <w:i/>
          <w:iCs/>
        </w:rPr>
        <w:t>Le nom du donneur d’ordre :</w:t>
      </w:r>
      <w:r w:rsidR="000E2768" w:rsidRPr="00A257E2">
        <w:rPr>
          <w:rFonts w:cs="Times New Roman"/>
          <w:bCs/>
          <w:i/>
          <w:iCs/>
        </w:rPr>
        <w:t xml:space="preserve"> </w:t>
      </w:r>
      <w:r w:rsidRPr="00A257E2">
        <w:rPr>
          <w:rFonts w:cs="Times New Roman"/>
          <w:bCs/>
          <w:i/>
          <w:iCs/>
        </w:rPr>
        <w:t>[Insérer le nom de l’institution, et l’adresse de l’agence émettrice]</w:t>
      </w:r>
    </w:p>
    <w:p w14:paraId="2BEF72A0" w14:textId="77777777" w:rsidR="00AE79FE" w:rsidRPr="00A257E2" w:rsidRDefault="00AE79FE" w:rsidP="005C4066">
      <w:pPr>
        <w:tabs>
          <w:tab w:val="left" w:pos="2552"/>
        </w:tabs>
        <w:ind w:left="4820"/>
        <w:rPr>
          <w:rFonts w:cs="Times New Roman"/>
          <w:bCs/>
          <w:i/>
          <w:iCs/>
        </w:rPr>
      </w:pPr>
    </w:p>
    <w:p w14:paraId="1C0D2EAE" w14:textId="77777777" w:rsidR="00AE79FE" w:rsidRPr="00A257E2" w:rsidRDefault="00AE79FE" w:rsidP="005C4066">
      <w:pPr>
        <w:tabs>
          <w:tab w:val="left" w:pos="2552"/>
        </w:tabs>
        <w:ind w:left="4820"/>
        <w:rPr>
          <w:rFonts w:cs="Times New Roman"/>
          <w:bCs/>
          <w:i/>
          <w:iCs/>
        </w:rPr>
      </w:pPr>
      <w:r w:rsidRPr="00A257E2">
        <w:rPr>
          <w:rFonts w:cs="Times New Roman"/>
          <w:bCs/>
          <w:i/>
          <w:iCs/>
        </w:rPr>
        <w:t xml:space="preserve">Bénéficiaire : [Insérer nom et adresse de l’Autorité contractante] </w:t>
      </w:r>
    </w:p>
    <w:p w14:paraId="40C498C9" w14:textId="77777777" w:rsidR="00AE79FE" w:rsidRPr="00A257E2" w:rsidRDefault="00AE79FE" w:rsidP="005C4066">
      <w:pPr>
        <w:tabs>
          <w:tab w:val="left" w:pos="2552"/>
        </w:tabs>
        <w:ind w:left="4820"/>
        <w:rPr>
          <w:rFonts w:cs="Times New Roman"/>
          <w:sz w:val="22"/>
        </w:rPr>
      </w:pPr>
    </w:p>
    <w:p w14:paraId="51262D1D" w14:textId="6EB80C65" w:rsidR="00AE79FE" w:rsidRPr="00A257E2" w:rsidRDefault="00AE79FE" w:rsidP="005C4066">
      <w:pPr>
        <w:tabs>
          <w:tab w:val="left" w:pos="2552"/>
        </w:tabs>
        <w:ind w:left="4820"/>
        <w:rPr>
          <w:rFonts w:cs="Times New Roman"/>
        </w:rPr>
      </w:pPr>
      <w:r w:rsidRPr="00A257E2">
        <w:rPr>
          <w:rFonts w:cs="Times New Roman"/>
          <w:i/>
          <w:iCs/>
          <w:sz w:val="22"/>
        </w:rPr>
        <w:t xml:space="preserve">Le nom du garant : </w:t>
      </w:r>
      <w:r w:rsidRPr="00A257E2">
        <w:rPr>
          <w:rFonts w:cs="Times New Roman"/>
          <w:i/>
          <w:iCs/>
        </w:rPr>
        <w:t>[Insérer nom du garant]</w:t>
      </w:r>
    </w:p>
    <w:p w14:paraId="409D800F" w14:textId="77777777" w:rsidR="00AE79FE" w:rsidRPr="00A257E2" w:rsidRDefault="00AE79FE" w:rsidP="005C4066">
      <w:pPr>
        <w:tabs>
          <w:tab w:val="left" w:pos="2552"/>
        </w:tabs>
        <w:ind w:left="4820"/>
        <w:rPr>
          <w:rFonts w:cs="Times New Roman"/>
          <w:sz w:val="22"/>
        </w:rPr>
      </w:pPr>
    </w:p>
    <w:p w14:paraId="7546A712" w14:textId="77777777" w:rsidR="00AE79FE" w:rsidRPr="00A257E2" w:rsidRDefault="00AE79FE" w:rsidP="005C4066">
      <w:pPr>
        <w:tabs>
          <w:tab w:val="left" w:pos="2552"/>
        </w:tabs>
        <w:ind w:left="4820"/>
        <w:rPr>
          <w:rFonts w:cs="Times New Roman"/>
        </w:rPr>
      </w:pPr>
      <w:r w:rsidRPr="00A257E2">
        <w:rPr>
          <w:rFonts w:cs="Times New Roman"/>
        </w:rPr>
        <w:t xml:space="preserve">Date : </w:t>
      </w:r>
      <w:r w:rsidRPr="00A257E2">
        <w:rPr>
          <w:rFonts w:cs="Times New Roman"/>
          <w:i/>
          <w:iCs/>
        </w:rPr>
        <w:t>[Insérer date]</w:t>
      </w:r>
    </w:p>
    <w:p w14:paraId="328465C3" w14:textId="77777777" w:rsidR="00AE79FE" w:rsidRPr="00A257E2" w:rsidRDefault="00AE79FE" w:rsidP="00AE79FE">
      <w:pPr>
        <w:tabs>
          <w:tab w:val="left" w:pos="2552"/>
        </w:tabs>
        <w:rPr>
          <w:rFonts w:cs="Times New Roman"/>
        </w:rPr>
      </w:pPr>
    </w:p>
    <w:p w14:paraId="1C40A5DC" w14:textId="61D76BA9" w:rsidR="00AE79FE" w:rsidRPr="00A257E2" w:rsidRDefault="00AE79FE" w:rsidP="00AE79FE">
      <w:pPr>
        <w:tabs>
          <w:tab w:val="left" w:pos="2552"/>
        </w:tabs>
        <w:rPr>
          <w:rFonts w:cs="Times New Roman"/>
        </w:rPr>
      </w:pPr>
      <w:r w:rsidRPr="00A257E2">
        <w:rPr>
          <w:rFonts w:cs="Times New Roman"/>
          <w:b/>
          <w:bCs/>
        </w:rPr>
        <w:t>Garantie de soumission</w:t>
      </w:r>
      <w:r w:rsidR="000E2768" w:rsidRPr="00A257E2">
        <w:rPr>
          <w:rFonts w:cs="Times New Roman"/>
          <w:b/>
          <w:bCs/>
        </w:rPr>
        <w:t xml:space="preserve"> N</w:t>
      </w:r>
      <w:r w:rsidRPr="00A257E2">
        <w:rPr>
          <w:rFonts w:cs="Times New Roman"/>
          <w:b/>
          <w:bCs/>
        </w:rPr>
        <w:t>. :</w:t>
      </w:r>
      <w:r w:rsidRPr="00A257E2">
        <w:rPr>
          <w:rFonts w:cs="Times New Roman"/>
        </w:rPr>
        <w:t xml:space="preserve"> </w:t>
      </w:r>
      <w:r w:rsidRPr="00A257E2">
        <w:rPr>
          <w:rFonts w:cs="Times New Roman"/>
          <w:bCs/>
          <w:i/>
          <w:iCs/>
        </w:rPr>
        <w:t>[Insérer N° de garantie]</w:t>
      </w:r>
    </w:p>
    <w:p w14:paraId="7727AF5A" w14:textId="77777777" w:rsidR="00AE79FE" w:rsidRPr="00A257E2" w:rsidRDefault="00AE79FE" w:rsidP="00AE79FE">
      <w:pPr>
        <w:tabs>
          <w:tab w:val="left" w:pos="2552"/>
        </w:tabs>
        <w:rPr>
          <w:rFonts w:cs="Times New Roman"/>
        </w:rPr>
      </w:pPr>
    </w:p>
    <w:p w14:paraId="487F0602" w14:textId="37AB76E6" w:rsidR="00AE79FE" w:rsidRPr="00A257E2" w:rsidRDefault="00AE79FE" w:rsidP="00AE79FE">
      <w:pPr>
        <w:tabs>
          <w:tab w:val="left" w:pos="2552"/>
        </w:tabs>
        <w:spacing w:after="200"/>
        <w:rPr>
          <w:rFonts w:cs="Times New Roman"/>
        </w:rPr>
      </w:pPr>
      <w:r w:rsidRPr="00A257E2">
        <w:rPr>
          <w:rFonts w:cs="Times New Roman"/>
        </w:rPr>
        <w:t xml:space="preserve">Nous avons été informés que </w:t>
      </w:r>
      <w:r w:rsidRPr="00A257E2">
        <w:rPr>
          <w:rFonts w:cs="Times New Roman"/>
          <w:i/>
          <w:iCs/>
        </w:rPr>
        <w:t>[Nom du Candidat]</w:t>
      </w:r>
      <w:r w:rsidRPr="00A257E2">
        <w:rPr>
          <w:rFonts w:cs="Times New Roman"/>
        </w:rPr>
        <w:t xml:space="preserve"> (ci-après dénommé « le Candidat ») a répondu à votre demande de prix n°.</w:t>
      </w:r>
      <w:r w:rsidRPr="00A257E2">
        <w:rPr>
          <w:rFonts w:cs="Times New Roman"/>
          <w:i/>
          <w:iCs/>
        </w:rPr>
        <w:t xml:space="preserve"> [Insérer n° de l’avis de</w:t>
      </w:r>
      <w:r w:rsidRPr="00A257E2">
        <w:rPr>
          <w:rFonts w:cs="Times New Roman"/>
        </w:rPr>
        <w:t xml:space="preserve"> </w:t>
      </w:r>
      <w:r w:rsidRPr="00A257E2">
        <w:rPr>
          <w:rFonts w:cs="Times New Roman"/>
          <w:i/>
          <w:iCs/>
        </w:rPr>
        <w:t>demande de prix]</w:t>
      </w:r>
      <w:r w:rsidRPr="00A257E2">
        <w:rPr>
          <w:rFonts w:cs="Times New Roman"/>
        </w:rPr>
        <w:t xml:space="preserve"> pour la réalisation des travaux de </w:t>
      </w:r>
      <w:r w:rsidRPr="00A257E2">
        <w:rPr>
          <w:rFonts w:cs="Times New Roman"/>
          <w:bCs/>
          <w:i/>
          <w:iCs/>
        </w:rPr>
        <w:t>[Insérer la description des travaux]</w:t>
      </w:r>
      <w:r w:rsidRPr="00A257E2">
        <w:rPr>
          <w:rFonts w:cs="Times New Roman"/>
        </w:rPr>
        <w:t xml:space="preserve"> et vous a soumis son offre en date du </w:t>
      </w:r>
      <w:r w:rsidRPr="00A257E2">
        <w:rPr>
          <w:rFonts w:cs="Times New Roman"/>
          <w:bCs/>
          <w:i/>
          <w:iCs/>
        </w:rPr>
        <w:t>[Insérer date du dépôt de l’offre]</w:t>
      </w:r>
      <w:r w:rsidRPr="00A257E2">
        <w:rPr>
          <w:rFonts w:cs="Times New Roman"/>
        </w:rPr>
        <w:t xml:space="preserve"> (ci-après dénommée « l’Offre »).</w:t>
      </w:r>
    </w:p>
    <w:p w14:paraId="4C164D5F" w14:textId="0D592BFB" w:rsidR="00AE79FE" w:rsidRPr="00A257E2" w:rsidRDefault="00AE79FE" w:rsidP="00AE79FE">
      <w:pPr>
        <w:tabs>
          <w:tab w:val="left" w:pos="2552"/>
        </w:tabs>
        <w:spacing w:after="200"/>
        <w:rPr>
          <w:rFonts w:cs="Times New Roman"/>
        </w:rPr>
      </w:pPr>
      <w:r w:rsidRPr="00A257E2">
        <w:rPr>
          <w:rFonts w:cs="Times New Roman"/>
        </w:rPr>
        <w:t>En vertu des dispositions du dossier de demande de prix, l’Offre doit être accompagnée d’une garantie de soumission.</w:t>
      </w:r>
    </w:p>
    <w:p w14:paraId="0EA31CC4" w14:textId="77777777" w:rsidR="00AE79FE" w:rsidRPr="00A257E2" w:rsidRDefault="00AE79FE" w:rsidP="00AE79FE">
      <w:pPr>
        <w:tabs>
          <w:tab w:val="left" w:pos="2552"/>
        </w:tabs>
        <w:spacing w:after="200"/>
        <w:rPr>
          <w:rFonts w:cs="Times New Roman"/>
          <w:b/>
        </w:rPr>
      </w:pPr>
      <w:r w:rsidRPr="00A257E2">
        <w:rPr>
          <w:rFonts w:cs="Times New Roman"/>
        </w:rPr>
        <w:t xml:space="preserve">A la demande du Candidat, nous </w:t>
      </w:r>
      <w:r w:rsidRPr="00A257E2">
        <w:rPr>
          <w:rFonts w:cs="Times New Roman"/>
          <w:bCs/>
          <w:i/>
          <w:iCs/>
        </w:rPr>
        <w:t>[Insérer nom de l’institution financière]</w:t>
      </w:r>
      <w:r w:rsidRPr="00A257E2">
        <w:rPr>
          <w:rFonts w:cs="Times New Roman"/>
        </w:rPr>
        <w:t xml:space="preserve"> nous engageons par la présente, sans réserve et irrévocablement, à vous payer à première demande, toutes </w:t>
      </w:r>
      <w:proofErr w:type="gramStart"/>
      <w:r w:rsidRPr="00A257E2">
        <w:rPr>
          <w:rFonts w:cs="Times New Roman"/>
        </w:rPr>
        <w:t>sommes</w:t>
      </w:r>
      <w:proofErr w:type="gramEnd"/>
      <w:r w:rsidRPr="00A257E2">
        <w:rPr>
          <w:rFonts w:cs="Times New Roman"/>
        </w:rPr>
        <w:t xml:space="preserve"> d’argent que vous pourriez réclamer dans la limite de </w:t>
      </w:r>
      <w:r w:rsidRPr="00A257E2">
        <w:rPr>
          <w:rFonts w:cs="Times New Roman"/>
          <w:bCs/>
        </w:rPr>
        <w:t>[</w:t>
      </w:r>
      <w:r w:rsidRPr="00A257E2">
        <w:rPr>
          <w:rFonts w:cs="Times New Roman"/>
          <w:i/>
        </w:rPr>
        <w:t>Insérer la somme en FCFA].</w:t>
      </w:r>
      <w:r w:rsidRPr="00A257E2">
        <w:rPr>
          <w:rFonts w:cs="Times New Roman"/>
          <w:iCs/>
        </w:rPr>
        <w:t xml:space="preserve"> _____________</w:t>
      </w:r>
      <w:r w:rsidRPr="00A257E2">
        <w:rPr>
          <w:rFonts w:cs="Times New Roman"/>
          <w:i/>
        </w:rPr>
        <w:t xml:space="preserve"> </w:t>
      </w:r>
      <w:r w:rsidRPr="00A257E2">
        <w:rPr>
          <w:rFonts w:cs="Times New Roman"/>
          <w:iCs/>
        </w:rPr>
        <w:t>[</w:t>
      </w:r>
      <w:r w:rsidRPr="00A257E2">
        <w:rPr>
          <w:rFonts w:cs="Times New Roman"/>
          <w:i/>
        </w:rPr>
        <w:t>Insérer la somme en lettres</w:t>
      </w:r>
      <w:r w:rsidRPr="00A257E2">
        <w:rPr>
          <w:rFonts w:cs="Times New Roman"/>
          <w:iCs/>
        </w:rPr>
        <w:t>].</w:t>
      </w:r>
    </w:p>
    <w:p w14:paraId="22934A38" w14:textId="77777777" w:rsidR="00AE79FE" w:rsidRPr="00A257E2" w:rsidRDefault="00AE79FE" w:rsidP="00AE79FE">
      <w:pPr>
        <w:tabs>
          <w:tab w:val="left" w:pos="2552"/>
        </w:tabs>
        <w:rPr>
          <w:rFonts w:cs="Times New Roman"/>
        </w:rPr>
      </w:pPr>
      <w:r w:rsidRPr="00A257E2">
        <w:rPr>
          <w:rFonts w:cs="Times New Roman"/>
        </w:rPr>
        <w:t>Votre demande en paiement doit être accompagnée d’une déclaration attestant que le Candidat n'a pas exécuté une des obligations auxquelles il est tenu en vertu de l’Offre, à savoir :</w:t>
      </w:r>
    </w:p>
    <w:p w14:paraId="079316F8" w14:textId="77777777" w:rsidR="00AE79FE" w:rsidRPr="00A257E2" w:rsidRDefault="00AE79FE" w:rsidP="00AE79FE">
      <w:pPr>
        <w:tabs>
          <w:tab w:val="left" w:pos="2552"/>
        </w:tabs>
        <w:rPr>
          <w:rFonts w:cs="Times New Roman"/>
        </w:rPr>
      </w:pPr>
    </w:p>
    <w:p w14:paraId="30E4ECA8" w14:textId="77777777" w:rsidR="00AE79FE" w:rsidRPr="00A257E2" w:rsidRDefault="00AE79FE">
      <w:pPr>
        <w:numPr>
          <w:ilvl w:val="0"/>
          <w:numId w:val="24"/>
        </w:numPr>
        <w:tabs>
          <w:tab w:val="clear" w:pos="360"/>
          <w:tab w:val="num" w:pos="720"/>
          <w:tab w:val="left" w:pos="2552"/>
        </w:tabs>
        <w:suppressAutoHyphens w:val="0"/>
        <w:overflowPunct/>
        <w:autoSpaceDE/>
        <w:autoSpaceDN/>
        <w:adjustRightInd/>
        <w:ind w:left="720"/>
        <w:jc w:val="left"/>
        <w:textAlignment w:val="auto"/>
        <w:rPr>
          <w:rFonts w:cs="Times New Roman"/>
        </w:rPr>
      </w:pPr>
      <w:proofErr w:type="gramStart"/>
      <w:r w:rsidRPr="00A257E2">
        <w:rPr>
          <w:rFonts w:cs="Times New Roman"/>
        </w:rPr>
        <w:t>s’il</w:t>
      </w:r>
      <w:proofErr w:type="gramEnd"/>
      <w:r w:rsidRPr="00A257E2">
        <w:rPr>
          <w:rFonts w:cs="Times New Roman"/>
        </w:rPr>
        <w:t xml:space="preserve"> retire l’Offre pendant la période de validité qu’il a spécifiée dans la lettre de soumission de l’offre; ou </w:t>
      </w:r>
    </w:p>
    <w:p w14:paraId="5957A439" w14:textId="77777777" w:rsidR="00AE79FE" w:rsidRPr="00A257E2" w:rsidRDefault="00AE79FE" w:rsidP="000E2768">
      <w:pPr>
        <w:tabs>
          <w:tab w:val="left" w:pos="2552"/>
        </w:tabs>
        <w:ind w:left="360"/>
        <w:rPr>
          <w:rFonts w:cs="Times New Roman"/>
        </w:rPr>
      </w:pPr>
    </w:p>
    <w:p w14:paraId="12440B95" w14:textId="144F5C40" w:rsidR="00AE79FE" w:rsidRPr="00A257E2" w:rsidRDefault="00AE79FE">
      <w:pPr>
        <w:numPr>
          <w:ilvl w:val="0"/>
          <w:numId w:val="24"/>
        </w:numPr>
        <w:tabs>
          <w:tab w:val="clear" w:pos="360"/>
          <w:tab w:val="num" w:pos="720"/>
          <w:tab w:val="left" w:pos="2552"/>
        </w:tabs>
        <w:suppressAutoHyphens w:val="0"/>
        <w:overflowPunct/>
        <w:autoSpaceDE/>
        <w:autoSpaceDN/>
        <w:adjustRightInd/>
        <w:ind w:left="720"/>
        <w:jc w:val="left"/>
        <w:textAlignment w:val="auto"/>
        <w:rPr>
          <w:rFonts w:cs="Times New Roman"/>
        </w:rPr>
      </w:pPr>
      <w:r w:rsidRPr="00A257E2">
        <w:rPr>
          <w:rFonts w:cs="Times New Roman"/>
        </w:rPr>
        <w:t>si s’étant vu notifier l’acceptation de l’Offre par l’Autorité contractante pendant la période de validité telle qu’indiquée dans la lettre de soumission de l’offre ou prorogée par l’Autorité contractante avant l’expiration de cette période, il</w:t>
      </w:r>
      <w:r w:rsidR="000E2768" w:rsidRPr="00A257E2">
        <w:rPr>
          <w:rFonts w:cs="Times New Roman"/>
        </w:rPr>
        <w:t xml:space="preserve"> </w:t>
      </w:r>
      <w:r w:rsidRPr="00A257E2">
        <w:rPr>
          <w:rFonts w:cs="Times New Roman"/>
        </w:rPr>
        <w:t>:</w:t>
      </w:r>
    </w:p>
    <w:p w14:paraId="72031F05" w14:textId="77777777" w:rsidR="00AE79FE" w:rsidRPr="00A257E2" w:rsidRDefault="00AE79FE">
      <w:pPr>
        <w:numPr>
          <w:ilvl w:val="1"/>
          <w:numId w:val="24"/>
        </w:numPr>
        <w:tabs>
          <w:tab w:val="left" w:pos="2552"/>
        </w:tabs>
        <w:suppressAutoHyphens w:val="0"/>
        <w:overflowPunct/>
        <w:autoSpaceDE/>
        <w:autoSpaceDN/>
        <w:adjustRightInd/>
        <w:jc w:val="left"/>
        <w:textAlignment w:val="auto"/>
        <w:rPr>
          <w:rFonts w:cs="Times New Roman"/>
        </w:rPr>
      </w:pPr>
      <w:proofErr w:type="gramStart"/>
      <w:r w:rsidRPr="00A257E2">
        <w:rPr>
          <w:rFonts w:cs="Times New Roman"/>
        </w:rPr>
        <w:t>ne</w:t>
      </w:r>
      <w:proofErr w:type="gramEnd"/>
      <w:r w:rsidRPr="00A257E2">
        <w:rPr>
          <w:rFonts w:cs="Times New Roman"/>
        </w:rPr>
        <w:t xml:space="preserve"> signe pas le Marché ; ou </w:t>
      </w:r>
    </w:p>
    <w:p w14:paraId="7CCA09D5" w14:textId="77777777" w:rsidR="00AE79FE" w:rsidRPr="00A257E2" w:rsidRDefault="00AE79FE">
      <w:pPr>
        <w:numPr>
          <w:ilvl w:val="1"/>
          <w:numId w:val="24"/>
        </w:numPr>
        <w:tabs>
          <w:tab w:val="left" w:pos="2552"/>
        </w:tabs>
        <w:suppressAutoHyphens w:val="0"/>
        <w:overflowPunct/>
        <w:autoSpaceDE/>
        <w:autoSpaceDN/>
        <w:adjustRightInd/>
        <w:jc w:val="left"/>
        <w:textAlignment w:val="auto"/>
        <w:rPr>
          <w:rFonts w:cs="Times New Roman"/>
        </w:rPr>
      </w:pPr>
      <w:proofErr w:type="gramStart"/>
      <w:r w:rsidRPr="00A257E2">
        <w:rPr>
          <w:rFonts w:cs="Times New Roman"/>
        </w:rPr>
        <w:t>ne</w:t>
      </w:r>
      <w:proofErr w:type="gramEnd"/>
      <w:r w:rsidRPr="00A257E2">
        <w:rPr>
          <w:rFonts w:cs="Times New Roman"/>
        </w:rPr>
        <w:t xml:space="preserve"> fournit pas la garantie de bonne exécution du Marché, s’il est tenu de le faire  ainsi qu’il est prévu dans les Instructions aux candidats.</w:t>
      </w:r>
    </w:p>
    <w:p w14:paraId="6DE83CB8" w14:textId="77777777" w:rsidR="00AE79FE" w:rsidRPr="00A257E2" w:rsidRDefault="00AE79FE" w:rsidP="00AE79FE">
      <w:pPr>
        <w:tabs>
          <w:tab w:val="left" w:pos="2552"/>
        </w:tabs>
        <w:rPr>
          <w:rFonts w:cs="Times New Roman"/>
        </w:rPr>
      </w:pPr>
    </w:p>
    <w:p w14:paraId="62A901C4" w14:textId="77777777" w:rsidR="000E2768" w:rsidRPr="00A257E2" w:rsidRDefault="000E2768" w:rsidP="00AE79FE">
      <w:pPr>
        <w:tabs>
          <w:tab w:val="left" w:pos="2552"/>
        </w:tabs>
        <w:rPr>
          <w:rFonts w:cs="Times New Roman"/>
        </w:rPr>
      </w:pPr>
    </w:p>
    <w:p w14:paraId="3DDBE108" w14:textId="77777777" w:rsidR="000E2768" w:rsidRPr="00A257E2" w:rsidRDefault="000E2768" w:rsidP="00AE79FE">
      <w:pPr>
        <w:tabs>
          <w:tab w:val="left" w:pos="2552"/>
        </w:tabs>
        <w:rPr>
          <w:rFonts w:cs="Times New Roman"/>
        </w:rPr>
      </w:pPr>
    </w:p>
    <w:p w14:paraId="4C564457" w14:textId="77777777" w:rsidR="000E2768" w:rsidRPr="00A257E2" w:rsidRDefault="000E2768" w:rsidP="00AE79FE">
      <w:pPr>
        <w:tabs>
          <w:tab w:val="left" w:pos="2552"/>
        </w:tabs>
        <w:rPr>
          <w:rFonts w:cs="Times New Roman"/>
        </w:rPr>
      </w:pPr>
    </w:p>
    <w:p w14:paraId="28B6501D" w14:textId="77777777" w:rsidR="000E2768" w:rsidRPr="00A257E2" w:rsidRDefault="000E2768" w:rsidP="00AE79FE">
      <w:pPr>
        <w:tabs>
          <w:tab w:val="left" w:pos="2552"/>
        </w:tabs>
        <w:rPr>
          <w:rFonts w:cs="Times New Roman"/>
        </w:rPr>
      </w:pPr>
    </w:p>
    <w:p w14:paraId="016E40EE" w14:textId="77777777" w:rsidR="00AE79FE" w:rsidRPr="00A257E2" w:rsidRDefault="00AE79FE" w:rsidP="00AE79FE">
      <w:pPr>
        <w:tabs>
          <w:tab w:val="left" w:pos="2552"/>
        </w:tabs>
        <w:rPr>
          <w:rFonts w:cs="Times New Roman"/>
        </w:rPr>
      </w:pPr>
      <w:r w:rsidRPr="00A257E2">
        <w:rPr>
          <w:rFonts w:cs="Times New Roman"/>
        </w:rPr>
        <w:lastRenderedPageBreak/>
        <w:t>La présente garantie expire :</w:t>
      </w:r>
    </w:p>
    <w:p w14:paraId="7DBD9517" w14:textId="77777777" w:rsidR="00AE79FE" w:rsidRPr="00A257E2" w:rsidRDefault="00AE79FE">
      <w:pPr>
        <w:numPr>
          <w:ilvl w:val="0"/>
          <w:numId w:val="25"/>
        </w:numPr>
        <w:tabs>
          <w:tab w:val="left" w:pos="2552"/>
        </w:tabs>
        <w:suppressAutoHyphens w:val="0"/>
        <w:overflowPunct/>
        <w:autoSpaceDE/>
        <w:autoSpaceDN/>
        <w:adjustRightInd/>
        <w:ind w:left="714" w:hanging="357"/>
        <w:textAlignment w:val="auto"/>
        <w:rPr>
          <w:rFonts w:cs="Times New Roman"/>
        </w:rPr>
      </w:pPr>
      <w:proofErr w:type="gramStart"/>
      <w:r w:rsidRPr="00A257E2">
        <w:rPr>
          <w:rFonts w:cs="Times New Roman"/>
        </w:rPr>
        <w:t>si</w:t>
      </w:r>
      <w:proofErr w:type="gramEnd"/>
      <w:r w:rsidRPr="00A257E2">
        <w:rPr>
          <w:rFonts w:cs="Times New Roman"/>
        </w:rPr>
        <w:t xml:space="preserve"> le marché est octroyé au Candidat, lorsque nous recevrons une copie du Marché signé et de la garantie de bonne exécution émise en votre nom, selon les instructions au Candidat ; ou</w:t>
      </w:r>
    </w:p>
    <w:p w14:paraId="6D0DA11E" w14:textId="77777777" w:rsidR="00AE79FE" w:rsidRPr="00A257E2" w:rsidRDefault="00AE79FE" w:rsidP="00AE79FE">
      <w:pPr>
        <w:tabs>
          <w:tab w:val="left" w:pos="2552"/>
        </w:tabs>
        <w:ind w:left="714"/>
        <w:rPr>
          <w:rFonts w:cs="Times New Roman"/>
        </w:rPr>
      </w:pPr>
    </w:p>
    <w:p w14:paraId="3EEAFAC1" w14:textId="1B30612D" w:rsidR="00AE79FE" w:rsidRPr="00A257E2" w:rsidRDefault="00AE79FE">
      <w:pPr>
        <w:numPr>
          <w:ilvl w:val="0"/>
          <w:numId w:val="25"/>
        </w:numPr>
        <w:tabs>
          <w:tab w:val="left" w:pos="2552"/>
        </w:tabs>
        <w:suppressAutoHyphens w:val="0"/>
        <w:overflowPunct/>
        <w:autoSpaceDE/>
        <w:autoSpaceDN/>
        <w:adjustRightInd/>
        <w:ind w:left="1134" w:hanging="357"/>
        <w:textAlignment w:val="auto"/>
        <w:rPr>
          <w:rFonts w:cs="Times New Roman"/>
        </w:rPr>
      </w:pPr>
      <w:r w:rsidRPr="00A257E2">
        <w:rPr>
          <w:rFonts w:cs="Times New Roman"/>
        </w:rPr>
        <w:t xml:space="preserve">si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A257E2">
        <w:rPr>
          <w:rFonts w:cs="Times New Roman"/>
          <w:i/>
        </w:rPr>
        <w:t>[Rappeler ce délai spécifié aux DPDPX, 70 jours en l’occurrence</w:t>
      </w:r>
      <w:r w:rsidRPr="00A257E2">
        <w:rPr>
          <w:rFonts w:cs="Times New Roman"/>
        </w:rPr>
        <w:t xml:space="preserve">] ainsi que spécifié aux DPDPX et dans la lettre de soumission. </w:t>
      </w:r>
    </w:p>
    <w:p w14:paraId="57A28585" w14:textId="77777777" w:rsidR="00AE79FE" w:rsidRPr="00A257E2" w:rsidRDefault="00AE79FE" w:rsidP="00AE79FE">
      <w:pPr>
        <w:tabs>
          <w:tab w:val="left" w:pos="2552"/>
        </w:tabs>
        <w:ind w:left="1134"/>
        <w:rPr>
          <w:rFonts w:cs="Times New Roman"/>
        </w:rPr>
      </w:pPr>
    </w:p>
    <w:p w14:paraId="10E91D21" w14:textId="77777777" w:rsidR="00AE79FE" w:rsidRPr="00A257E2" w:rsidRDefault="00AE79FE" w:rsidP="00AE79FE">
      <w:pPr>
        <w:tabs>
          <w:tab w:val="left" w:pos="2552"/>
        </w:tabs>
        <w:rPr>
          <w:rFonts w:cs="Times New Roman"/>
        </w:rPr>
      </w:pPr>
      <w:r w:rsidRPr="00A257E2">
        <w:rPr>
          <w:rFonts w:cs="Times New Roman"/>
        </w:rPr>
        <w:t>Toute demande de paiement au titre de la présente garantie doit être reçue au plus tard à cette date.</w:t>
      </w:r>
    </w:p>
    <w:p w14:paraId="5A0F3E59" w14:textId="752C1E2E" w:rsidR="00AE79FE" w:rsidRPr="00A257E2" w:rsidRDefault="00AE79FE" w:rsidP="00AE79FE">
      <w:pPr>
        <w:tabs>
          <w:tab w:val="left" w:pos="2552"/>
        </w:tabs>
        <w:rPr>
          <w:rFonts w:cs="Times New Roman"/>
        </w:rPr>
      </w:pPr>
    </w:p>
    <w:p w14:paraId="15D7C17D" w14:textId="77777777" w:rsidR="00AE79FE" w:rsidRPr="00A257E2" w:rsidRDefault="00AE79FE" w:rsidP="00AE79FE">
      <w:pPr>
        <w:tabs>
          <w:tab w:val="left" w:pos="2552"/>
        </w:tabs>
        <w:rPr>
          <w:rFonts w:cs="Times New Roman"/>
        </w:rPr>
      </w:pPr>
      <w:r w:rsidRPr="00A257E2">
        <w:rPr>
          <w:rFonts w:cs="Times New Roman"/>
        </w:rPr>
        <w:t>Il est rappelé l’impossibilité, pour le garant ou le contre garant, de bénéficier des exceptions de la caution.</w:t>
      </w:r>
    </w:p>
    <w:p w14:paraId="11269422" w14:textId="77777777" w:rsidR="00AE79FE" w:rsidRPr="00A257E2" w:rsidRDefault="00AE79FE" w:rsidP="00AE79FE">
      <w:pPr>
        <w:tabs>
          <w:tab w:val="left" w:pos="2552"/>
        </w:tabs>
        <w:rPr>
          <w:rFonts w:cs="Times New Roman"/>
        </w:rPr>
      </w:pPr>
    </w:p>
    <w:p w14:paraId="100D86EA" w14:textId="6C9C1249" w:rsidR="00AE79FE" w:rsidRPr="00A257E2" w:rsidRDefault="00AE79FE" w:rsidP="00AE79FE">
      <w:pPr>
        <w:tabs>
          <w:tab w:val="left" w:pos="2552"/>
        </w:tabs>
        <w:rPr>
          <w:rFonts w:cs="Times New Roman"/>
          <w:strike/>
        </w:rPr>
      </w:pPr>
      <w:r w:rsidRPr="00A257E2">
        <w:rPr>
          <w:rFonts w:cs="Times New Roman"/>
        </w:rPr>
        <w:t>En tout état de cause, la présente garantie doit être établie en conformité avec l’Acte Uniforme OHADA portant organisation des sûretés du 15 décembre 2010 (JO OHADA n° 22 du 15</w:t>
      </w:r>
      <w:r w:rsidR="000E2768" w:rsidRPr="00A257E2">
        <w:rPr>
          <w:rFonts w:cs="Times New Roman"/>
        </w:rPr>
        <w:t xml:space="preserve"> </w:t>
      </w:r>
      <w:r w:rsidRPr="00A257E2">
        <w:rPr>
          <w:rFonts w:cs="Times New Roman"/>
        </w:rPr>
        <w:t>février 2011) dont les articles 40 et 41 sont respectivement relatifs aux règles de formation de la lettre de garantie et à ses mentions obligatoires</w:t>
      </w:r>
      <w:r w:rsidRPr="00A257E2">
        <w:rPr>
          <w:rFonts w:cs="Times New Roman"/>
          <w:strike/>
        </w:rPr>
        <w:t>.</w:t>
      </w:r>
    </w:p>
    <w:p w14:paraId="71FD7913" w14:textId="77777777" w:rsidR="00AE79FE" w:rsidRPr="00A257E2" w:rsidRDefault="00AE79FE" w:rsidP="00AE79FE">
      <w:pPr>
        <w:tabs>
          <w:tab w:val="left" w:pos="2552"/>
        </w:tabs>
        <w:ind w:left="1134"/>
        <w:rPr>
          <w:rFonts w:cs="Times New Roman"/>
        </w:rPr>
      </w:pPr>
    </w:p>
    <w:p w14:paraId="241AC557" w14:textId="77777777" w:rsidR="00AE79FE" w:rsidRPr="00A257E2" w:rsidRDefault="00AE79FE" w:rsidP="00AE79FE">
      <w:pPr>
        <w:tabs>
          <w:tab w:val="left" w:pos="2552"/>
        </w:tabs>
        <w:ind w:left="1134"/>
        <w:rPr>
          <w:rFonts w:cs="Times New Roman"/>
        </w:rPr>
      </w:pPr>
    </w:p>
    <w:p w14:paraId="3211629D"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r w:rsidRPr="00A257E2">
        <w:rPr>
          <w:rFonts w:cs="Times New Roman"/>
        </w:rPr>
        <w:t xml:space="preserve">Nom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6000E9DD"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p>
    <w:p w14:paraId="1E18B268" w14:textId="77777777" w:rsidR="00AE79FE" w:rsidRPr="00A257E2" w:rsidRDefault="00AE79FE" w:rsidP="000E2768">
      <w:pPr>
        <w:tabs>
          <w:tab w:val="left" w:pos="2394"/>
          <w:tab w:val="left" w:pos="2552"/>
          <w:tab w:val="left" w:pos="4209"/>
          <w:tab w:val="left" w:pos="5238"/>
          <w:tab w:val="left" w:pos="7632"/>
          <w:tab w:val="left" w:pos="7868"/>
          <w:tab w:val="left" w:pos="9468"/>
        </w:tabs>
        <w:ind w:left="4820"/>
        <w:rPr>
          <w:rFonts w:cs="Times New Roman"/>
        </w:rPr>
      </w:pPr>
      <w:r w:rsidRPr="00A257E2">
        <w:rPr>
          <w:rFonts w:cs="Times New Roman"/>
        </w:rPr>
        <w:t xml:space="preserve">Signé </w:t>
      </w:r>
      <w:r w:rsidRPr="00A257E2">
        <w:rPr>
          <w:rFonts w:cs="Times New Roman"/>
          <w:i/>
          <w:iCs/>
        </w:rPr>
        <w:t>[signature de la personne dont le nom et le titre figurent ci-dessus]</w:t>
      </w:r>
    </w:p>
    <w:p w14:paraId="34810192" w14:textId="77777777" w:rsidR="00AE79FE" w:rsidRPr="00A257E2" w:rsidRDefault="00AE79FE" w:rsidP="00AE79FE">
      <w:pPr>
        <w:tabs>
          <w:tab w:val="left" w:pos="2552"/>
        </w:tabs>
        <w:rPr>
          <w:rFonts w:cs="Times New Roman"/>
          <w:i/>
        </w:rPr>
      </w:pPr>
    </w:p>
    <w:p w14:paraId="542603F2" w14:textId="0852D402" w:rsidR="00AE79FE" w:rsidRPr="00A257E2" w:rsidRDefault="00AE79FE" w:rsidP="000E2768">
      <w:pPr>
        <w:tabs>
          <w:tab w:val="left" w:pos="-1440"/>
          <w:tab w:val="left" w:pos="-72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4820"/>
        <w:rPr>
          <w:rFonts w:cs="Times New Roman"/>
          <w:i/>
          <w:iCs/>
        </w:rPr>
      </w:pPr>
      <w:r w:rsidRPr="00A257E2">
        <w:rPr>
          <w:rFonts w:cs="Times New Roman"/>
          <w:i/>
          <w:iCs/>
        </w:rPr>
        <w:t>Fait à_____,</w:t>
      </w:r>
      <w:r w:rsidR="000E2768" w:rsidRPr="00A257E2">
        <w:rPr>
          <w:rFonts w:cs="Times New Roman"/>
          <w:i/>
          <w:iCs/>
        </w:rPr>
        <w:t xml:space="preserve"> </w:t>
      </w:r>
      <w:r w:rsidRPr="00A257E2">
        <w:rPr>
          <w:rFonts w:cs="Times New Roman"/>
          <w:i/>
          <w:iCs/>
        </w:rPr>
        <w:t>le_____, ____, [Insérer date]</w:t>
      </w:r>
    </w:p>
    <w:p w14:paraId="517246CF" w14:textId="77777777" w:rsidR="00AE79FE" w:rsidRPr="00A257E2" w:rsidRDefault="00AE79FE" w:rsidP="00AE79FE">
      <w:pPr>
        <w:tabs>
          <w:tab w:val="left" w:pos="2552"/>
        </w:tabs>
        <w:rPr>
          <w:rFonts w:cs="Times New Roman"/>
          <w:b/>
        </w:rPr>
      </w:pPr>
    </w:p>
    <w:p w14:paraId="2813629F" w14:textId="77777777" w:rsidR="00AE79FE" w:rsidRPr="00A257E2" w:rsidRDefault="00AE79FE" w:rsidP="00AE79FE">
      <w:pPr>
        <w:tabs>
          <w:tab w:val="left" w:pos="2552"/>
          <w:tab w:val="right" w:pos="9000"/>
        </w:tabs>
        <w:ind w:left="4320" w:firstLine="720"/>
        <w:rPr>
          <w:rFonts w:cs="Times New Roman"/>
        </w:rPr>
      </w:pPr>
    </w:p>
    <w:p w14:paraId="0ABB2510" w14:textId="77777777" w:rsidR="00AE79FE" w:rsidRPr="00A257E2" w:rsidRDefault="00AE79FE" w:rsidP="00AE79FE">
      <w:pPr>
        <w:rPr>
          <w:rFonts w:cs="Times New Roman"/>
        </w:rPr>
      </w:pPr>
      <w:r w:rsidRPr="00A257E2">
        <w:rPr>
          <w:rFonts w:cs="Times New Roman"/>
        </w:rPr>
        <w:br w:type="page"/>
      </w:r>
    </w:p>
    <w:p w14:paraId="27478422" w14:textId="20F44F69" w:rsidR="00AE79FE" w:rsidRPr="00A257E2" w:rsidRDefault="00674443" w:rsidP="00674443">
      <w:pPr>
        <w:tabs>
          <w:tab w:val="left" w:pos="2552"/>
          <w:tab w:val="right" w:pos="9000"/>
        </w:tabs>
        <w:jc w:val="center"/>
        <w:rPr>
          <w:rFonts w:cs="Times New Roman"/>
          <w:szCs w:val="20"/>
        </w:rPr>
      </w:pPr>
      <w:r w:rsidRPr="00A257E2">
        <w:rPr>
          <w:rFonts w:cs="Times New Roman"/>
          <w:b/>
          <w:sz w:val="28"/>
          <w:szCs w:val="28"/>
        </w:rPr>
        <w:lastRenderedPageBreak/>
        <w:t>Cautionnement émis par une banque, une institution mutualiste de micro finance agréée ou un établissement financier</w:t>
      </w:r>
    </w:p>
    <w:p w14:paraId="7DA4E450" w14:textId="77777777" w:rsidR="00AE79FE" w:rsidRPr="00A257E2" w:rsidRDefault="00AE79FE" w:rsidP="00AE79FE">
      <w:pPr>
        <w:tabs>
          <w:tab w:val="left" w:pos="2552"/>
          <w:tab w:val="left" w:pos="4968"/>
          <w:tab w:val="left" w:pos="9558"/>
        </w:tabs>
        <w:rPr>
          <w:rFonts w:cs="Times New Roman"/>
        </w:rPr>
      </w:pPr>
    </w:p>
    <w:p w14:paraId="51708AFB" w14:textId="77777777" w:rsidR="00674443" w:rsidRPr="00A257E2" w:rsidRDefault="00674443" w:rsidP="00AE79FE">
      <w:pPr>
        <w:pStyle w:val="Pieddepage"/>
        <w:tabs>
          <w:tab w:val="left" w:pos="2552"/>
          <w:tab w:val="right" w:pos="9000"/>
        </w:tabs>
        <w:spacing w:after="200"/>
        <w:rPr>
          <w:rFonts w:cs="Times New Roman"/>
          <w:b/>
        </w:rPr>
      </w:pPr>
    </w:p>
    <w:p w14:paraId="49695D2E" w14:textId="77777777" w:rsidR="00674443" w:rsidRPr="00A257E2" w:rsidRDefault="00674443" w:rsidP="00AE79FE">
      <w:pPr>
        <w:pStyle w:val="Pieddepage"/>
        <w:tabs>
          <w:tab w:val="left" w:pos="2552"/>
          <w:tab w:val="right" w:pos="9000"/>
        </w:tabs>
        <w:spacing w:after="200"/>
        <w:rPr>
          <w:rFonts w:cs="Times New Roman"/>
          <w:b/>
        </w:rPr>
      </w:pPr>
    </w:p>
    <w:p w14:paraId="39D7DAB5" w14:textId="691122CA" w:rsidR="00AE79FE" w:rsidRPr="00A257E2" w:rsidRDefault="00AE79FE" w:rsidP="00AE79FE">
      <w:pPr>
        <w:pStyle w:val="Pieddepage"/>
        <w:tabs>
          <w:tab w:val="left" w:pos="2552"/>
          <w:tab w:val="right" w:pos="9000"/>
        </w:tabs>
        <w:spacing w:after="200"/>
        <w:rPr>
          <w:rFonts w:cs="Times New Roman"/>
        </w:rPr>
      </w:pPr>
      <w:r w:rsidRPr="00A257E2">
        <w:rPr>
          <w:rFonts w:cs="Times New Roman"/>
          <w:b/>
        </w:rPr>
        <w:t>Garantie N</w:t>
      </w:r>
      <w:r w:rsidR="00674443" w:rsidRPr="00A257E2">
        <w:rPr>
          <w:rFonts w:cs="Times New Roman"/>
          <w:b/>
        </w:rPr>
        <w:t>°</w:t>
      </w:r>
      <w:r w:rsidRPr="00A257E2">
        <w:rPr>
          <w:rFonts w:cs="Times New Roman"/>
          <w:b/>
        </w:rPr>
        <w:t xml:space="preserve"> </w:t>
      </w:r>
      <w:r w:rsidRPr="00A257E2">
        <w:rPr>
          <w:rFonts w:cs="Times New Roman"/>
          <w:i/>
          <w:iCs/>
        </w:rPr>
        <w:t>[Insérer N</w:t>
      </w:r>
      <w:r w:rsidR="00674443" w:rsidRPr="00A257E2">
        <w:rPr>
          <w:rFonts w:cs="Times New Roman"/>
          <w:i/>
          <w:iCs/>
        </w:rPr>
        <w:t>°</w:t>
      </w:r>
      <w:r w:rsidRPr="00A257E2">
        <w:rPr>
          <w:rFonts w:cs="Times New Roman"/>
          <w:i/>
          <w:iCs/>
        </w:rPr>
        <w:t xml:space="preserve"> de garantie]</w:t>
      </w:r>
    </w:p>
    <w:p w14:paraId="28EE1F28" w14:textId="1C7497C3" w:rsidR="00AE79FE" w:rsidRPr="00A257E2" w:rsidRDefault="00AE79FE" w:rsidP="00AE79FE">
      <w:pPr>
        <w:pStyle w:val="i"/>
        <w:tabs>
          <w:tab w:val="left" w:pos="1197"/>
          <w:tab w:val="left" w:pos="2552"/>
          <w:tab w:val="left" w:pos="6433"/>
          <w:tab w:val="right" w:pos="9000"/>
        </w:tabs>
        <w:suppressAutoHyphens w:val="0"/>
        <w:spacing w:after="200"/>
        <w:rPr>
          <w:rFonts w:ascii="Times New Roman" w:hAnsi="Times New Roman" w:cs="Times New Roman"/>
          <w:lang w:val="fr-FR"/>
        </w:rPr>
      </w:pPr>
      <w:r w:rsidRPr="00A257E2">
        <w:rPr>
          <w:rFonts w:ascii="Times New Roman" w:hAnsi="Times New Roman" w:cs="Times New Roman"/>
          <w:lang w:val="fr-FR"/>
        </w:rPr>
        <w:t xml:space="preserve">Attendu que </w:t>
      </w:r>
      <w:r w:rsidRPr="00A257E2">
        <w:rPr>
          <w:rFonts w:ascii="Times New Roman" w:hAnsi="Times New Roman" w:cs="Times New Roman"/>
          <w:bCs/>
          <w:i/>
          <w:iCs/>
          <w:lang w:val="fr-FR"/>
        </w:rPr>
        <w:t>[Insérer le nom du Candidat]</w:t>
      </w:r>
      <w:r w:rsidRPr="00A257E2">
        <w:rPr>
          <w:rFonts w:ascii="Times New Roman" w:hAnsi="Times New Roman" w:cs="Times New Roman"/>
          <w:lang w:val="fr-FR"/>
        </w:rPr>
        <w:t xml:space="preserve"> (ci-après dénommé « le Candidat ») a soumis son offre le </w:t>
      </w:r>
      <w:r w:rsidRPr="00A257E2">
        <w:rPr>
          <w:rFonts w:ascii="Times New Roman" w:hAnsi="Times New Roman" w:cs="Times New Roman"/>
          <w:bCs/>
          <w:i/>
          <w:iCs/>
          <w:lang w:val="fr-FR"/>
        </w:rPr>
        <w:t>[Insérer date]</w:t>
      </w:r>
      <w:r w:rsidRPr="00A257E2">
        <w:rPr>
          <w:rFonts w:ascii="Times New Roman" w:hAnsi="Times New Roman" w:cs="Times New Roman"/>
          <w:lang w:val="fr-FR"/>
        </w:rPr>
        <w:t xml:space="preserve"> en réponse à l’Avis de demande de prix N</w:t>
      </w:r>
      <w:r w:rsidR="00674443" w:rsidRPr="00A257E2">
        <w:rPr>
          <w:rFonts w:ascii="Times New Roman" w:hAnsi="Times New Roman" w:cs="Times New Roman"/>
          <w:lang w:val="fr-FR"/>
        </w:rPr>
        <w:t>°</w:t>
      </w:r>
      <w:r w:rsidRPr="00A257E2">
        <w:rPr>
          <w:rFonts w:ascii="Times New Roman" w:hAnsi="Times New Roman" w:cs="Times New Roman"/>
          <w:lang w:val="fr-FR"/>
        </w:rPr>
        <w:t xml:space="preserve"> </w:t>
      </w:r>
      <w:r w:rsidRPr="00A257E2">
        <w:rPr>
          <w:rFonts w:ascii="Times New Roman" w:hAnsi="Times New Roman" w:cs="Times New Roman"/>
          <w:i/>
          <w:iCs/>
          <w:lang w:val="fr-FR"/>
        </w:rPr>
        <w:t>[Insérer n</w:t>
      </w:r>
      <w:r w:rsidR="00674443" w:rsidRPr="00A257E2">
        <w:rPr>
          <w:rFonts w:ascii="Times New Roman" w:hAnsi="Times New Roman" w:cs="Times New Roman"/>
          <w:i/>
          <w:iCs/>
          <w:lang w:val="fr-FR"/>
        </w:rPr>
        <w:t>°</w:t>
      </w:r>
      <w:r w:rsidRPr="00A257E2">
        <w:rPr>
          <w:rFonts w:ascii="Times New Roman" w:hAnsi="Times New Roman" w:cs="Times New Roman"/>
          <w:i/>
          <w:iCs/>
          <w:lang w:val="fr-FR"/>
        </w:rPr>
        <w:t xml:space="preserve"> de l’avis demande de prix]</w:t>
      </w:r>
      <w:r w:rsidRPr="00A257E2">
        <w:rPr>
          <w:rFonts w:ascii="Times New Roman" w:hAnsi="Times New Roman" w:cs="Times New Roman"/>
          <w:lang w:val="fr-FR"/>
        </w:rPr>
        <w:t xml:space="preserve"> pour la réalisation des travaux </w:t>
      </w:r>
      <w:r w:rsidRPr="00A257E2">
        <w:rPr>
          <w:rFonts w:ascii="Times New Roman" w:hAnsi="Times New Roman" w:cs="Times New Roman"/>
          <w:bCs/>
          <w:i/>
          <w:iCs/>
          <w:lang w:val="fr-FR"/>
        </w:rPr>
        <w:t>[Insérer description des travaux]</w:t>
      </w:r>
      <w:r w:rsidRPr="00A257E2">
        <w:rPr>
          <w:rFonts w:ascii="Times New Roman" w:hAnsi="Times New Roman" w:cs="Times New Roman"/>
          <w:lang w:val="fr-FR"/>
        </w:rPr>
        <w:t xml:space="preserve"> (ci-après dénommée « l’Offre »).</w:t>
      </w:r>
    </w:p>
    <w:p w14:paraId="522E0D5C" w14:textId="77777777" w:rsidR="00AE79FE" w:rsidRPr="00A257E2" w:rsidRDefault="00AE79FE" w:rsidP="00AE79FE">
      <w:pPr>
        <w:pStyle w:val="i"/>
        <w:tabs>
          <w:tab w:val="left" w:pos="478"/>
          <w:tab w:val="left" w:pos="2552"/>
          <w:tab w:val="left" w:pos="3890"/>
          <w:tab w:val="left" w:pos="7182"/>
          <w:tab w:val="right" w:pos="9000"/>
          <w:tab w:val="left" w:pos="9576"/>
        </w:tabs>
        <w:suppressAutoHyphens w:val="0"/>
        <w:spacing w:after="200"/>
        <w:rPr>
          <w:rFonts w:ascii="Times New Roman" w:hAnsi="Times New Roman" w:cs="Times New Roman"/>
          <w:lang w:val="fr-FR"/>
        </w:rPr>
      </w:pPr>
      <w:r w:rsidRPr="00A257E2">
        <w:rPr>
          <w:rFonts w:ascii="Times New Roman" w:hAnsi="Times New Roman" w:cs="Times New Roman"/>
          <w:lang w:val="fr-FR"/>
        </w:rPr>
        <w:t xml:space="preserve">Faisons savoir que NOUS </w:t>
      </w:r>
      <w:r w:rsidRPr="00A257E2">
        <w:rPr>
          <w:rFonts w:ascii="Times New Roman" w:hAnsi="Times New Roman" w:cs="Times New Roman"/>
          <w:bCs/>
          <w:i/>
          <w:iCs/>
          <w:lang w:val="fr-FR"/>
        </w:rPr>
        <w:t>[Insérer le nom de la société de garantie émettrice]</w:t>
      </w:r>
      <w:r w:rsidRPr="00A257E2">
        <w:rPr>
          <w:rFonts w:ascii="Times New Roman" w:hAnsi="Times New Roman" w:cs="Times New Roman"/>
          <w:lang w:val="fr-FR"/>
        </w:rPr>
        <w:t xml:space="preserve"> dont le siège se trouve à </w:t>
      </w:r>
      <w:r w:rsidRPr="00A257E2">
        <w:rPr>
          <w:rFonts w:ascii="Times New Roman" w:hAnsi="Times New Roman" w:cs="Times New Roman"/>
          <w:bCs/>
          <w:i/>
          <w:iCs/>
          <w:lang w:val="fr-FR"/>
        </w:rPr>
        <w:t>[Insérer l’adresse de la société de garantie]</w:t>
      </w:r>
      <w:r w:rsidRPr="00A257E2">
        <w:rPr>
          <w:rFonts w:ascii="Times New Roman" w:hAnsi="Times New Roman" w:cs="Times New Roman"/>
          <w:lang w:val="fr-FR"/>
        </w:rPr>
        <w:t xml:space="preserve"> (ci-après dénommé « le Garant »), sommes engagés vis-à-vis de  </w:t>
      </w:r>
      <w:r w:rsidRPr="00A257E2">
        <w:rPr>
          <w:rFonts w:ascii="Times New Roman" w:hAnsi="Times New Roman" w:cs="Times New Roman"/>
          <w:bCs/>
          <w:i/>
          <w:iCs/>
          <w:lang w:val="fr-FR"/>
        </w:rPr>
        <w:t xml:space="preserve">[Insérer nom de l’Autorité contractante] </w:t>
      </w:r>
      <w:r w:rsidRPr="00A257E2">
        <w:rPr>
          <w:rFonts w:ascii="Times New Roman" w:hAnsi="Times New Roman" w:cs="Times New Roman"/>
          <w:lang w:val="fr-FR"/>
        </w:rPr>
        <w:t xml:space="preserve">(ci-après dénommé « l’Autorité contractante ») pour la somme de </w:t>
      </w:r>
      <w:r w:rsidRPr="00A257E2">
        <w:rPr>
          <w:rFonts w:ascii="Times New Roman" w:hAnsi="Times New Roman" w:cs="Times New Roman"/>
          <w:bCs/>
          <w:i/>
          <w:iCs/>
          <w:lang w:val="fr-FR"/>
        </w:rPr>
        <w:t>[Insérer le montant en FCFA], [Insérer le montant en lettres]</w:t>
      </w:r>
      <w:r w:rsidRPr="00A257E2">
        <w:rPr>
          <w:rFonts w:ascii="Times New Roman" w:hAnsi="Times New Roman" w:cs="Times New Roman"/>
          <w:lang w:val="fr-FR"/>
        </w:rPr>
        <w:t xml:space="preserve"> que, par les présentes, le Garant s’engage et engage ses successeurs ou assignataires, à régler intégralement à ladite Autorité contractante. Certifié par le cachet dudit Garant ce __ jour le ______ </w:t>
      </w:r>
      <w:r w:rsidRPr="00A257E2">
        <w:rPr>
          <w:rFonts w:ascii="Times New Roman" w:hAnsi="Times New Roman" w:cs="Times New Roman"/>
          <w:bCs/>
          <w:i/>
          <w:iCs/>
          <w:lang w:val="fr-FR"/>
        </w:rPr>
        <w:t>[Insérer date]</w:t>
      </w:r>
    </w:p>
    <w:p w14:paraId="4BC3555E" w14:textId="77777777" w:rsidR="00AE79FE" w:rsidRPr="00A257E2" w:rsidRDefault="00AE79FE" w:rsidP="00AE79FE">
      <w:pPr>
        <w:tabs>
          <w:tab w:val="left" w:pos="720"/>
          <w:tab w:val="left" w:pos="2552"/>
        </w:tabs>
        <w:spacing w:after="200"/>
        <w:rPr>
          <w:rFonts w:cs="Times New Roman"/>
        </w:rPr>
      </w:pPr>
      <w:r w:rsidRPr="00A257E2">
        <w:rPr>
          <w:rFonts w:cs="Times New Roman"/>
        </w:rPr>
        <w:t>LES CONDITIONS d’exécution de cette obligation sont les suivantes :</w:t>
      </w:r>
    </w:p>
    <w:p w14:paraId="1FAED3E9" w14:textId="77777777" w:rsidR="00AE79FE" w:rsidRPr="00A257E2" w:rsidRDefault="00AE79FE" w:rsidP="00AE79FE">
      <w:pPr>
        <w:pStyle w:val="Retraitcorpsdetexte"/>
        <w:tabs>
          <w:tab w:val="left" w:pos="720"/>
          <w:tab w:val="left" w:pos="2552"/>
        </w:tabs>
        <w:spacing w:after="200"/>
        <w:ind w:hanging="720"/>
        <w:rPr>
          <w:rFonts w:cs="Times New Roman"/>
        </w:rPr>
      </w:pPr>
      <w:r w:rsidRPr="00A257E2">
        <w:rPr>
          <w:rFonts w:cs="Times New Roman"/>
        </w:rPr>
        <w:t>1.</w:t>
      </w:r>
      <w:r w:rsidRPr="00A257E2">
        <w:rPr>
          <w:rFonts w:cs="Times New Roman"/>
        </w:rPr>
        <w:tab/>
        <w:t xml:space="preserve">Si le </w:t>
      </w:r>
      <w:proofErr w:type="spellStart"/>
      <w:r w:rsidRPr="00A257E2">
        <w:rPr>
          <w:rFonts w:cs="Times New Roman"/>
        </w:rPr>
        <w:t>Candidat</w:t>
      </w:r>
      <w:proofErr w:type="spellEnd"/>
      <w:r w:rsidRPr="00A257E2">
        <w:rPr>
          <w:rFonts w:cs="Times New Roman"/>
        </w:rPr>
        <w:t xml:space="preserve"> retire son </w:t>
      </w:r>
      <w:proofErr w:type="spellStart"/>
      <w:r w:rsidRPr="00A257E2">
        <w:rPr>
          <w:rFonts w:cs="Times New Roman"/>
        </w:rPr>
        <w:t>offre</w:t>
      </w:r>
      <w:proofErr w:type="spellEnd"/>
      <w:r w:rsidRPr="00A257E2">
        <w:rPr>
          <w:rFonts w:cs="Times New Roman"/>
        </w:rPr>
        <w:t xml:space="preserve"> </w:t>
      </w:r>
      <w:proofErr w:type="spellStart"/>
      <w:r w:rsidRPr="00A257E2">
        <w:rPr>
          <w:rFonts w:cs="Times New Roman"/>
        </w:rPr>
        <w:t>pendant</w:t>
      </w:r>
      <w:proofErr w:type="spellEnd"/>
      <w:r w:rsidRPr="00A257E2">
        <w:rPr>
          <w:rFonts w:cs="Times New Roman"/>
        </w:rPr>
        <w:t xml:space="preserve"> la </w:t>
      </w:r>
      <w:proofErr w:type="spellStart"/>
      <w:r w:rsidRPr="00A257E2">
        <w:rPr>
          <w:rFonts w:cs="Times New Roman"/>
        </w:rPr>
        <w:t>période</w:t>
      </w:r>
      <w:proofErr w:type="spellEnd"/>
      <w:r w:rsidRPr="00A257E2">
        <w:rPr>
          <w:rFonts w:cs="Times New Roman"/>
        </w:rPr>
        <w:t xml:space="preserve"> de </w:t>
      </w:r>
      <w:proofErr w:type="spellStart"/>
      <w:r w:rsidRPr="00A257E2">
        <w:rPr>
          <w:rFonts w:cs="Times New Roman"/>
        </w:rPr>
        <w:t>validité</w:t>
      </w:r>
      <w:proofErr w:type="spellEnd"/>
      <w:r w:rsidRPr="00A257E2">
        <w:rPr>
          <w:rFonts w:cs="Times New Roman"/>
        </w:rPr>
        <w:t xml:space="preserve"> </w:t>
      </w:r>
      <w:proofErr w:type="spellStart"/>
      <w:r w:rsidRPr="00A257E2">
        <w:rPr>
          <w:rFonts w:cs="Times New Roman"/>
        </w:rPr>
        <w:t>qu’il</w:t>
      </w:r>
      <w:proofErr w:type="spellEnd"/>
      <w:r w:rsidRPr="00A257E2">
        <w:rPr>
          <w:rFonts w:cs="Times New Roman"/>
        </w:rPr>
        <w:t xml:space="preserve"> a </w:t>
      </w:r>
      <w:proofErr w:type="spellStart"/>
      <w:r w:rsidRPr="00A257E2">
        <w:rPr>
          <w:rFonts w:cs="Times New Roman"/>
        </w:rPr>
        <w:t>spécifiée</w:t>
      </w:r>
      <w:proofErr w:type="spellEnd"/>
      <w:r w:rsidRPr="00A257E2">
        <w:rPr>
          <w:rFonts w:cs="Times New Roman"/>
        </w:rPr>
        <w:t xml:space="preserve"> </w:t>
      </w:r>
      <w:proofErr w:type="spellStart"/>
      <w:r w:rsidRPr="00A257E2">
        <w:rPr>
          <w:rFonts w:cs="Times New Roman"/>
        </w:rPr>
        <w:t>dans</w:t>
      </w:r>
      <w:proofErr w:type="spellEnd"/>
      <w:r w:rsidRPr="00A257E2">
        <w:rPr>
          <w:rFonts w:cs="Times New Roman"/>
        </w:rPr>
        <w:t xml:space="preserve"> la </w:t>
      </w:r>
      <w:proofErr w:type="spellStart"/>
      <w:r w:rsidRPr="00A257E2">
        <w:rPr>
          <w:rFonts w:cs="Times New Roman"/>
        </w:rPr>
        <w:t>lettre</w:t>
      </w:r>
      <w:proofErr w:type="spellEnd"/>
      <w:r w:rsidRPr="00A257E2">
        <w:rPr>
          <w:rFonts w:cs="Times New Roman"/>
        </w:rPr>
        <w:t xml:space="preserve"> de </w:t>
      </w:r>
      <w:proofErr w:type="spellStart"/>
      <w:r w:rsidRPr="00A257E2">
        <w:rPr>
          <w:rFonts w:cs="Times New Roman"/>
        </w:rPr>
        <w:t>soumission</w:t>
      </w:r>
      <w:proofErr w:type="spellEnd"/>
      <w:r w:rsidRPr="00A257E2">
        <w:rPr>
          <w:rFonts w:cs="Times New Roman"/>
        </w:rPr>
        <w:t xml:space="preserve"> de </w:t>
      </w:r>
      <w:proofErr w:type="spellStart"/>
      <w:r w:rsidRPr="00A257E2">
        <w:rPr>
          <w:rFonts w:cs="Times New Roman"/>
        </w:rPr>
        <w:t>l’offre</w:t>
      </w:r>
      <w:proofErr w:type="spellEnd"/>
      <w:r w:rsidRPr="00A257E2">
        <w:rPr>
          <w:rFonts w:cs="Times New Roman"/>
        </w:rPr>
        <w:t xml:space="preserve">, </w:t>
      </w:r>
      <w:proofErr w:type="spellStart"/>
      <w:r w:rsidRPr="00A257E2">
        <w:rPr>
          <w:rFonts w:cs="Times New Roman"/>
        </w:rPr>
        <w:t>ou</w:t>
      </w:r>
      <w:proofErr w:type="spellEnd"/>
    </w:p>
    <w:p w14:paraId="1104668B" w14:textId="77777777" w:rsidR="00AE79FE" w:rsidRPr="00A257E2" w:rsidRDefault="00AE79FE" w:rsidP="00AE79FE">
      <w:pPr>
        <w:tabs>
          <w:tab w:val="left" w:pos="720"/>
          <w:tab w:val="left" w:pos="2552"/>
        </w:tabs>
        <w:spacing w:after="200"/>
        <w:ind w:left="720" w:hanging="720"/>
        <w:rPr>
          <w:rFonts w:cs="Times New Roman"/>
        </w:rPr>
      </w:pPr>
      <w:r w:rsidRPr="00A257E2">
        <w:rPr>
          <w:rFonts w:cs="Times New Roman"/>
        </w:rPr>
        <w:t>2.</w:t>
      </w:r>
      <w:r w:rsidRPr="00A257E2">
        <w:rPr>
          <w:rFonts w:cs="Times New Roman"/>
        </w:rPr>
        <w:tab/>
        <w:t>Si le Candidat, s’étant vu notifier l’acceptation de son offre par l’Autorité contractante pendant la période de validité :</w:t>
      </w:r>
    </w:p>
    <w:p w14:paraId="70DE8E40" w14:textId="77777777" w:rsidR="00AE79FE" w:rsidRPr="00A257E2" w:rsidRDefault="00AE79FE" w:rsidP="00AE79FE">
      <w:pPr>
        <w:pStyle w:val="i"/>
        <w:tabs>
          <w:tab w:val="left" w:pos="720"/>
          <w:tab w:val="left" w:pos="1440"/>
          <w:tab w:val="left" w:pos="2552"/>
        </w:tabs>
        <w:suppressAutoHyphens w:val="0"/>
        <w:spacing w:after="200"/>
        <w:rPr>
          <w:rFonts w:ascii="Times New Roman" w:hAnsi="Times New Roman" w:cs="Times New Roman"/>
          <w:lang w:val="fr-FR"/>
        </w:rPr>
      </w:pPr>
      <w:r w:rsidRPr="00A257E2">
        <w:rPr>
          <w:rFonts w:ascii="Times New Roman" w:hAnsi="Times New Roman" w:cs="Times New Roman"/>
          <w:lang w:val="fr-FR"/>
        </w:rPr>
        <w:tab/>
        <w:t>a)</w:t>
      </w:r>
      <w:r w:rsidRPr="00A257E2">
        <w:rPr>
          <w:rFonts w:ascii="Times New Roman" w:hAnsi="Times New Roman" w:cs="Times New Roman"/>
          <w:lang w:val="fr-FR"/>
        </w:rPr>
        <w:tab/>
        <w:t xml:space="preserve">ne signe pas ou refuse de signer le marché ; </w:t>
      </w:r>
      <w:proofErr w:type="gramStart"/>
      <w:r w:rsidRPr="00A257E2">
        <w:rPr>
          <w:rFonts w:ascii="Times New Roman" w:hAnsi="Times New Roman" w:cs="Times New Roman"/>
          <w:lang w:val="fr-FR"/>
        </w:rPr>
        <w:t>ou</w:t>
      </w:r>
      <w:proofErr w:type="gramEnd"/>
    </w:p>
    <w:p w14:paraId="25043074" w14:textId="77777777" w:rsidR="00AE79FE" w:rsidRPr="00A257E2" w:rsidRDefault="00AE79FE" w:rsidP="00AE79FE">
      <w:pPr>
        <w:tabs>
          <w:tab w:val="left" w:pos="720"/>
          <w:tab w:val="left" w:pos="810"/>
          <w:tab w:val="left" w:pos="1440"/>
          <w:tab w:val="left" w:pos="2552"/>
        </w:tabs>
        <w:spacing w:after="200"/>
        <w:ind w:left="1440" w:hanging="1440"/>
        <w:rPr>
          <w:rFonts w:cs="Times New Roman"/>
        </w:rPr>
      </w:pPr>
      <w:r w:rsidRPr="00A257E2">
        <w:rPr>
          <w:rFonts w:cs="Times New Roman"/>
        </w:rPr>
        <w:tab/>
        <w:t>b)</w:t>
      </w:r>
      <w:r w:rsidRPr="00A257E2">
        <w:rPr>
          <w:rFonts w:cs="Times New Roman"/>
        </w:rPr>
        <w:tab/>
        <w:t>ne fournit pas ou refuse de fournir la Garantie de bonne exécution, s’il est tenu de le faire comme prévu par les Instructions aux candidats</w:t>
      </w:r>
    </w:p>
    <w:p w14:paraId="2CC387B7" w14:textId="77777777" w:rsidR="00AE79FE" w:rsidRPr="00A257E2" w:rsidRDefault="00AE79FE" w:rsidP="00AE79FE">
      <w:pPr>
        <w:pStyle w:val="i"/>
        <w:tabs>
          <w:tab w:val="left" w:pos="720"/>
          <w:tab w:val="left" w:pos="2552"/>
        </w:tabs>
        <w:suppressAutoHyphens w:val="0"/>
        <w:spacing w:after="200"/>
        <w:rPr>
          <w:rFonts w:ascii="Times New Roman" w:hAnsi="Times New Roman" w:cs="Times New Roman"/>
          <w:lang w:val="fr-FR"/>
        </w:rPr>
      </w:pPr>
      <w:r w:rsidRPr="00A257E2">
        <w:rPr>
          <w:rFonts w:ascii="Times New Roman" w:hAnsi="Times New Roman" w:cs="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643A4C73" w14:textId="32475522" w:rsidR="00AE79FE" w:rsidRPr="00A257E2" w:rsidRDefault="00AE79FE" w:rsidP="00AE79FE">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after="200"/>
        <w:rPr>
          <w:rFonts w:cs="Times New Roman"/>
        </w:rPr>
      </w:pPr>
      <w:r w:rsidRPr="00A257E2">
        <w:rPr>
          <w:rFonts w:cs="Times New Roman"/>
        </w:rPr>
        <w:t>La présente garantie demeure valable jusqu’au vingt-huitième (28</w:t>
      </w:r>
      <w:r w:rsidRPr="00A257E2">
        <w:rPr>
          <w:rFonts w:cs="Times New Roman"/>
          <w:vertAlign w:val="superscript"/>
        </w:rPr>
        <w:t>ème</w:t>
      </w:r>
      <w:r w:rsidRPr="00A257E2">
        <w:rPr>
          <w:rFonts w:cs="Times New Roman"/>
        </w:rPr>
        <w:t>) jour inclus suivant l’expiration du délai de validité de l’offre [</w:t>
      </w:r>
      <w:r w:rsidRPr="00A257E2">
        <w:rPr>
          <w:rFonts w:cs="Times New Roman"/>
          <w:i/>
        </w:rPr>
        <w:t>Rappeler ce délai spécifié aux DPDPX. 70 jours en l’occurrence</w:t>
      </w:r>
      <w:r w:rsidRPr="00A257E2">
        <w:rPr>
          <w:rFonts w:cs="Times New Roman"/>
        </w:rPr>
        <w:t xml:space="preserve">] ; toute demande de l’Autorité contractante visant à la faire jouer devra parvenir au Garant à cette date au plus tard. </w:t>
      </w:r>
    </w:p>
    <w:p w14:paraId="2B93B0DE" w14:textId="7DC6DCB6" w:rsidR="00AE79FE" w:rsidRPr="00A257E2" w:rsidRDefault="00AE79FE" w:rsidP="00674443">
      <w:pPr>
        <w:keepNext/>
        <w:keepLines/>
        <w:widowControl w:val="0"/>
        <w:tabs>
          <w:tab w:val="left" w:pos="2552"/>
        </w:tabs>
        <w:rPr>
          <w:rFonts w:cs="Times New Roman"/>
        </w:rPr>
      </w:pPr>
      <w:r w:rsidRPr="00A257E2">
        <w:rPr>
          <w:rFonts w:cs="Times New Roman"/>
        </w:rPr>
        <w:lastRenderedPageBreak/>
        <w:t>En tout état de cause, la présente garantie doit être établie en conformité avec l’Acte Uniforme OHADA portant organisation des sûretés du 15 décembre 2010 (JO OHADA n° 22 du 15 février 2011) dont les articles 40 et 41 sont respectivement relatifs aux règles de formation de la lettre de garantie et à ses mentions obligatoires</w:t>
      </w:r>
      <w:r w:rsidRPr="00A257E2">
        <w:rPr>
          <w:rFonts w:cs="Times New Roman"/>
          <w:strike/>
        </w:rPr>
        <w:t>.</w:t>
      </w:r>
    </w:p>
    <w:p w14:paraId="3F1201A9"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jc w:val="left"/>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A257E2" w:rsidRPr="00A257E2" w14:paraId="4D9EA494" w14:textId="77777777" w:rsidTr="000F4EEE">
        <w:tc>
          <w:tcPr>
            <w:tcW w:w="2500" w:type="pct"/>
          </w:tcPr>
          <w:p w14:paraId="30D67900" w14:textId="2512DF86"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r w:rsidRPr="00A257E2">
              <w:rPr>
                <w:rFonts w:cs="Times New Roman"/>
              </w:rPr>
              <w:t xml:space="preserve">Nom de la Caution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2EECCF37"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p>
          <w:p w14:paraId="4DD63F21" w14:textId="77777777" w:rsidR="00AE79FE" w:rsidRPr="00A257E2" w:rsidRDefault="00AE79FE" w:rsidP="00674443">
            <w:pPr>
              <w:pStyle w:val="i"/>
              <w:keepNext/>
              <w:keepLines/>
              <w:widowControl w:val="0"/>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2F40C023" w14:textId="446F3208"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r w:rsidRPr="00A257E2">
              <w:rPr>
                <w:rFonts w:cs="Times New Roman"/>
              </w:rPr>
              <w:t xml:space="preserve">Nom du </w:t>
            </w:r>
            <w:proofErr w:type="gramStart"/>
            <w:r w:rsidRPr="00A257E2">
              <w:rPr>
                <w:rFonts w:cs="Times New Roman"/>
              </w:rPr>
              <w:t>bénéficiaire  :</w:t>
            </w:r>
            <w:proofErr w:type="gramEnd"/>
            <w:r w:rsidRPr="00A257E2">
              <w:rPr>
                <w:rFonts w:cs="Times New Roman"/>
              </w:rPr>
              <w:t xml:space="preserve"> </w:t>
            </w:r>
            <w:r w:rsidRPr="00A257E2">
              <w:rPr>
                <w:rFonts w:cs="Times New Roman"/>
                <w:i/>
                <w:iCs/>
              </w:rPr>
              <w:t>[nom complet du Président de la Commission d’attribution des marchés]</w:t>
            </w:r>
            <w:r w:rsidRPr="00A257E2">
              <w:rPr>
                <w:rFonts w:cs="Times New Roman"/>
              </w:rPr>
              <w:t xml:space="preserve"> Titre </w:t>
            </w:r>
            <w:r w:rsidRPr="00A257E2">
              <w:rPr>
                <w:rFonts w:cs="Times New Roman"/>
                <w:i/>
                <w:iCs/>
              </w:rPr>
              <w:t>[capacité juridique de la personne signataire]</w:t>
            </w:r>
          </w:p>
          <w:p w14:paraId="6217CED0"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ind w:left="1134"/>
              <w:rPr>
                <w:rFonts w:cs="Times New Roman"/>
              </w:rPr>
            </w:pPr>
          </w:p>
          <w:p w14:paraId="4665E212" w14:textId="77777777" w:rsidR="00AE79FE" w:rsidRPr="00A257E2" w:rsidRDefault="00AE79FE" w:rsidP="00674443">
            <w:pPr>
              <w:keepNext/>
              <w:keepLines/>
              <w:widowControl w:val="0"/>
              <w:tabs>
                <w:tab w:val="left" w:pos="1188"/>
                <w:tab w:val="left" w:pos="2394"/>
                <w:tab w:val="left" w:pos="2552"/>
                <w:tab w:val="left" w:pos="4209"/>
                <w:tab w:val="left" w:pos="5238"/>
                <w:tab w:val="left" w:pos="7632"/>
                <w:tab w:val="left" w:pos="7868"/>
                <w:tab w:val="left" w:pos="9468"/>
              </w:tabs>
              <w:rPr>
                <w:rFonts w:cs="Times New Roman"/>
              </w:rPr>
            </w:pPr>
          </w:p>
        </w:tc>
      </w:tr>
      <w:tr w:rsidR="00A257E2" w:rsidRPr="00A257E2" w14:paraId="28C2F30D" w14:textId="77777777" w:rsidTr="000F4EEE">
        <w:tc>
          <w:tcPr>
            <w:tcW w:w="2500" w:type="pct"/>
          </w:tcPr>
          <w:p w14:paraId="5A1CAC03" w14:textId="77777777" w:rsidR="00AE79FE" w:rsidRPr="00A257E2" w:rsidRDefault="00AE79FE" w:rsidP="00674443">
            <w:pPr>
              <w:pStyle w:val="i"/>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18FFDEA9"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2B0DBEA1" w14:textId="77777777" w:rsidR="00AE79FE" w:rsidRPr="00A257E2" w:rsidRDefault="00AE79FE" w:rsidP="00674443">
            <w:pPr>
              <w:pStyle w:val="i"/>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4956FA08"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r>
      <w:tr w:rsidR="003A2959" w:rsidRPr="00A257E2" w14:paraId="3E6B437A" w14:textId="77777777" w:rsidTr="000F4EEE">
        <w:tc>
          <w:tcPr>
            <w:tcW w:w="2500" w:type="pct"/>
          </w:tcPr>
          <w:p w14:paraId="59F31403" w14:textId="77777777" w:rsidR="00AE79FE" w:rsidRPr="00A257E2" w:rsidRDefault="00AE79FE" w:rsidP="00674443">
            <w:pPr>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p w14:paraId="5D538C35"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6936B447" w14:textId="77777777" w:rsidR="00AE79FE" w:rsidRPr="00A257E2" w:rsidRDefault="00AE79FE" w:rsidP="00674443">
            <w:pPr>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p w14:paraId="72AEFEA0"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rPr>
                <w:rFonts w:cs="Times New Roman"/>
              </w:rPr>
            </w:pPr>
          </w:p>
        </w:tc>
      </w:tr>
    </w:tbl>
    <w:p w14:paraId="340862D5" w14:textId="77777777" w:rsidR="00AE79FE" w:rsidRPr="00A257E2" w:rsidRDefault="00AE79FE" w:rsidP="00674443">
      <w:pPr>
        <w:keepLines/>
        <w:tabs>
          <w:tab w:val="left" w:pos="1188"/>
          <w:tab w:val="left" w:pos="2394"/>
          <w:tab w:val="left" w:pos="2552"/>
          <w:tab w:val="left" w:pos="4209"/>
          <w:tab w:val="left" w:pos="5238"/>
          <w:tab w:val="left" w:pos="7632"/>
          <w:tab w:val="left" w:pos="7868"/>
          <w:tab w:val="left" w:pos="9468"/>
        </w:tabs>
        <w:ind w:left="1134"/>
        <w:jc w:val="left"/>
        <w:rPr>
          <w:rFonts w:cs="Times New Roman"/>
        </w:rPr>
      </w:pPr>
    </w:p>
    <w:p w14:paraId="40C4521B" w14:textId="77777777" w:rsidR="00AE79FE" w:rsidRPr="00A257E2" w:rsidRDefault="00AE79FE" w:rsidP="00674443">
      <w:pPr>
        <w:keepLines/>
        <w:tabs>
          <w:tab w:val="left" w:pos="2552"/>
        </w:tabs>
        <w:rPr>
          <w:rFonts w:ascii="Rockwell" w:hAnsi="Rockwell"/>
        </w:rPr>
      </w:pPr>
    </w:p>
    <w:p w14:paraId="468EAFA6" w14:textId="77777777" w:rsidR="00AE79FE" w:rsidRPr="00A257E2" w:rsidRDefault="00AE79FE" w:rsidP="00674443">
      <w:pPr>
        <w:keepLines/>
        <w:tabs>
          <w:tab w:val="left" w:pos="2552"/>
        </w:tabs>
        <w:suppressAutoHyphens w:val="0"/>
        <w:overflowPunct/>
        <w:autoSpaceDE/>
        <w:autoSpaceDN/>
        <w:adjustRightInd/>
        <w:spacing w:after="200" w:line="276" w:lineRule="auto"/>
        <w:jc w:val="left"/>
        <w:textAlignment w:val="auto"/>
        <w:rPr>
          <w:rFonts w:ascii="Rockwell" w:hAnsi="Rockwell"/>
          <w:b/>
          <w:strike/>
          <w:sz w:val="36"/>
        </w:rPr>
      </w:pPr>
      <w:r w:rsidRPr="00A257E2">
        <w:rPr>
          <w:rFonts w:ascii="Rockwell" w:hAnsi="Rockwell"/>
          <w:strike/>
        </w:rPr>
        <w:br w:type="page"/>
      </w:r>
    </w:p>
    <w:p w14:paraId="6AF544F9" w14:textId="7EAFF164" w:rsidR="00AE79FE" w:rsidRPr="00A257E2" w:rsidRDefault="00AE79FE" w:rsidP="00AE79FE">
      <w:pPr>
        <w:pStyle w:val="Titre3"/>
        <w:tabs>
          <w:tab w:val="left" w:pos="2552"/>
        </w:tabs>
        <w:jc w:val="center"/>
        <w:rPr>
          <w:rFonts w:cs="Times New Roman"/>
          <w:b/>
          <w:sz w:val="28"/>
          <w:szCs w:val="28"/>
          <w:lang w:val="fr-FR"/>
        </w:rPr>
      </w:pPr>
      <w:r w:rsidRPr="00A257E2">
        <w:rPr>
          <w:rFonts w:cs="Times New Roman"/>
          <w:b/>
          <w:sz w:val="28"/>
          <w:szCs w:val="28"/>
          <w:lang w:val="fr-FR"/>
        </w:rPr>
        <w:lastRenderedPageBreak/>
        <w:t>F</w:t>
      </w:r>
      <w:r w:rsidR="00462F57" w:rsidRPr="00A257E2">
        <w:rPr>
          <w:rFonts w:cs="Times New Roman"/>
          <w:b/>
          <w:sz w:val="28"/>
          <w:szCs w:val="28"/>
          <w:lang w:val="fr-FR"/>
        </w:rPr>
        <w:t>ormulaire de déclaration de garantie de soumission</w:t>
      </w:r>
    </w:p>
    <w:p w14:paraId="5E640435" w14:textId="77777777" w:rsidR="00AE79FE" w:rsidRPr="00A257E2" w:rsidRDefault="00AE79FE" w:rsidP="00AE79FE">
      <w:pPr>
        <w:pStyle w:val="NormalWeb"/>
        <w:tabs>
          <w:tab w:val="left" w:pos="2552"/>
        </w:tabs>
        <w:contextualSpacing/>
        <w:jc w:val="both"/>
        <w:rPr>
          <w:rFonts w:cs="Times New Roman"/>
        </w:rPr>
      </w:pPr>
    </w:p>
    <w:p w14:paraId="3E0259EB" w14:textId="77777777" w:rsidR="00AE79FE" w:rsidRPr="00A257E2" w:rsidRDefault="00AE79FE" w:rsidP="00674443">
      <w:pPr>
        <w:pStyle w:val="NormalWeb"/>
        <w:tabs>
          <w:tab w:val="left" w:pos="2552"/>
        </w:tabs>
        <w:ind w:left="5387"/>
        <w:contextualSpacing/>
        <w:jc w:val="both"/>
        <w:rPr>
          <w:rFonts w:cs="Times New Roman"/>
          <w:i/>
          <w:iCs/>
        </w:rPr>
      </w:pPr>
      <w:r w:rsidRPr="00A257E2">
        <w:rPr>
          <w:rFonts w:cs="Times New Roman"/>
          <w:i/>
          <w:iCs/>
        </w:rPr>
        <w:t>[Le Soumissionnaire remplit cette garantie de soumission conformément aux indications entre crochets]</w:t>
      </w:r>
    </w:p>
    <w:p w14:paraId="7B405F17" w14:textId="77777777" w:rsidR="00AE79FE" w:rsidRPr="00A257E2" w:rsidRDefault="00AE79FE" w:rsidP="00674443">
      <w:pPr>
        <w:pStyle w:val="NormalWeb"/>
        <w:tabs>
          <w:tab w:val="left" w:pos="2552"/>
        </w:tabs>
        <w:ind w:left="5387"/>
        <w:contextualSpacing/>
        <w:jc w:val="both"/>
        <w:rPr>
          <w:rFonts w:cs="Times New Roman"/>
        </w:rPr>
      </w:pPr>
    </w:p>
    <w:p w14:paraId="6F8CE393" w14:textId="77777777" w:rsidR="00AE79FE" w:rsidRPr="00A257E2" w:rsidRDefault="00AE79FE" w:rsidP="00674443">
      <w:pPr>
        <w:pStyle w:val="NormalWeb"/>
        <w:tabs>
          <w:tab w:val="left" w:pos="2552"/>
        </w:tabs>
        <w:ind w:left="5387"/>
        <w:contextualSpacing/>
        <w:jc w:val="both"/>
        <w:rPr>
          <w:rFonts w:cs="Times New Roman"/>
        </w:rPr>
      </w:pPr>
      <w:r w:rsidRPr="00A257E2">
        <w:rPr>
          <w:rFonts w:cs="Times New Roman"/>
        </w:rPr>
        <w:t xml:space="preserve">Date </w:t>
      </w:r>
      <w:r w:rsidRPr="00A257E2">
        <w:rPr>
          <w:rFonts w:cs="Times New Roman"/>
          <w:i/>
          <w:iCs/>
        </w:rPr>
        <w:t>[insérer la date (jour, mois, année) de remise de l’offre</w:t>
      </w:r>
      <w:r w:rsidRPr="00A257E2">
        <w:rPr>
          <w:rFonts w:cs="Times New Roman"/>
        </w:rPr>
        <w:t xml:space="preserve">] </w:t>
      </w:r>
    </w:p>
    <w:p w14:paraId="0B035FBD" w14:textId="77777777" w:rsidR="00AE79FE" w:rsidRPr="00A257E2" w:rsidRDefault="00AE79FE" w:rsidP="00674443">
      <w:pPr>
        <w:pStyle w:val="NormalWeb"/>
        <w:tabs>
          <w:tab w:val="left" w:pos="2552"/>
        </w:tabs>
        <w:ind w:left="5387"/>
        <w:contextualSpacing/>
        <w:jc w:val="both"/>
        <w:rPr>
          <w:rFonts w:cs="Times New Roman"/>
        </w:rPr>
      </w:pPr>
    </w:p>
    <w:p w14:paraId="1B7C8757" w14:textId="77777777" w:rsidR="00AE79FE" w:rsidRPr="00A257E2" w:rsidRDefault="00AE79FE" w:rsidP="00AE79FE">
      <w:pPr>
        <w:pStyle w:val="NormalWeb"/>
        <w:tabs>
          <w:tab w:val="left" w:pos="2552"/>
        </w:tabs>
        <w:contextualSpacing/>
        <w:jc w:val="both"/>
        <w:rPr>
          <w:rFonts w:cs="Times New Roman"/>
        </w:rPr>
      </w:pPr>
      <w:r w:rsidRPr="00A257E2">
        <w:rPr>
          <w:rFonts w:cs="Times New Roman"/>
        </w:rPr>
        <w:t>[</w:t>
      </w:r>
      <w:r w:rsidRPr="00A257E2">
        <w:rPr>
          <w:rFonts w:cs="Times New Roman"/>
          <w:bCs/>
          <w:i/>
          <w:iCs/>
        </w:rPr>
        <w:t>Insérer les références de la procédure</w:t>
      </w:r>
      <w:r w:rsidRPr="00A257E2">
        <w:rPr>
          <w:rFonts w:cs="Times New Roman"/>
        </w:rPr>
        <w:t>]</w:t>
      </w:r>
    </w:p>
    <w:p w14:paraId="4CBE10B2" w14:textId="329356F4" w:rsidR="00674443" w:rsidRPr="00A257E2" w:rsidRDefault="00AE79FE" w:rsidP="00674443">
      <w:pPr>
        <w:pStyle w:val="NormalWeb"/>
        <w:tabs>
          <w:tab w:val="left" w:pos="2552"/>
        </w:tabs>
        <w:ind w:left="5529"/>
        <w:contextualSpacing/>
        <w:jc w:val="both"/>
        <w:rPr>
          <w:rFonts w:cs="Times New Roman"/>
        </w:rPr>
      </w:pPr>
      <w:r w:rsidRPr="00A257E2">
        <w:rPr>
          <w:rFonts w:cs="Times New Roman"/>
          <w:b/>
          <w:bCs/>
        </w:rPr>
        <w:t>A</w:t>
      </w:r>
    </w:p>
    <w:p w14:paraId="055E22FB" w14:textId="0E46C9F2" w:rsidR="00AE79FE" w:rsidRPr="00A257E2" w:rsidRDefault="00AE79FE" w:rsidP="00674443">
      <w:pPr>
        <w:pStyle w:val="NormalWeb"/>
        <w:tabs>
          <w:tab w:val="left" w:pos="2552"/>
        </w:tabs>
        <w:ind w:left="5529"/>
        <w:contextualSpacing/>
        <w:jc w:val="both"/>
        <w:rPr>
          <w:rFonts w:cs="Times New Roman"/>
        </w:rPr>
      </w:pPr>
      <w:r w:rsidRPr="00A257E2">
        <w:rPr>
          <w:rFonts w:cs="Times New Roman"/>
        </w:rPr>
        <w:t>l’attention de [Insérer</w:t>
      </w:r>
      <w:r w:rsidRPr="00A257E2">
        <w:rPr>
          <w:rFonts w:cs="Times New Roman"/>
          <w:bCs/>
          <w:i/>
          <w:iCs/>
        </w:rPr>
        <w:t xml:space="preserve"> nom et adresse de l’Autorité contractante</w:t>
      </w:r>
      <w:r w:rsidRPr="00A257E2">
        <w:rPr>
          <w:rFonts w:cs="Times New Roman"/>
        </w:rPr>
        <w:t>]</w:t>
      </w:r>
    </w:p>
    <w:p w14:paraId="0770BC6C" w14:textId="77777777" w:rsidR="00AE79FE" w:rsidRPr="00A257E2" w:rsidRDefault="00AE79FE" w:rsidP="00AE79FE">
      <w:pPr>
        <w:pStyle w:val="NormalWeb"/>
        <w:tabs>
          <w:tab w:val="left" w:pos="2552"/>
        </w:tabs>
        <w:contextualSpacing/>
        <w:jc w:val="both"/>
        <w:rPr>
          <w:rFonts w:cs="Times New Roman"/>
        </w:rPr>
      </w:pPr>
    </w:p>
    <w:p w14:paraId="0AF9286B" w14:textId="77777777" w:rsidR="00AE79FE" w:rsidRPr="00A257E2" w:rsidRDefault="00AE79FE" w:rsidP="00AE79FE">
      <w:pPr>
        <w:pStyle w:val="NormalWeb"/>
        <w:tabs>
          <w:tab w:val="left" w:pos="2552"/>
        </w:tabs>
        <w:contextualSpacing/>
        <w:jc w:val="both"/>
        <w:rPr>
          <w:rFonts w:cs="Times New Roman"/>
        </w:rPr>
      </w:pPr>
      <w:r w:rsidRPr="00A257E2">
        <w:rPr>
          <w:rFonts w:cs="Times New Roman"/>
        </w:rPr>
        <w:t xml:space="preserve">Nous soussignés, déclarons que : </w:t>
      </w:r>
    </w:p>
    <w:p w14:paraId="139058A8" w14:textId="77777777" w:rsidR="00AE79FE" w:rsidRPr="00A257E2" w:rsidRDefault="00AE79FE" w:rsidP="00AE79FE">
      <w:pPr>
        <w:pStyle w:val="NormalWeb"/>
        <w:tabs>
          <w:tab w:val="left" w:pos="2552"/>
        </w:tabs>
        <w:contextualSpacing/>
        <w:jc w:val="both"/>
        <w:rPr>
          <w:rFonts w:cs="Times New Roman"/>
        </w:rPr>
      </w:pPr>
    </w:p>
    <w:p w14:paraId="23A5D8F5" w14:textId="77777777"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Nous reconnaissons que les offres doivent être accompagnées d’une déclaration de garantie de l’offre. </w:t>
      </w:r>
    </w:p>
    <w:p w14:paraId="2C810420" w14:textId="77777777" w:rsidR="00AE79FE" w:rsidRPr="00A257E2" w:rsidRDefault="00AE79FE" w:rsidP="00AE79FE">
      <w:pPr>
        <w:pStyle w:val="NormalWeb"/>
        <w:tabs>
          <w:tab w:val="left" w:pos="2552"/>
        </w:tabs>
        <w:ind w:left="720"/>
        <w:contextualSpacing/>
        <w:jc w:val="both"/>
        <w:rPr>
          <w:rFonts w:cs="Times New Roman"/>
        </w:rPr>
      </w:pPr>
    </w:p>
    <w:p w14:paraId="6C880049" w14:textId="77463080"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Nous acceptons que nous fassions l’objet d’une suspension du droit de participer </w:t>
      </w:r>
      <w:proofErr w:type="spellStart"/>
      <w:r w:rsidRPr="00A257E2">
        <w:rPr>
          <w:rFonts w:cs="Times New Roman"/>
        </w:rPr>
        <w:t>a</w:t>
      </w:r>
      <w:proofErr w:type="spellEnd"/>
      <w:r w:rsidRPr="00A257E2">
        <w:rPr>
          <w:rFonts w:cs="Times New Roman"/>
        </w:rPr>
        <w:t xml:space="preserve">̀ tout appel d’offres en vue d’obtenir un </w:t>
      </w:r>
      <w:r w:rsidR="00674443" w:rsidRPr="00A257E2">
        <w:rPr>
          <w:rFonts w:cs="Times New Roman"/>
        </w:rPr>
        <w:t>marché</w:t>
      </w:r>
      <w:r w:rsidRPr="00A257E2">
        <w:rPr>
          <w:rFonts w:cs="Times New Roman"/>
        </w:rPr>
        <w:t>́ de la part de l’Autorité de régulation de la commande publique pour une période de deux années à compter du délai de soumission des offres techniques, si nous n’exécutons pas une des obligations auxquelles nous sommes tenus en vertu de l’Offre, à savoir :</w:t>
      </w:r>
    </w:p>
    <w:p w14:paraId="387FE75B" w14:textId="77777777" w:rsidR="00AE79FE" w:rsidRPr="00A257E2" w:rsidRDefault="00AE79FE" w:rsidP="00AE79FE">
      <w:pPr>
        <w:pStyle w:val="NormalWeb"/>
        <w:tabs>
          <w:tab w:val="left" w:pos="2552"/>
        </w:tabs>
        <w:ind w:left="720"/>
        <w:contextualSpacing/>
        <w:jc w:val="both"/>
        <w:rPr>
          <w:rFonts w:cs="Times New Roman"/>
        </w:rPr>
      </w:pPr>
    </w:p>
    <w:p w14:paraId="1DDB6B0C" w14:textId="5ABF9556" w:rsidR="00AE79FE" w:rsidRPr="00A257E2" w:rsidRDefault="00AE79FE">
      <w:pPr>
        <w:pStyle w:val="NormalWeb"/>
        <w:numPr>
          <w:ilvl w:val="0"/>
          <w:numId w:val="43"/>
        </w:numPr>
        <w:tabs>
          <w:tab w:val="left" w:pos="2552"/>
        </w:tabs>
        <w:contextualSpacing/>
        <w:jc w:val="both"/>
        <w:rPr>
          <w:rFonts w:cs="Times New Roman"/>
        </w:rPr>
      </w:pPr>
      <w:proofErr w:type="gramStart"/>
      <w:r w:rsidRPr="00A257E2">
        <w:rPr>
          <w:rFonts w:cs="Times New Roman"/>
        </w:rPr>
        <w:t>si</w:t>
      </w:r>
      <w:proofErr w:type="gramEnd"/>
      <w:r w:rsidRPr="00A257E2">
        <w:rPr>
          <w:rFonts w:cs="Times New Roman"/>
        </w:rPr>
        <w:t xml:space="preserve"> nous retirons l’Offre pendant la période de validité́ que nous avons spécifiée dans le formulaire d’offre ; ou </w:t>
      </w:r>
    </w:p>
    <w:p w14:paraId="05A66ECC" w14:textId="69DFC357" w:rsidR="00AE79FE" w:rsidRPr="00A257E2" w:rsidRDefault="00AE79FE">
      <w:pPr>
        <w:pStyle w:val="NormalWeb"/>
        <w:numPr>
          <w:ilvl w:val="0"/>
          <w:numId w:val="43"/>
        </w:numPr>
        <w:tabs>
          <w:tab w:val="left" w:pos="2552"/>
        </w:tabs>
        <w:contextualSpacing/>
        <w:jc w:val="both"/>
        <w:rPr>
          <w:rFonts w:cs="Times New Roman"/>
        </w:rPr>
      </w:pPr>
      <w:r w:rsidRPr="00A257E2">
        <w:rPr>
          <w:rFonts w:cs="Times New Roman"/>
        </w:rPr>
        <w:t xml:space="preserve">si nous </w:t>
      </w:r>
      <w:r w:rsidR="00674443" w:rsidRPr="00A257E2">
        <w:rPr>
          <w:rFonts w:cs="Times New Roman"/>
        </w:rPr>
        <w:t>étant</w:t>
      </w:r>
      <w:r w:rsidRPr="00A257E2">
        <w:rPr>
          <w:rFonts w:cs="Times New Roman"/>
        </w:rPr>
        <w:t xml:space="preserve"> vu notifier l’acceptation de l’Offre par l’autorité contractante pendant la </w:t>
      </w:r>
      <w:r w:rsidR="00674443" w:rsidRPr="00A257E2">
        <w:rPr>
          <w:rFonts w:cs="Times New Roman"/>
        </w:rPr>
        <w:t>période</w:t>
      </w:r>
      <w:r w:rsidRPr="00A257E2">
        <w:rPr>
          <w:rFonts w:cs="Times New Roman"/>
        </w:rPr>
        <w:t xml:space="preserve"> de </w:t>
      </w:r>
      <w:r w:rsidR="00674443" w:rsidRPr="00A257E2">
        <w:rPr>
          <w:rFonts w:cs="Times New Roman"/>
        </w:rPr>
        <w:t>validité</w:t>
      </w:r>
      <w:r w:rsidRPr="00A257E2">
        <w:rPr>
          <w:rFonts w:cs="Times New Roman"/>
        </w:rPr>
        <w:t xml:space="preserve">́, nous (i) ne signons pas le Marché ; ou (ii) ne fournissons pas la garantie de bonne </w:t>
      </w:r>
      <w:r w:rsidR="00674443" w:rsidRPr="00A257E2">
        <w:rPr>
          <w:rFonts w:cs="Times New Roman"/>
        </w:rPr>
        <w:t>exécution</w:t>
      </w:r>
      <w:r w:rsidRPr="00A257E2">
        <w:rPr>
          <w:rFonts w:cs="Times New Roman"/>
        </w:rPr>
        <w:t xml:space="preserve">, si nous sommes tenus de le faire ainsi qu’il est </w:t>
      </w:r>
      <w:r w:rsidR="00674443" w:rsidRPr="00A257E2">
        <w:rPr>
          <w:rFonts w:cs="Times New Roman"/>
        </w:rPr>
        <w:t>prévu</w:t>
      </w:r>
      <w:r w:rsidRPr="00A257E2">
        <w:rPr>
          <w:rFonts w:cs="Times New Roman"/>
        </w:rPr>
        <w:t xml:space="preserve"> dans les Instructions aux candidats.</w:t>
      </w:r>
    </w:p>
    <w:p w14:paraId="5CF54DDE" w14:textId="77777777" w:rsidR="00AE79FE" w:rsidRPr="00A257E2" w:rsidRDefault="00AE79FE" w:rsidP="00AE79FE">
      <w:pPr>
        <w:pStyle w:val="NormalWeb"/>
        <w:tabs>
          <w:tab w:val="left" w:pos="2552"/>
        </w:tabs>
        <w:ind w:left="1440"/>
        <w:contextualSpacing/>
        <w:jc w:val="both"/>
        <w:rPr>
          <w:rFonts w:cs="Times New Roman"/>
        </w:rPr>
      </w:pPr>
    </w:p>
    <w:p w14:paraId="49B91B9C" w14:textId="3711748C" w:rsidR="00AE79FE" w:rsidRPr="00A257E2" w:rsidRDefault="00AE79FE">
      <w:pPr>
        <w:pStyle w:val="NormalWeb"/>
        <w:numPr>
          <w:ilvl w:val="0"/>
          <w:numId w:val="26"/>
        </w:numPr>
        <w:tabs>
          <w:tab w:val="left" w:pos="2552"/>
        </w:tabs>
        <w:contextualSpacing/>
        <w:jc w:val="both"/>
        <w:rPr>
          <w:rFonts w:cs="Times New Roman"/>
        </w:rPr>
      </w:pPr>
      <w:r w:rsidRPr="00A257E2">
        <w:rPr>
          <w:rFonts w:cs="Times New Roman"/>
        </w:rPr>
        <w:t xml:space="preserve">La </w:t>
      </w:r>
      <w:r w:rsidR="00674443" w:rsidRPr="00A257E2">
        <w:rPr>
          <w:rFonts w:cs="Times New Roman"/>
        </w:rPr>
        <w:t>présente</w:t>
      </w:r>
      <w:r w:rsidRPr="00A257E2">
        <w:rPr>
          <w:rFonts w:cs="Times New Roman"/>
        </w:rPr>
        <w:t xml:space="preserve"> garantie expirera si le </w:t>
      </w:r>
      <w:r w:rsidR="00674443" w:rsidRPr="00A257E2">
        <w:rPr>
          <w:rFonts w:cs="Times New Roman"/>
        </w:rPr>
        <w:t>marché</w:t>
      </w:r>
      <w:r w:rsidRPr="00A257E2">
        <w:rPr>
          <w:rFonts w:cs="Times New Roman"/>
        </w:rPr>
        <w:t xml:space="preserve">́ ne nous est pas </w:t>
      </w:r>
      <w:r w:rsidR="00674443" w:rsidRPr="00A257E2">
        <w:rPr>
          <w:rFonts w:cs="Times New Roman"/>
        </w:rPr>
        <w:t>attribué</w:t>
      </w:r>
      <w:r w:rsidRPr="00A257E2">
        <w:rPr>
          <w:rFonts w:cs="Times New Roman"/>
        </w:rPr>
        <w:t xml:space="preserve">́, à la </w:t>
      </w:r>
      <w:r w:rsidR="00674443" w:rsidRPr="00A257E2">
        <w:rPr>
          <w:rFonts w:cs="Times New Roman"/>
        </w:rPr>
        <w:t>première</w:t>
      </w:r>
      <w:r w:rsidRPr="00A257E2">
        <w:rPr>
          <w:rFonts w:cs="Times New Roman"/>
        </w:rPr>
        <w:t xml:space="preserve"> des dates suivantes : (i) lorsque nous recevrons copie de votre notification du nom du soumissionnaire retenu, ou (ii) vingt-huit (28) jours suivant l’expiration de notre Offre. </w:t>
      </w:r>
    </w:p>
    <w:p w14:paraId="5D6500F8" w14:textId="77777777" w:rsidR="00AE79FE" w:rsidRPr="00A257E2" w:rsidRDefault="00AE79FE" w:rsidP="00AE79FE">
      <w:pPr>
        <w:pStyle w:val="NormalWeb"/>
        <w:tabs>
          <w:tab w:val="left" w:pos="2552"/>
        </w:tabs>
        <w:ind w:left="720"/>
        <w:contextualSpacing/>
        <w:jc w:val="both"/>
        <w:rPr>
          <w:rFonts w:cs="Times New Roman"/>
        </w:rPr>
      </w:pPr>
    </w:p>
    <w:p w14:paraId="06E30702" w14:textId="77777777"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Nom [</w:t>
      </w:r>
      <w:proofErr w:type="spellStart"/>
      <w:r w:rsidRPr="00A257E2">
        <w:rPr>
          <w:rFonts w:cs="Times New Roman"/>
          <w:i/>
          <w:iCs/>
        </w:rPr>
        <w:t>insérer</w:t>
      </w:r>
      <w:proofErr w:type="spellEnd"/>
      <w:r w:rsidRPr="00A257E2">
        <w:rPr>
          <w:rFonts w:cs="Times New Roman"/>
          <w:i/>
          <w:iCs/>
        </w:rPr>
        <w:t xml:space="preserve"> le nom complet de la personne signataire de la </w:t>
      </w:r>
      <w:proofErr w:type="spellStart"/>
      <w:r w:rsidRPr="00A257E2">
        <w:rPr>
          <w:rFonts w:cs="Times New Roman"/>
          <w:i/>
          <w:iCs/>
        </w:rPr>
        <w:t>déclaration</w:t>
      </w:r>
      <w:proofErr w:type="spellEnd"/>
      <w:r w:rsidRPr="00A257E2">
        <w:rPr>
          <w:rFonts w:cs="Times New Roman"/>
          <w:i/>
          <w:iCs/>
        </w:rPr>
        <w:t xml:space="preserve"> de garantie de l’offre] En tant que [indiquer la capacité du signataire] </w:t>
      </w:r>
    </w:p>
    <w:p w14:paraId="73E26F87" w14:textId="77777777" w:rsidR="00674443" w:rsidRPr="00A257E2" w:rsidRDefault="00674443" w:rsidP="00674443">
      <w:pPr>
        <w:pStyle w:val="NormalWeb"/>
        <w:tabs>
          <w:tab w:val="left" w:pos="2552"/>
        </w:tabs>
        <w:ind w:left="3969"/>
        <w:contextualSpacing/>
        <w:jc w:val="both"/>
        <w:rPr>
          <w:rFonts w:cs="Times New Roman"/>
          <w:i/>
          <w:iCs/>
        </w:rPr>
      </w:pPr>
    </w:p>
    <w:p w14:paraId="1B920C0C" w14:textId="77777777"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Signature [</w:t>
      </w:r>
      <w:proofErr w:type="spellStart"/>
      <w:r w:rsidRPr="00A257E2">
        <w:rPr>
          <w:rFonts w:cs="Times New Roman"/>
          <w:i/>
          <w:iCs/>
        </w:rPr>
        <w:t>insérer</w:t>
      </w:r>
      <w:proofErr w:type="spellEnd"/>
      <w:r w:rsidRPr="00A257E2">
        <w:rPr>
          <w:rFonts w:cs="Times New Roman"/>
          <w:i/>
          <w:iCs/>
        </w:rPr>
        <w:t xml:space="preserve"> la signature] </w:t>
      </w:r>
    </w:p>
    <w:p w14:paraId="03622BF4" w14:textId="77777777" w:rsidR="00AE79FE" w:rsidRPr="00A257E2" w:rsidRDefault="00AE79FE" w:rsidP="00674443">
      <w:pPr>
        <w:pStyle w:val="NormalWeb"/>
        <w:tabs>
          <w:tab w:val="left" w:pos="2552"/>
        </w:tabs>
        <w:ind w:left="3969"/>
        <w:contextualSpacing/>
        <w:jc w:val="both"/>
        <w:rPr>
          <w:rFonts w:cs="Times New Roman"/>
          <w:i/>
          <w:iCs/>
        </w:rPr>
      </w:pPr>
      <w:proofErr w:type="spellStart"/>
      <w:r w:rsidRPr="00A257E2">
        <w:rPr>
          <w:rFonts w:cs="Times New Roman"/>
          <w:i/>
          <w:iCs/>
        </w:rPr>
        <w:t>Dûment</w:t>
      </w:r>
      <w:proofErr w:type="spellEnd"/>
      <w:r w:rsidRPr="00A257E2">
        <w:rPr>
          <w:rFonts w:cs="Times New Roman"/>
          <w:i/>
          <w:iCs/>
        </w:rPr>
        <w:t xml:space="preserve"> habilité à signer l’offre pour et au nom de [</w:t>
      </w:r>
      <w:proofErr w:type="spellStart"/>
      <w:r w:rsidRPr="00A257E2">
        <w:rPr>
          <w:rFonts w:cs="Times New Roman"/>
          <w:i/>
          <w:iCs/>
        </w:rPr>
        <w:t>insérer</w:t>
      </w:r>
      <w:proofErr w:type="spellEnd"/>
      <w:r w:rsidRPr="00A257E2">
        <w:rPr>
          <w:rFonts w:cs="Times New Roman"/>
          <w:i/>
          <w:iCs/>
        </w:rPr>
        <w:t xml:space="preserve"> le nom complet du Soumissionnaire] </w:t>
      </w:r>
    </w:p>
    <w:p w14:paraId="683CD46E" w14:textId="77777777" w:rsidR="00AE79FE" w:rsidRPr="00A257E2" w:rsidRDefault="00AE79FE" w:rsidP="00674443">
      <w:pPr>
        <w:pStyle w:val="NormalWeb"/>
        <w:tabs>
          <w:tab w:val="left" w:pos="2552"/>
        </w:tabs>
        <w:ind w:left="3969"/>
        <w:contextualSpacing/>
        <w:jc w:val="both"/>
        <w:rPr>
          <w:rFonts w:cs="Times New Roman"/>
          <w:i/>
          <w:iCs/>
        </w:rPr>
      </w:pPr>
    </w:p>
    <w:p w14:paraId="00AE60EC" w14:textId="50DD815B" w:rsidR="00AE79FE" w:rsidRPr="00A257E2" w:rsidRDefault="00AE79FE" w:rsidP="00674443">
      <w:pPr>
        <w:pStyle w:val="NormalWeb"/>
        <w:tabs>
          <w:tab w:val="left" w:pos="2552"/>
        </w:tabs>
        <w:ind w:left="3969"/>
        <w:contextualSpacing/>
        <w:jc w:val="both"/>
        <w:rPr>
          <w:rFonts w:cs="Times New Roman"/>
          <w:i/>
          <w:iCs/>
        </w:rPr>
      </w:pPr>
      <w:r w:rsidRPr="00A257E2">
        <w:rPr>
          <w:rFonts w:cs="Times New Roman"/>
          <w:i/>
          <w:iCs/>
        </w:rPr>
        <w:t>En date du _______________________</w:t>
      </w:r>
      <w:proofErr w:type="gramStart"/>
      <w:r w:rsidRPr="00A257E2">
        <w:rPr>
          <w:rFonts w:cs="Times New Roman"/>
          <w:i/>
          <w:iCs/>
        </w:rPr>
        <w:t>_[</w:t>
      </w:r>
      <w:proofErr w:type="spellStart"/>
      <w:proofErr w:type="gramEnd"/>
      <w:r w:rsidRPr="00A257E2">
        <w:rPr>
          <w:rFonts w:cs="Times New Roman"/>
          <w:i/>
          <w:iCs/>
        </w:rPr>
        <w:t>Insérer</w:t>
      </w:r>
      <w:proofErr w:type="spellEnd"/>
      <w:r w:rsidRPr="00A257E2">
        <w:rPr>
          <w:rFonts w:cs="Times New Roman"/>
          <w:i/>
          <w:iCs/>
        </w:rPr>
        <w:t xml:space="preserve"> la date de signature] </w:t>
      </w:r>
    </w:p>
    <w:p w14:paraId="3CC8F2DC" w14:textId="77777777" w:rsidR="00AE79FE" w:rsidRPr="00A257E2" w:rsidRDefault="00AE79FE" w:rsidP="00AE79FE">
      <w:pPr>
        <w:tabs>
          <w:tab w:val="left" w:pos="2552"/>
        </w:tabs>
        <w:contextualSpacing/>
        <w:rPr>
          <w:rFonts w:cs="Times New Roman"/>
        </w:rPr>
      </w:pPr>
    </w:p>
    <w:bookmarkEnd w:id="179"/>
    <w:bookmarkEnd w:id="180"/>
    <w:p w14:paraId="2F0A8A8E" w14:textId="447DEB2C" w:rsidR="00C77721" w:rsidRPr="00A257E2" w:rsidRDefault="00C77721" w:rsidP="003D4DCA">
      <w:pPr>
        <w:pStyle w:val="SectionVHeader"/>
        <w:shd w:val="clear" w:color="auto" w:fill="FFFFFF" w:themeFill="background1"/>
        <w:jc w:val="both"/>
        <w:rPr>
          <w:rFonts w:cs="Times New Roman"/>
          <w:sz w:val="28"/>
          <w:szCs w:val="20"/>
          <w:lang w:val="fr-FR"/>
        </w:rPr>
      </w:pPr>
      <w:r w:rsidRPr="00A257E2">
        <w:rPr>
          <w:rFonts w:cs="Times New Roman"/>
          <w:bCs/>
          <w:sz w:val="28"/>
          <w:szCs w:val="20"/>
          <w:lang w:val="fr-FR"/>
        </w:rPr>
        <w:lastRenderedPageBreak/>
        <w:t>Modèle d’engagement à respecter le Code d’éthique</w:t>
      </w:r>
      <w:r w:rsidR="0070559D" w:rsidRPr="00A257E2">
        <w:rPr>
          <w:rFonts w:cs="Times New Roman"/>
          <w:bCs/>
          <w:sz w:val="28"/>
          <w:szCs w:val="20"/>
          <w:lang w:val="fr-FR"/>
        </w:rPr>
        <w:t xml:space="preserve"> et</w:t>
      </w:r>
      <w:r w:rsidRPr="00A257E2">
        <w:rPr>
          <w:rFonts w:cs="Times New Roman"/>
          <w:bCs/>
          <w:sz w:val="28"/>
          <w:szCs w:val="20"/>
          <w:lang w:val="fr-FR"/>
        </w:rPr>
        <w:t xml:space="preserve"> de déontologie</w:t>
      </w:r>
      <w:r w:rsidR="00F0562B" w:rsidRPr="00A257E2">
        <w:rPr>
          <w:rFonts w:cs="Times New Roman"/>
          <w:bCs/>
          <w:sz w:val="28"/>
          <w:szCs w:val="20"/>
          <w:lang w:val="fr-FR"/>
        </w:rPr>
        <w:t xml:space="preserve"> </w:t>
      </w:r>
      <w:r w:rsidRPr="00A257E2">
        <w:rPr>
          <w:rFonts w:cs="Times New Roman"/>
          <w:bCs/>
          <w:sz w:val="28"/>
          <w:szCs w:val="20"/>
          <w:lang w:val="fr-FR"/>
        </w:rPr>
        <w:t>en matière de commande publique</w:t>
      </w:r>
      <w:bookmarkEnd w:id="181"/>
    </w:p>
    <w:p w14:paraId="427243F3" w14:textId="77777777" w:rsidR="00C77721" w:rsidRPr="00A257E2" w:rsidRDefault="00C77721" w:rsidP="003D4DCA">
      <w:pPr>
        <w:shd w:val="clear" w:color="auto" w:fill="FFFFFF" w:themeFill="background1"/>
        <w:rPr>
          <w:rFonts w:cs="Times New Roman"/>
        </w:rPr>
      </w:pP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r w:rsidRPr="00A257E2">
        <w:rPr>
          <w:rFonts w:cs="Times New Roman"/>
        </w:rPr>
        <w:tab/>
      </w:r>
    </w:p>
    <w:p w14:paraId="174E950E" w14:textId="77777777" w:rsidR="00674443" w:rsidRPr="00A257E2" w:rsidRDefault="00C77721" w:rsidP="00674443">
      <w:pPr>
        <w:shd w:val="clear" w:color="auto" w:fill="FFFFFF" w:themeFill="background1"/>
        <w:ind w:left="4820"/>
        <w:rPr>
          <w:rFonts w:cs="Times New Roman"/>
        </w:rPr>
      </w:pPr>
      <w:r w:rsidRPr="00A257E2">
        <w:rPr>
          <w:rFonts w:cs="Times New Roman"/>
          <w:b/>
          <w:bCs/>
        </w:rPr>
        <w:t>A</w:t>
      </w:r>
      <w:r w:rsidRPr="00A257E2">
        <w:rPr>
          <w:rFonts w:cs="Times New Roman"/>
        </w:rPr>
        <w:t xml:space="preserve"> : </w:t>
      </w:r>
    </w:p>
    <w:p w14:paraId="34A59D5D" w14:textId="01EA5F17" w:rsidR="00C77721" w:rsidRPr="00A257E2" w:rsidRDefault="00C77721" w:rsidP="00674443">
      <w:pPr>
        <w:shd w:val="clear" w:color="auto" w:fill="FFFFFF" w:themeFill="background1"/>
        <w:ind w:left="4820"/>
        <w:rPr>
          <w:rFonts w:cs="Times New Roman"/>
          <w:i/>
        </w:rPr>
      </w:pPr>
      <w:r w:rsidRPr="00A257E2">
        <w:rPr>
          <w:rFonts w:cs="Times New Roman"/>
          <w:i/>
        </w:rPr>
        <w:t>[</w:t>
      </w:r>
      <w:proofErr w:type="gramStart"/>
      <w:r w:rsidRPr="00A257E2">
        <w:rPr>
          <w:rFonts w:cs="Times New Roman"/>
          <w:i/>
        </w:rPr>
        <w:t>nom</w:t>
      </w:r>
      <w:proofErr w:type="gramEnd"/>
      <w:r w:rsidRPr="00A257E2">
        <w:rPr>
          <w:rFonts w:cs="Times New Roman"/>
          <w:i/>
        </w:rPr>
        <w:t xml:space="preserve"> et qualité  de l’Autorité Contractante]</w:t>
      </w:r>
    </w:p>
    <w:p w14:paraId="5092DBB1" w14:textId="77777777" w:rsidR="00C77721" w:rsidRPr="00A257E2" w:rsidRDefault="00C77721" w:rsidP="003D4DCA">
      <w:pPr>
        <w:shd w:val="clear" w:color="auto" w:fill="FFFFFF" w:themeFill="background1"/>
        <w:rPr>
          <w:rFonts w:cs="Times New Roman"/>
        </w:rPr>
      </w:pPr>
      <w:r w:rsidRPr="00A257E2">
        <w:rPr>
          <w:rFonts w:cs="Times New Roman"/>
        </w:rPr>
        <w:tab/>
      </w:r>
    </w:p>
    <w:p w14:paraId="2D02E626" w14:textId="77777777" w:rsidR="00C77721" w:rsidRPr="00A257E2" w:rsidRDefault="00C77721" w:rsidP="008667EA">
      <w:pPr>
        <w:shd w:val="clear" w:color="auto" w:fill="FFFFFF" w:themeFill="background1"/>
        <w:contextualSpacing/>
        <w:rPr>
          <w:rFonts w:cs="Times New Roman"/>
        </w:rPr>
      </w:pPr>
      <w:r w:rsidRPr="00A257E2">
        <w:rPr>
          <w:rFonts w:cs="Times New Roman"/>
          <w:b/>
          <w:bCs/>
        </w:rPr>
        <w:t>Madame/Monsieur</w:t>
      </w:r>
      <w:r w:rsidRPr="00A257E2">
        <w:rPr>
          <w:rFonts w:cs="Times New Roman"/>
        </w:rPr>
        <w:t>,</w:t>
      </w:r>
    </w:p>
    <w:p w14:paraId="63441944" w14:textId="77777777" w:rsidR="00C77721" w:rsidRPr="00A257E2" w:rsidRDefault="00C77721" w:rsidP="008667EA">
      <w:pPr>
        <w:shd w:val="clear" w:color="auto" w:fill="FFFFFF" w:themeFill="background1"/>
        <w:contextualSpacing/>
        <w:rPr>
          <w:rFonts w:cs="Times New Roman"/>
        </w:rPr>
      </w:pPr>
    </w:p>
    <w:p w14:paraId="468A4143" w14:textId="1C8A40FC" w:rsidR="00C77721" w:rsidRPr="00A257E2" w:rsidRDefault="00C77721" w:rsidP="008667EA">
      <w:pPr>
        <w:shd w:val="clear" w:color="auto" w:fill="FFFFFF" w:themeFill="background1"/>
        <w:contextualSpacing/>
        <w:rPr>
          <w:rFonts w:cs="Times New Roman"/>
        </w:rPr>
      </w:pPr>
      <w:r w:rsidRPr="00A257E2">
        <w:rPr>
          <w:rFonts w:cs="Times New Roman"/>
        </w:rPr>
        <w:t>Je soussigné</w:t>
      </w:r>
      <w:r w:rsidR="00674443" w:rsidRPr="00A257E2">
        <w:rPr>
          <w:rFonts w:cs="Times New Roman"/>
        </w:rPr>
        <w:t>,</w:t>
      </w:r>
      <w:r w:rsidRPr="00A257E2">
        <w:rPr>
          <w:rFonts w:cs="Times New Roman"/>
        </w:rPr>
        <w:t xml:space="preserve"> [nom et prénom], déclare avoir pris connaissance et compris le sens et la portée des dispositions du code d'éthique et de déontologie en matière de commande publique adopté par le décret n° 2024-1600 /PRES/PM/MEF du 18 décembre 2024 portant code d'éthique et de déontologie de la commande publique.</w:t>
      </w:r>
    </w:p>
    <w:p w14:paraId="40F66EF9" w14:textId="77777777" w:rsidR="00C77721" w:rsidRPr="00A257E2" w:rsidRDefault="00C77721" w:rsidP="008667EA">
      <w:pPr>
        <w:shd w:val="clear" w:color="auto" w:fill="FFFFFF" w:themeFill="background1"/>
        <w:contextualSpacing/>
        <w:rPr>
          <w:rFonts w:cs="Times New Roman"/>
          <w:sz w:val="18"/>
          <w:szCs w:val="18"/>
        </w:rPr>
      </w:pPr>
    </w:p>
    <w:p w14:paraId="490C12CF" w14:textId="77777777" w:rsidR="00C77721" w:rsidRPr="00A257E2" w:rsidRDefault="00C77721" w:rsidP="008667EA">
      <w:pPr>
        <w:shd w:val="clear" w:color="auto" w:fill="FFFFFF" w:themeFill="background1"/>
        <w:contextualSpacing/>
        <w:rPr>
          <w:rFonts w:cs="Times New Roman"/>
        </w:rPr>
      </w:pPr>
      <w:r w:rsidRPr="00A257E2">
        <w:rPr>
          <w:rFonts w:cs="Times New Roman"/>
        </w:rPr>
        <w:t>Dans cet esprit, je m'engage à respecter toutes mes obligations dans le cadre de la présente procédure de commande publique et, en particulier, je m'engage formellement à :</w:t>
      </w:r>
    </w:p>
    <w:p w14:paraId="6F3A6C8F" w14:textId="77777777" w:rsidR="00C77721" w:rsidRPr="00A257E2" w:rsidRDefault="00C77721" w:rsidP="008667EA">
      <w:pPr>
        <w:shd w:val="clear" w:color="auto" w:fill="FFFFFF" w:themeFill="background1"/>
        <w:contextualSpacing/>
        <w:rPr>
          <w:rFonts w:cs="Times New Roman"/>
          <w:sz w:val="18"/>
          <w:szCs w:val="18"/>
        </w:rPr>
      </w:pPr>
    </w:p>
    <w:p w14:paraId="2F63903A"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promettre, offrir ou accorder, directement ou indirectement, un avantage indu de toute nature en faveur d'une personne ou entité publique ou privée, afin qu'elle accomplisse ou s'abstienne d'accomplir un acte dans l'exercice de ses fonctions officielles ;</w:t>
      </w:r>
    </w:p>
    <w:p w14:paraId="19A0D8AA" w14:textId="77777777" w:rsidR="00C77721" w:rsidRPr="00A257E2" w:rsidRDefault="00C77721" w:rsidP="008667EA">
      <w:pPr>
        <w:shd w:val="clear" w:color="auto" w:fill="FFFFFF" w:themeFill="background1"/>
        <w:contextualSpacing/>
        <w:rPr>
          <w:rFonts w:cs="Times New Roman"/>
          <w:sz w:val="18"/>
          <w:szCs w:val="18"/>
        </w:rPr>
      </w:pPr>
    </w:p>
    <w:p w14:paraId="4AA4B232"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2B550A19" w14:textId="77777777" w:rsidR="00C77721" w:rsidRPr="00A257E2" w:rsidRDefault="00C77721" w:rsidP="008667EA">
      <w:pPr>
        <w:shd w:val="clear" w:color="auto" w:fill="FFFFFF" w:themeFill="background1"/>
        <w:contextualSpacing/>
        <w:rPr>
          <w:rFonts w:cs="Times New Roman"/>
          <w:sz w:val="18"/>
          <w:szCs w:val="18"/>
        </w:rPr>
      </w:pPr>
    </w:p>
    <w:p w14:paraId="78712411"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278188DA" w14:textId="77777777" w:rsidR="00C77721" w:rsidRPr="00A257E2" w:rsidRDefault="00C77721" w:rsidP="008667EA">
      <w:pPr>
        <w:shd w:val="clear" w:color="auto" w:fill="FFFFFF" w:themeFill="background1"/>
        <w:contextualSpacing/>
        <w:rPr>
          <w:rFonts w:cs="Times New Roman"/>
          <w:sz w:val="18"/>
          <w:szCs w:val="18"/>
        </w:rPr>
      </w:pPr>
    </w:p>
    <w:p w14:paraId="2F6BE398"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5907143C" w14:textId="77777777" w:rsidR="00C77721" w:rsidRPr="00A257E2" w:rsidRDefault="00C77721" w:rsidP="008667EA">
      <w:pPr>
        <w:shd w:val="clear" w:color="auto" w:fill="FFFFFF" w:themeFill="background1"/>
        <w:contextualSpacing/>
        <w:rPr>
          <w:rFonts w:cs="Times New Roman"/>
          <w:sz w:val="18"/>
          <w:szCs w:val="18"/>
        </w:rPr>
      </w:pPr>
    </w:p>
    <w:p w14:paraId="7FA02FB7" w14:textId="77777777" w:rsidR="00C77721" w:rsidRPr="00A257E2" w:rsidRDefault="00C77721">
      <w:pPr>
        <w:pStyle w:val="Paragraphedeliste"/>
        <w:numPr>
          <w:ilvl w:val="2"/>
          <w:numId w:val="23"/>
        </w:numPr>
        <w:shd w:val="clear" w:color="auto" w:fill="FFFFFF" w:themeFill="background1"/>
        <w:suppressAutoHyphens w:val="0"/>
        <w:overflowPunct/>
        <w:autoSpaceDE/>
        <w:autoSpaceDN/>
        <w:adjustRightInd/>
        <w:contextualSpacing/>
        <w:textAlignment w:val="auto"/>
        <w:rPr>
          <w:rFonts w:cs="Times New Roman"/>
        </w:rPr>
      </w:pPr>
      <w:r w:rsidRPr="00A257E2">
        <w:rPr>
          <w:rFonts w:cs="Times New Roman"/>
        </w:rPr>
        <w:t>prévenir toute pratique d'exploitation, d'abus et de harcèlement sexuel, y compris par les sous-traitants ;</w:t>
      </w:r>
    </w:p>
    <w:p w14:paraId="3F536B3A" w14:textId="77777777" w:rsidR="00C77721" w:rsidRPr="00A257E2" w:rsidRDefault="00C77721" w:rsidP="008667EA">
      <w:pPr>
        <w:shd w:val="clear" w:color="auto" w:fill="FFFFFF" w:themeFill="background1"/>
        <w:contextualSpacing/>
        <w:rPr>
          <w:rFonts w:cs="Times New Roman"/>
          <w:sz w:val="18"/>
          <w:szCs w:val="18"/>
        </w:rPr>
      </w:pPr>
    </w:p>
    <w:p w14:paraId="7E4571B3" w14:textId="77777777" w:rsidR="00C77721" w:rsidRPr="00A257E2" w:rsidRDefault="00C77721">
      <w:pPr>
        <w:pStyle w:val="Paragraphedeliste"/>
        <w:numPr>
          <w:ilvl w:val="2"/>
          <w:numId w:val="23"/>
        </w:num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rPr>
          <w:rFonts w:cs="Times New Roman"/>
        </w:rPr>
      </w:pPr>
      <w:r w:rsidRPr="00A257E2">
        <w:rPr>
          <w:rFonts w:cs="Times New Roman"/>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1657A9FC"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sz w:val="18"/>
          <w:szCs w:val="18"/>
        </w:rPr>
      </w:pPr>
    </w:p>
    <w:p w14:paraId="3C20D714" w14:textId="77777777" w:rsidR="00C77721" w:rsidRPr="00A257E2" w:rsidRDefault="00C77721">
      <w:pPr>
        <w:pStyle w:val="Paragraphedeliste"/>
        <w:numPr>
          <w:ilvl w:val="2"/>
          <w:numId w:val="23"/>
        </w:num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overflowPunct/>
        <w:autoSpaceDE/>
        <w:autoSpaceDN/>
        <w:adjustRightInd/>
        <w:contextualSpacing/>
        <w:textAlignment w:val="auto"/>
        <w:rPr>
          <w:rFonts w:cs="Times New Roman"/>
        </w:rPr>
      </w:pPr>
      <w:r w:rsidRPr="00A257E2">
        <w:rPr>
          <w:rFonts w:cs="Times New Roman"/>
        </w:rPr>
        <w:t>mettre en œuvre les mesures d'atténuation des risques de mauvaise gouvernance et mauvaises pratiques.</w:t>
      </w:r>
    </w:p>
    <w:p w14:paraId="52E7EC63" w14:textId="77777777" w:rsidR="00C77721" w:rsidRPr="00A257E2" w:rsidRDefault="00C77721" w:rsidP="008667EA">
      <w:pPr>
        <w:pStyle w:val="Paragraphedeliste"/>
        <w:shd w:val="clear" w:color="auto" w:fill="FFFFFF" w:themeFill="background1"/>
        <w:contextualSpacing/>
        <w:jc w:val="left"/>
        <w:rPr>
          <w:rFonts w:cs="Times New Roman"/>
        </w:rPr>
      </w:pPr>
    </w:p>
    <w:p w14:paraId="75FB8A55"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r w:rsidRPr="00A257E2">
        <w:rPr>
          <w:rFonts w:cs="Times New Roman"/>
        </w:rPr>
        <w:lastRenderedPageBreak/>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4DF6D33E"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p>
    <w:p w14:paraId="1112CED0"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r w:rsidRPr="00A257E2">
        <w:rPr>
          <w:rFonts w:cs="Times New Roman"/>
        </w:rPr>
        <w:t xml:space="preserve">Veuillez agréer, </w:t>
      </w:r>
      <w:r w:rsidRPr="00A257E2">
        <w:rPr>
          <w:rFonts w:cs="Times New Roman"/>
          <w:b/>
          <w:bCs/>
        </w:rPr>
        <w:t>Madame/Monsieur</w:t>
      </w:r>
      <w:r w:rsidRPr="00A257E2">
        <w:rPr>
          <w:rFonts w:cs="Times New Roman"/>
        </w:rPr>
        <w:t xml:space="preserve">, l'assurance de ma considération distinguée. </w:t>
      </w:r>
    </w:p>
    <w:p w14:paraId="1994BA83" w14:textId="77777777" w:rsidR="00C77721" w:rsidRPr="00A257E2" w:rsidRDefault="00C77721" w:rsidP="008667EA">
      <w:pPr>
        <w:shd w:val="clear" w:color="auto" w:fill="FFFFFF" w:themeFill="background1"/>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contextualSpacing/>
        <w:rPr>
          <w:rFonts w:cs="Times New Roman"/>
        </w:rPr>
      </w:pPr>
    </w:p>
    <w:p w14:paraId="79C3E8DC" w14:textId="3F7F1B5D"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Nom et prénom (s)</w:t>
      </w:r>
      <w:proofErr w:type="gramStart"/>
      <w:r w:rsidRPr="00A257E2">
        <w:rPr>
          <w:rFonts w:cs="Times New Roman"/>
          <w:i/>
          <w:iCs/>
        </w:rPr>
        <w:t xml:space="preserve"> :</w:t>
      </w:r>
      <w:r w:rsidR="00674443" w:rsidRPr="00A257E2">
        <w:rPr>
          <w:rFonts w:cs="Times New Roman"/>
          <w:i/>
          <w:iCs/>
        </w:rPr>
        <w:t>_</w:t>
      </w:r>
      <w:proofErr w:type="gramEnd"/>
      <w:r w:rsidR="00674443" w:rsidRPr="00A257E2">
        <w:rPr>
          <w:rFonts w:cs="Times New Roman"/>
          <w:i/>
          <w:iCs/>
        </w:rPr>
        <w:t>______________</w:t>
      </w:r>
    </w:p>
    <w:p w14:paraId="6BC945BE" w14:textId="31E15774"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 xml:space="preserve">Fait à </w:t>
      </w:r>
      <w:r w:rsidR="00674443" w:rsidRPr="00A257E2">
        <w:rPr>
          <w:rFonts w:cs="Times New Roman"/>
          <w:i/>
          <w:iCs/>
        </w:rPr>
        <w:t>___________</w:t>
      </w:r>
      <w:r w:rsidRPr="00A257E2">
        <w:rPr>
          <w:rFonts w:cs="Times New Roman"/>
          <w:i/>
          <w:iCs/>
        </w:rPr>
        <w:t>le</w:t>
      </w:r>
      <w:r w:rsidR="00674443" w:rsidRPr="00A257E2">
        <w:rPr>
          <w:rFonts w:cs="Times New Roman"/>
          <w:i/>
          <w:iCs/>
        </w:rPr>
        <w:t>______________</w:t>
      </w:r>
    </w:p>
    <w:p w14:paraId="238573C0" w14:textId="198B3951"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Entreprise représentée</w:t>
      </w:r>
      <w:proofErr w:type="gramStart"/>
      <w:r w:rsidRPr="00A257E2">
        <w:rPr>
          <w:rFonts w:cs="Times New Roman"/>
          <w:i/>
          <w:iCs/>
        </w:rPr>
        <w:t xml:space="preserve"> :</w:t>
      </w:r>
      <w:r w:rsidR="00674443" w:rsidRPr="00A257E2">
        <w:rPr>
          <w:rFonts w:cs="Times New Roman"/>
          <w:i/>
          <w:iCs/>
        </w:rPr>
        <w:t>_</w:t>
      </w:r>
      <w:proofErr w:type="gramEnd"/>
      <w:r w:rsidR="00674443" w:rsidRPr="00A257E2">
        <w:rPr>
          <w:rFonts w:cs="Times New Roman"/>
          <w:i/>
          <w:iCs/>
        </w:rPr>
        <w:t>____________</w:t>
      </w:r>
    </w:p>
    <w:p w14:paraId="51B64B9D" w14:textId="77777777" w:rsidR="00C77721" w:rsidRPr="00A257E2" w:rsidRDefault="00C77721" w:rsidP="00674443">
      <w:pPr>
        <w:shd w:val="clear" w:color="auto" w:fill="FFFFFF" w:themeFill="background1"/>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103"/>
        <w:rPr>
          <w:rFonts w:cs="Times New Roman"/>
          <w:i/>
          <w:iCs/>
        </w:rPr>
      </w:pPr>
      <w:r w:rsidRPr="00A257E2">
        <w:rPr>
          <w:rFonts w:cs="Times New Roman"/>
          <w:i/>
          <w:iCs/>
        </w:rPr>
        <w:t>Signature :</w:t>
      </w:r>
    </w:p>
    <w:p w14:paraId="2F3DA015" w14:textId="77777777" w:rsidR="00EE01DA" w:rsidRPr="00A257E2" w:rsidRDefault="005B7144" w:rsidP="006C5B95">
      <w:pPr>
        <w:shd w:val="clear" w:color="auto" w:fill="FFFFFF" w:themeFill="background1"/>
        <w:rPr>
          <w:rFonts w:cs="Times New Roman"/>
        </w:rPr>
      </w:pPr>
      <w:r w:rsidRPr="00A257E2">
        <w:rPr>
          <w:rFonts w:cs="Times New Roman"/>
        </w:rPr>
        <w:br w:type="page"/>
      </w:r>
      <w:bookmarkStart w:id="182" w:name="_Toc318108279"/>
    </w:p>
    <w:p w14:paraId="6A3313B4" w14:textId="77777777" w:rsidR="00EE01DA" w:rsidRPr="00A257E2" w:rsidRDefault="00EE01DA" w:rsidP="003D4DCA">
      <w:pPr>
        <w:pStyle w:val="Titre2"/>
        <w:shd w:val="clear" w:color="auto" w:fill="FFFFFF" w:themeFill="background1"/>
        <w:rPr>
          <w:rFonts w:ascii="Rockwell" w:hAnsi="Rockwell"/>
          <w:i/>
          <w:sz w:val="24"/>
        </w:rPr>
      </w:pPr>
    </w:p>
    <w:p w14:paraId="4487C49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bookmarkStart w:id="183" w:name="_Toc348175658"/>
    </w:p>
    <w:p w14:paraId="278CE94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200C2B8"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783AAA6"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00682FB"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81AE7C4" w14:textId="77777777" w:rsidR="008667EA" w:rsidRPr="00A257E2" w:rsidRDefault="008667EA"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423ABD53"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F82C0C9" w14:textId="77777777" w:rsidR="00891906" w:rsidRPr="00A257E2" w:rsidRDefault="00891906"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D6E25ED" w14:textId="77777777" w:rsidR="00891906" w:rsidRPr="00A257E2" w:rsidRDefault="00891906"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27DE0A2"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B6B68B5" w14:textId="77777777" w:rsidR="00891906" w:rsidRPr="00A257E2" w:rsidRDefault="00891906" w:rsidP="003D4DCA">
      <w:pPr>
        <w:shd w:val="clear" w:color="auto" w:fill="FFFFFF" w:themeFill="background1"/>
        <w:spacing w:before="240"/>
        <w:jc w:val="center"/>
        <w:outlineLvl w:val="0"/>
        <w:rPr>
          <w:rFonts w:ascii="Rockwell" w:hAnsi="Rockwell"/>
          <w:b/>
          <w:sz w:val="32"/>
          <w:szCs w:val="40"/>
        </w:rPr>
      </w:pPr>
    </w:p>
    <w:p w14:paraId="121F8BA2" w14:textId="41587B32" w:rsidR="003F425B" w:rsidRPr="00A257E2" w:rsidRDefault="003F425B" w:rsidP="003D4DCA">
      <w:pPr>
        <w:shd w:val="clear" w:color="auto" w:fill="FFFFFF" w:themeFill="background1"/>
        <w:spacing w:before="240"/>
        <w:jc w:val="center"/>
        <w:outlineLvl w:val="0"/>
        <w:rPr>
          <w:rFonts w:ascii="Rockwell" w:hAnsi="Rockwell"/>
          <w:b/>
          <w:sz w:val="32"/>
          <w:szCs w:val="40"/>
        </w:rPr>
      </w:pPr>
      <w:bookmarkStart w:id="184" w:name="_Toc205566159"/>
      <w:r w:rsidRPr="00A257E2">
        <w:rPr>
          <w:rFonts w:ascii="Rockwell" w:hAnsi="Rockwell"/>
          <w:b/>
          <w:sz w:val="32"/>
          <w:szCs w:val="40"/>
        </w:rPr>
        <w:t xml:space="preserve">SECTION </w:t>
      </w:r>
      <w:r w:rsidR="00885E8F" w:rsidRPr="00A257E2">
        <w:rPr>
          <w:rFonts w:ascii="Rockwell" w:hAnsi="Rockwell"/>
          <w:b/>
          <w:sz w:val="32"/>
          <w:szCs w:val="40"/>
        </w:rPr>
        <w:t>I</w:t>
      </w:r>
      <w:r w:rsidRPr="00A257E2">
        <w:rPr>
          <w:rFonts w:ascii="Rockwell" w:hAnsi="Rockwell"/>
          <w:b/>
          <w:sz w:val="32"/>
          <w:szCs w:val="40"/>
        </w:rPr>
        <w:t>V : CAHIER DES CLAUSES TECHNIQUES ET PLANS</w:t>
      </w:r>
      <w:bookmarkEnd w:id="184"/>
    </w:p>
    <w:p w14:paraId="529CBBBF" w14:textId="77777777" w:rsidR="00891906" w:rsidRPr="00A257E2" w:rsidRDefault="00891906" w:rsidP="003D4DCA">
      <w:pPr>
        <w:shd w:val="clear" w:color="auto" w:fill="FFFFFF" w:themeFill="background1"/>
        <w:spacing w:before="240"/>
        <w:jc w:val="center"/>
        <w:outlineLvl w:val="0"/>
        <w:rPr>
          <w:rFonts w:ascii="Rockwell" w:hAnsi="Rockwell"/>
          <w:b/>
          <w:sz w:val="32"/>
          <w:szCs w:val="40"/>
        </w:rPr>
      </w:pPr>
    </w:p>
    <w:p w14:paraId="5F3C8517"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2FCAA8E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p w14:paraId="0CBDC4AA" w14:textId="7A7B038E" w:rsidR="00EE01DA" w:rsidRPr="00A257E2" w:rsidRDefault="00831F33" w:rsidP="003D4DCA">
      <w:pPr>
        <w:pStyle w:val="Titre1"/>
        <w:shd w:val="clear" w:color="auto" w:fill="FFFFFF" w:themeFill="background1"/>
        <w:rPr>
          <w:rFonts w:cs="Times New Roman"/>
          <w:sz w:val="32"/>
        </w:rPr>
      </w:pPr>
      <w:bookmarkStart w:id="185" w:name="_Toc500232858"/>
      <w:bookmarkStart w:id="186" w:name="_Toc502841741"/>
      <w:bookmarkStart w:id="187" w:name="_Toc205566160"/>
      <w:r w:rsidRPr="00A257E2">
        <w:rPr>
          <w:rFonts w:cs="Times New Roman"/>
          <w:sz w:val="32"/>
        </w:rPr>
        <w:lastRenderedPageBreak/>
        <w:t xml:space="preserve">Section </w:t>
      </w:r>
      <w:r w:rsidR="00885E8F" w:rsidRPr="00A257E2">
        <w:rPr>
          <w:rFonts w:cs="Times New Roman"/>
          <w:sz w:val="32"/>
        </w:rPr>
        <w:t>I</w:t>
      </w:r>
      <w:r w:rsidRPr="00A257E2">
        <w:rPr>
          <w:rFonts w:cs="Times New Roman"/>
          <w:sz w:val="32"/>
        </w:rPr>
        <w:t>V</w:t>
      </w:r>
      <w:r w:rsidR="00EE01DA" w:rsidRPr="00A257E2">
        <w:rPr>
          <w:rFonts w:cs="Times New Roman"/>
          <w:sz w:val="32"/>
        </w:rPr>
        <w:t xml:space="preserve"> : </w:t>
      </w:r>
      <w:r w:rsidRPr="00A257E2">
        <w:rPr>
          <w:rFonts w:cs="Times New Roman"/>
          <w:sz w:val="32"/>
        </w:rPr>
        <w:t xml:space="preserve">Cahier des clauses </w:t>
      </w:r>
      <w:r w:rsidR="00EE01DA" w:rsidRPr="00A257E2">
        <w:rPr>
          <w:rFonts w:cs="Times New Roman"/>
          <w:sz w:val="32"/>
        </w:rPr>
        <w:t>techniques</w:t>
      </w:r>
      <w:bookmarkEnd w:id="183"/>
      <w:r w:rsidR="00EE01DA" w:rsidRPr="00A257E2">
        <w:rPr>
          <w:rFonts w:cs="Times New Roman"/>
          <w:sz w:val="32"/>
        </w:rPr>
        <w:t xml:space="preserve"> et plans</w:t>
      </w:r>
      <w:bookmarkEnd w:id="185"/>
      <w:bookmarkEnd w:id="186"/>
      <w:bookmarkEnd w:id="187"/>
    </w:p>
    <w:p w14:paraId="672E6A13" w14:textId="77777777" w:rsidR="00EE01DA" w:rsidRPr="00A257E2" w:rsidRDefault="00EE01DA" w:rsidP="003D4DCA">
      <w:pPr>
        <w:shd w:val="clear" w:color="auto" w:fill="FFFFFF" w:themeFill="background1"/>
        <w:rPr>
          <w:rFonts w:ascii="Rockwell" w:hAnsi="Rockwell"/>
          <w:b/>
          <w:sz w:val="22"/>
        </w:rPr>
      </w:pPr>
    </w:p>
    <w:p w14:paraId="1D3F18B7" w14:textId="77777777" w:rsidR="008667EA" w:rsidRPr="00A257E2" w:rsidRDefault="008667EA" w:rsidP="003D4DCA">
      <w:pPr>
        <w:shd w:val="clear" w:color="auto" w:fill="FFFFFF" w:themeFill="background1"/>
        <w:rPr>
          <w:rFonts w:ascii="Rockwell" w:hAnsi="Rockwell"/>
          <w:b/>
          <w:sz w:val="22"/>
        </w:rPr>
      </w:pPr>
    </w:p>
    <w:tbl>
      <w:tblPr>
        <w:tblW w:w="9322" w:type="dxa"/>
        <w:tblLayout w:type="fixed"/>
        <w:tblLook w:val="0000" w:firstRow="0" w:lastRow="0" w:firstColumn="0" w:lastColumn="0" w:noHBand="0" w:noVBand="0"/>
      </w:tblPr>
      <w:tblGrid>
        <w:gridCol w:w="9322"/>
      </w:tblGrid>
      <w:tr w:rsidR="00A257E2" w:rsidRPr="00A257E2" w14:paraId="7C66162E" w14:textId="77777777" w:rsidTr="00100895">
        <w:trPr>
          <w:trHeight w:val="4916"/>
        </w:trPr>
        <w:tc>
          <w:tcPr>
            <w:tcW w:w="9322" w:type="dxa"/>
          </w:tcPr>
          <w:p w14:paraId="79F6FA17" w14:textId="77777777" w:rsidR="00EE01DA" w:rsidRPr="00A257E2" w:rsidRDefault="00EE01DA" w:rsidP="003D4DCA">
            <w:pPr>
              <w:shd w:val="clear" w:color="auto" w:fill="FFFFFF" w:themeFill="background1"/>
              <w:jc w:val="center"/>
              <w:rPr>
                <w:rFonts w:cs="Times New Roman"/>
                <w:b/>
              </w:rPr>
            </w:pPr>
            <w:r w:rsidRPr="00A257E2">
              <w:rPr>
                <w:rFonts w:cs="Times New Roman"/>
                <w:b/>
              </w:rPr>
              <w:t>Notes relatives à la préparation des prescriptions techniques</w:t>
            </w:r>
          </w:p>
          <w:p w14:paraId="12E54A68" w14:textId="77777777" w:rsidR="00EE01DA" w:rsidRPr="00A257E2" w:rsidRDefault="00EE01DA" w:rsidP="003D4DCA">
            <w:pPr>
              <w:shd w:val="clear" w:color="auto" w:fill="FFFFFF" w:themeFill="background1"/>
              <w:rPr>
                <w:rFonts w:cs="Times New Roman"/>
                <w:b/>
              </w:rPr>
            </w:pPr>
          </w:p>
          <w:p w14:paraId="0164299D" w14:textId="77777777" w:rsidR="00EE01DA" w:rsidRPr="00A257E2" w:rsidRDefault="00EE01DA" w:rsidP="003D4DCA">
            <w:pPr>
              <w:shd w:val="clear" w:color="auto" w:fill="FFFFFF" w:themeFill="background1"/>
              <w:tabs>
                <w:tab w:val="left" w:pos="-720"/>
              </w:tabs>
              <w:rPr>
                <w:rFonts w:cs="Times New Roman"/>
                <w:b/>
                <w:i/>
              </w:rPr>
            </w:pPr>
            <w:r w:rsidRPr="00A257E2">
              <w:rPr>
                <w:rFonts w:cs="Times New Roman"/>
                <w:b/>
                <w:i/>
                <w:sz w:val="22"/>
              </w:rPr>
              <w:t>[Ces Notes relatives à la préparation des prescriptions techniques et plans sont destinées uniquement à titre d'information au Maître d’Ouvrage ou la personne qui préparera le Dossier de demande de prix, et ne doivent pas figurer dans les documents définitifs.]</w:t>
            </w:r>
          </w:p>
          <w:p w14:paraId="7A9D177E" w14:textId="77777777" w:rsidR="00EE01DA" w:rsidRPr="00A257E2" w:rsidRDefault="00EE01DA" w:rsidP="003D4DCA">
            <w:pPr>
              <w:shd w:val="clear" w:color="auto" w:fill="FFFFFF" w:themeFill="background1"/>
              <w:tabs>
                <w:tab w:val="left" w:pos="-720"/>
              </w:tabs>
              <w:rPr>
                <w:rFonts w:cs="Times New Roman"/>
                <w:b/>
                <w:i/>
              </w:rPr>
            </w:pPr>
          </w:p>
          <w:p w14:paraId="779B2419" w14:textId="7485E432" w:rsidR="00EE01DA" w:rsidRPr="00A257E2" w:rsidRDefault="00EE01DA" w:rsidP="003D4DCA">
            <w:pPr>
              <w:shd w:val="clear" w:color="auto" w:fill="FFFFFF" w:themeFill="background1"/>
              <w:tabs>
                <w:tab w:val="left" w:pos="-720"/>
              </w:tabs>
              <w:rPr>
                <w:rFonts w:cs="Times New Roman"/>
              </w:rPr>
            </w:pPr>
            <w:r w:rsidRPr="00A257E2">
              <w:rPr>
                <w:rFonts w:cs="Times New Roman"/>
                <w:sz w:val="22"/>
              </w:rPr>
              <w:t xml:space="preserve">Pour que les Candidats puissent </w:t>
            </w:r>
            <w:proofErr w:type="spellStart"/>
            <w:r w:rsidRPr="00A257E2">
              <w:rPr>
                <w:rFonts w:cs="Times New Roman"/>
                <w:sz w:val="22"/>
              </w:rPr>
              <w:t>réponre</w:t>
            </w:r>
            <w:proofErr w:type="spellEnd"/>
            <w:r w:rsidRPr="00A257E2">
              <w:rPr>
                <w:rFonts w:cs="Times New Roman"/>
                <w:sz w:val="22"/>
              </w:rPr>
              <w:t xml:space="preserve"> d'une façon réaliste et compétitive aux conditions posées par le Maître d’Ouvrage, et sans avoir à assortir leurs soumissions de réserves ou de conditions, il faut un ensemble de prescriptions techniques et de plans à la fois clairs et précis. Les prescriptions devront exiger que l'ensemble des fournitures et matériaux nécessaires à l'exécution des Travaux soient neufs, non usagés et du modèle le plus récent ou courant. </w:t>
            </w:r>
          </w:p>
          <w:p w14:paraId="15C4CB0C" w14:textId="77777777" w:rsidR="00EE01DA" w:rsidRPr="00A257E2" w:rsidRDefault="00EE01DA" w:rsidP="003D4DCA">
            <w:pPr>
              <w:shd w:val="clear" w:color="auto" w:fill="FFFFFF" w:themeFill="background1"/>
              <w:rPr>
                <w:rFonts w:cs="Times New Roman"/>
              </w:rPr>
            </w:pPr>
          </w:p>
          <w:p w14:paraId="39AE377E" w14:textId="77777777" w:rsidR="00EE01DA" w:rsidRPr="00A257E2" w:rsidRDefault="00EE01DA" w:rsidP="003D4DCA">
            <w:pPr>
              <w:shd w:val="clear" w:color="auto" w:fill="FFFFFF" w:themeFill="background1"/>
              <w:rPr>
                <w:rFonts w:cs="Times New Roman"/>
              </w:rPr>
            </w:pPr>
            <w:r w:rsidRPr="00A257E2">
              <w:rPr>
                <w:rFonts w:cs="Times New Roman"/>
                <w:sz w:val="22"/>
              </w:rPr>
              <w:t>Les Prescriptions techniques comprendront en particulier les informations détaillées concernant les facteurs suivants :</w:t>
            </w:r>
          </w:p>
          <w:p w14:paraId="6B93B616" w14:textId="77777777" w:rsidR="00EE01DA" w:rsidRPr="00A257E2" w:rsidRDefault="00EE01DA">
            <w:pPr>
              <w:numPr>
                <w:ilvl w:val="0"/>
                <w:numId w:val="4"/>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description</w:t>
            </w:r>
            <w:proofErr w:type="gramEnd"/>
            <w:r w:rsidRPr="00A257E2">
              <w:rPr>
                <w:rFonts w:cs="Times New Roman"/>
                <w:sz w:val="22"/>
              </w:rPr>
              <w:t xml:space="preserve"> et consistance des travaux et des ouvrages;</w:t>
            </w:r>
          </w:p>
          <w:p w14:paraId="1CBD579D"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organisation</w:t>
            </w:r>
            <w:proofErr w:type="gramEnd"/>
            <w:r w:rsidRPr="00A257E2">
              <w:rPr>
                <w:rFonts w:cs="Times New Roman"/>
                <w:sz w:val="22"/>
              </w:rPr>
              <w:t xml:space="preserve"> du chantier et travaux préparatoires;</w:t>
            </w:r>
          </w:p>
          <w:p w14:paraId="26D6F1FC"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proofErr w:type="gramStart"/>
            <w:r w:rsidRPr="00A257E2">
              <w:rPr>
                <w:rFonts w:cs="Times New Roman"/>
                <w:sz w:val="22"/>
              </w:rPr>
              <w:t>provenance</w:t>
            </w:r>
            <w:proofErr w:type="gramEnd"/>
            <w:r w:rsidRPr="00A257E2">
              <w:rPr>
                <w:rFonts w:cs="Times New Roman"/>
                <w:sz w:val="22"/>
              </w:rPr>
              <w:t>, qualité et préparation des matériaux;</w:t>
            </w:r>
          </w:p>
          <w:p w14:paraId="1F0E231F" w14:textId="77777777" w:rsidR="00EE01DA" w:rsidRPr="00A257E2" w:rsidRDefault="00EE01DA">
            <w:pPr>
              <w:numPr>
                <w:ilvl w:val="0"/>
                <w:numId w:val="5"/>
              </w:numPr>
              <w:shd w:val="clear" w:color="auto" w:fill="FFFFFF" w:themeFill="background1"/>
              <w:suppressAutoHyphens w:val="0"/>
              <w:overflowPunct/>
              <w:autoSpaceDE/>
              <w:autoSpaceDN/>
              <w:adjustRightInd/>
              <w:ind w:left="720" w:firstLine="360"/>
              <w:textAlignment w:val="auto"/>
              <w:rPr>
                <w:rFonts w:cs="Times New Roman"/>
                <w:b/>
              </w:rPr>
            </w:pPr>
            <w:r w:rsidRPr="00A257E2">
              <w:rPr>
                <w:rFonts w:cs="Times New Roman"/>
                <w:sz w:val="22"/>
              </w:rPr>
              <w:t>mode de préparation des travaux</w:t>
            </w:r>
          </w:p>
        </w:tc>
      </w:tr>
      <w:tr w:rsidR="00EE01DA" w:rsidRPr="00A257E2" w14:paraId="05E52F86" w14:textId="77777777" w:rsidTr="00100895">
        <w:tc>
          <w:tcPr>
            <w:tcW w:w="9322" w:type="dxa"/>
          </w:tcPr>
          <w:p w14:paraId="564003DD" w14:textId="77777777" w:rsidR="00EE01DA" w:rsidRPr="00A257E2" w:rsidRDefault="00EE01DA" w:rsidP="003D4DCA">
            <w:pPr>
              <w:shd w:val="clear" w:color="auto" w:fill="FFFFFF" w:themeFill="background1"/>
              <w:rPr>
                <w:rFonts w:cs="Times New Roman"/>
              </w:rPr>
            </w:pPr>
            <w:r w:rsidRPr="00A257E2">
              <w:rPr>
                <w:rFonts w:cs="Times New Roman"/>
                <w:b/>
                <w:sz w:val="22"/>
              </w:rPr>
              <w:t>Plans et dossiers</w:t>
            </w:r>
          </w:p>
          <w:p w14:paraId="70E123CD" w14:textId="77777777" w:rsidR="00EE01DA" w:rsidRPr="00A257E2" w:rsidRDefault="00EE01DA" w:rsidP="003D4DCA">
            <w:pPr>
              <w:shd w:val="clear" w:color="auto" w:fill="FFFFFF" w:themeFill="background1"/>
              <w:rPr>
                <w:rFonts w:cs="Times New Roman"/>
              </w:rPr>
            </w:pPr>
          </w:p>
          <w:p w14:paraId="08276C9B" w14:textId="3C8F1EE1" w:rsidR="00EE01DA" w:rsidRPr="00A257E2" w:rsidRDefault="00EE01DA" w:rsidP="003D4DCA">
            <w:pPr>
              <w:shd w:val="clear" w:color="auto" w:fill="FFFFFF" w:themeFill="background1"/>
              <w:rPr>
                <w:rFonts w:cs="Times New Roman"/>
              </w:rPr>
            </w:pPr>
            <w:r w:rsidRPr="00A257E2">
              <w:rPr>
                <w:rFonts w:cs="Times New Roman"/>
                <w:sz w:val="22"/>
              </w:rPr>
              <w:t>Le Dossier de demande de prix inclura normalement une série de plans et dossiers comprenant, entre autres, un plan de situation indiquant l’emplacement du site en relation avec la topographie locale. Les plans de construction, même s’ils ne sont pas détaillés, doivent fournir suffisamment d’information pour permettre aux Candidats de comprendre la nature des travaux envisagés, et de pouvoir chiffrer les prix demandés dans le cadre d’un prix forfaitaire ou au Bordereau des prix et Devis estimatif.</w:t>
            </w:r>
          </w:p>
          <w:p w14:paraId="6B7E36F8" w14:textId="77777777" w:rsidR="00EE01DA" w:rsidRPr="00A257E2" w:rsidRDefault="00EE01DA" w:rsidP="003D4DCA">
            <w:pPr>
              <w:shd w:val="clear" w:color="auto" w:fill="FFFFFF" w:themeFill="background1"/>
              <w:rPr>
                <w:rFonts w:cs="Times New Roman"/>
              </w:rPr>
            </w:pPr>
          </w:p>
          <w:p w14:paraId="640FBEEE" w14:textId="59A083DD" w:rsidR="00EE01DA" w:rsidRPr="00A257E2" w:rsidRDefault="00EE01DA" w:rsidP="003D4DCA">
            <w:pPr>
              <w:shd w:val="clear" w:color="auto" w:fill="FFFFFF" w:themeFill="background1"/>
              <w:rPr>
                <w:rFonts w:cs="Times New Roman"/>
              </w:rPr>
            </w:pPr>
            <w:r w:rsidRPr="00A257E2">
              <w:rPr>
                <w:rFonts w:cs="Times New Roman"/>
                <w:sz w:val="22"/>
              </w:rPr>
              <w:t>Les plans et dossiers seront rassemblés dans une section spécifique du Dossier de demande de prix et sous forme d’un volume séparé, d’un format pouvant être différent des autres documents du dossier. Ce format sera dicté par l’échelle des cartes et plans, qui ne doivent pas être réduits au point de rendre les détails illisibles.</w:t>
            </w:r>
          </w:p>
          <w:p w14:paraId="4B1C8D99" w14:textId="77777777" w:rsidR="00EE01DA" w:rsidRPr="00A257E2" w:rsidRDefault="00EE01DA" w:rsidP="003D4DCA">
            <w:pPr>
              <w:shd w:val="clear" w:color="auto" w:fill="FFFFFF" w:themeFill="background1"/>
              <w:rPr>
                <w:rFonts w:cs="Times New Roman"/>
              </w:rPr>
            </w:pPr>
          </w:p>
          <w:p w14:paraId="2170F7F5" w14:textId="77777777" w:rsidR="00EE01DA" w:rsidRPr="00A257E2" w:rsidRDefault="00EE01DA" w:rsidP="003D4DCA">
            <w:pPr>
              <w:shd w:val="clear" w:color="auto" w:fill="FFFFFF" w:themeFill="background1"/>
              <w:rPr>
                <w:rFonts w:cs="Times New Roman"/>
                <w:b/>
              </w:rPr>
            </w:pPr>
          </w:p>
        </w:tc>
      </w:tr>
    </w:tbl>
    <w:p w14:paraId="445CE007" w14:textId="77777777" w:rsidR="00EE01DA" w:rsidRPr="00A257E2" w:rsidRDefault="00EE01DA" w:rsidP="003D4DCA">
      <w:pPr>
        <w:shd w:val="clear" w:color="auto" w:fill="FFFFFF" w:themeFill="background1"/>
        <w:ind w:left="720" w:firstLine="720"/>
        <w:jc w:val="center"/>
        <w:rPr>
          <w:rFonts w:ascii="Rockwell" w:hAnsi="Rockwell"/>
          <w:b/>
        </w:rPr>
      </w:pPr>
    </w:p>
    <w:p w14:paraId="3A0B36CC" w14:textId="77777777" w:rsidR="00EE01DA" w:rsidRPr="00A257E2" w:rsidRDefault="00EE01DA" w:rsidP="003D4DCA">
      <w:pPr>
        <w:pStyle w:val="Outline"/>
        <w:shd w:val="clear" w:color="auto" w:fill="FFFFFF" w:themeFill="background1"/>
        <w:spacing w:before="0"/>
        <w:rPr>
          <w:rFonts w:ascii="Rockwell" w:hAnsi="Rockwell"/>
        </w:rPr>
      </w:pPr>
    </w:p>
    <w:p w14:paraId="5B420A2C" w14:textId="77777777" w:rsidR="00EE01DA" w:rsidRPr="00A257E2" w:rsidRDefault="00EE01DA" w:rsidP="003D4DCA">
      <w:pPr>
        <w:shd w:val="clear" w:color="auto" w:fill="FFFFFF" w:themeFill="background1"/>
        <w:rPr>
          <w:rFonts w:ascii="Rockwell" w:hAnsi="Rockwell"/>
        </w:rPr>
      </w:pPr>
    </w:p>
    <w:p w14:paraId="0F8D2091" w14:textId="77777777" w:rsidR="00831F33" w:rsidRPr="00A257E2" w:rsidRDefault="00831F33" w:rsidP="003D4DCA">
      <w:pPr>
        <w:shd w:val="clear" w:color="auto" w:fill="FFFFFF" w:themeFill="background1"/>
        <w:rPr>
          <w:rFonts w:ascii="Rockwell" w:hAnsi="Rockwell"/>
        </w:rPr>
      </w:pPr>
    </w:p>
    <w:p w14:paraId="34270157" w14:textId="77777777" w:rsidR="00831F33" w:rsidRPr="00A257E2" w:rsidRDefault="00831F33" w:rsidP="003D4DCA">
      <w:pPr>
        <w:shd w:val="clear" w:color="auto" w:fill="FFFFFF" w:themeFill="background1"/>
        <w:rPr>
          <w:rFonts w:ascii="Rockwell" w:hAnsi="Rockwell"/>
        </w:rPr>
      </w:pPr>
    </w:p>
    <w:p w14:paraId="576B35F4" w14:textId="77777777" w:rsidR="00831F33" w:rsidRPr="00A257E2" w:rsidRDefault="00831F33" w:rsidP="003D4DCA">
      <w:pPr>
        <w:shd w:val="clear" w:color="auto" w:fill="FFFFFF" w:themeFill="background1"/>
        <w:rPr>
          <w:rFonts w:ascii="Rockwell" w:hAnsi="Rockwell"/>
        </w:rPr>
      </w:pPr>
    </w:p>
    <w:p w14:paraId="4701B931" w14:textId="77777777" w:rsidR="00831F33" w:rsidRPr="00A257E2" w:rsidRDefault="00831F33" w:rsidP="003D4DCA">
      <w:pPr>
        <w:shd w:val="clear" w:color="auto" w:fill="FFFFFF" w:themeFill="background1"/>
        <w:rPr>
          <w:rFonts w:ascii="Rockwell" w:hAnsi="Rockwell"/>
        </w:rPr>
      </w:pPr>
    </w:p>
    <w:p w14:paraId="282A67B1" w14:textId="77777777" w:rsidR="00831F33" w:rsidRPr="00A257E2" w:rsidRDefault="00831F33" w:rsidP="003D4DCA">
      <w:pPr>
        <w:shd w:val="clear" w:color="auto" w:fill="FFFFFF" w:themeFill="background1"/>
        <w:rPr>
          <w:rFonts w:ascii="Rockwell" w:hAnsi="Rockwell"/>
        </w:rPr>
      </w:pPr>
    </w:p>
    <w:p w14:paraId="7DD8B170" w14:textId="77777777" w:rsidR="00831F33" w:rsidRPr="00A257E2" w:rsidRDefault="00831F33" w:rsidP="003D4DCA">
      <w:pPr>
        <w:shd w:val="clear" w:color="auto" w:fill="FFFFFF" w:themeFill="background1"/>
        <w:rPr>
          <w:rFonts w:ascii="Rockwell" w:hAnsi="Rockwell"/>
        </w:rPr>
      </w:pPr>
    </w:p>
    <w:p w14:paraId="7D1C021B" w14:textId="77777777" w:rsidR="00831F33" w:rsidRPr="00A257E2" w:rsidRDefault="00831F33" w:rsidP="003D4DCA">
      <w:pPr>
        <w:shd w:val="clear" w:color="auto" w:fill="FFFFFF" w:themeFill="background1"/>
        <w:rPr>
          <w:rFonts w:ascii="Rockwell" w:hAnsi="Rockwell"/>
        </w:rPr>
      </w:pPr>
    </w:p>
    <w:p w14:paraId="3689BFB8" w14:textId="77777777" w:rsidR="00831F33" w:rsidRPr="00A257E2" w:rsidRDefault="00831F33" w:rsidP="003D4DCA">
      <w:pPr>
        <w:shd w:val="clear" w:color="auto" w:fill="FFFFFF" w:themeFill="background1"/>
        <w:rPr>
          <w:rFonts w:ascii="Rockwell" w:hAnsi="Rockwell"/>
        </w:rPr>
      </w:pPr>
    </w:p>
    <w:p w14:paraId="5D8CBDB3" w14:textId="77777777" w:rsidR="00831F33" w:rsidRPr="00A257E2" w:rsidRDefault="00831F33" w:rsidP="003D4DCA">
      <w:pPr>
        <w:shd w:val="clear" w:color="auto" w:fill="FFFFFF" w:themeFill="background1"/>
        <w:rPr>
          <w:rFonts w:ascii="Rockwell" w:hAnsi="Rockwell"/>
        </w:rPr>
      </w:pPr>
    </w:p>
    <w:p w14:paraId="7B565D48" w14:textId="77777777" w:rsidR="00831F33" w:rsidRPr="00A257E2" w:rsidRDefault="00831F33" w:rsidP="003D4DCA">
      <w:pPr>
        <w:shd w:val="clear" w:color="auto" w:fill="FFFFFF" w:themeFill="background1"/>
        <w:rPr>
          <w:rFonts w:ascii="Rockwell" w:hAnsi="Rockwell"/>
        </w:rPr>
      </w:pPr>
    </w:p>
    <w:p w14:paraId="3B458A85" w14:textId="77777777" w:rsidR="00831F33" w:rsidRPr="00A257E2" w:rsidRDefault="00831F33" w:rsidP="003D4DCA">
      <w:pPr>
        <w:shd w:val="clear" w:color="auto" w:fill="FFFFFF" w:themeFill="background1"/>
        <w:rPr>
          <w:rFonts w:ascii="Rockwell" w:hAnsi="Rockwell"/>
        </w:rPr>
      </w:pPr>
    </w:p>
    <w:p w14:paraId="75DFD16D" w14:textId="77777777" w:rsidR="00831F33" w:rsidRPr="00A257E2" w:rsidRDefault="00831F33" w:rsidP="003D4DCA">
      <w:pPr>
        <w:shd w:val="clear" w:color="auto" w:fill="FFFFFF" w:themeFill="background1"/>
        <w:rPr>
          <w:rFonts w:ascii="Rockwell" w:hAnsi="Rockwell"/>
        </w:rPr>
      </w:pPr>
    </w:p>
    <w:p w14:paraId="26723CE2" w14:textId="77777777" w:rsidR="00831F33" w:rsidRPr="00A257E2" w:rsidRDefault="00831F33" w:rsidP="003D4DCA">
      <w:pPr>
        <w:shd w:val="clear" w:color="auto" w:fill="FFFFFF" w:themeFill="background1"/>
        <w:rPr>
          <w:rFonts w:ascii="Rockwell" w:hAnsi="Rockwell"/>
        </w:rPr>
      </w:pPr>
    </w:p>
    <w:p w14:paraId="07966E5D" w14:textId="77777777" w:rsidR="00831F33" w:rsidRPr="00A257E2" w:rsidRDefault="00831F33" w:rsidP="003D4DCA">
      <w:pPr>
        <w:shd w:val="clear" w:color="auto" w:fill="FFFFFF" w:themeFill="background1"/>
        <w:rPr>
          <w:rFonts w:ascii="Rockwell" w:hAnsi="Rockwell"/>
        </w:rPr>
      </w:pPr>
    </w:p>
    <w:p w14:paraId="3114AB78" w14:textId="77777777" w:rsidR="00831F33" w:rsidRPr="00A257E2" w:rsidRDefault="00831F33" w:rsidP="003D4DCA">
      <w:pPr>
        <w:shd w:val="clear" w:color="auto" w:fill="FFFFFF" w:themeFill="background1"/>
        <w:rPr>
          <w:rFonts w:ascii="Rockwell" w:hAnsi="Rockwell"/>
        </w:rPr>
      </w:pPr>
    </w:p>
    <w:p w14:paraId="0102F197" w14:textId="77777777" w:rsidR="00831F33" w:rsidRPr="00A257E2" w:rsidRDefault="00831F33" w:rsidP="003D4DCA">
      <w:pPr>
        <w:shd w:val="clear" w:color="auto" w:fill="FFFFFF" w:themeFill="background1"/>
        <w:rPr>
          <w:rFonts w:ascii="Rockwell" w:hAnsi="Rockwell"/>
        </w:rPr>
      </w:pPr>
    </w:p>
    <w:p w14:paraId="68FADCE9" w14:textId="77777777" w:rsidR="00831F33" w:rsidRPr="00A257E2" w:rsidRDefault="00831F33" w:rsidP="003D4DCA">
      <w:pPr>
        <w:shd w:val="clear" w:color="auto" w:fill="FFFFFF" w:themeFill="background1"/>
        <w:rPr>
          <w:rFonts w:ascii="Rockwell" w:hAnsi="Rockwell"/>
        </w:rPr>
      </w:pPr>
    </w:p>
    <w:p w14:paraId="7AF9B32E" w14:textId="77777777" w:rsidR="00831F33" w:rsidRPr="00A257E2" w:rsidRDefault="00831F33" w:rsidP="003D4DCA">
      <w:pPr>
        <w:shd w:val="clear" w:color="auto" w:fill="FFFFFF" w:themeFill="background1"/>
        <w:rPr>
          <w:rFonts w:ascii="Rockwell" w:hAnsi="Rockwell"/>
        </w:rPr>
      </w:pPr>
    </w:p>
    <w:p w14:paraId="585BDD87" w14:textId="77777777" w:rsidR="00EE01DA" w:rsidRPr="00A257E2" w:rsidRDefault="00EE01DA" w:rsidP="003D4DCA">
      <w:pPr>
        <w:shd w:val="clear" w:color="auto" w:fill="FFFFFF" w:themeFill="background1"/>
        <w:rPr>
          <w:rFonts w:ascii="Rockwell" w:hAnsi="Rockwell"/>
        </w:rPr>
      </w:pPr>
    </w:p>
    <w:p w14:paraId="574E5A96" w14:textId="77777777" w:rsidR="00EE01DA" w:rsidRPr="00A257E2" w:rsidRDefault="00EE01DA" w:rsidP="003D4DCA">
      <w:pPr>
        <w:shd w:val="clear" w:color="auto" w:fill="FFFFFF" w:themeFill="background1"/>
        <w:rPr>
          <w:rFonts w:ascii="Rockwell" w:hAnsi="Rockwell"/>
        </w:rPr>
      </w:pPr>
    </w:p>
    <w:p w14:paraId="73F5FE76" w14:textId="77777777" w:rsidR="00EE01DA" w:rsidRPr="00A257E2" w:rsidRDefault="00EE01DA" w:rsidP="003D4DCA">
      <w:pPr>
        <w:pStyle w:val="Titre2"/>
        <w:shd w:val="clear" w:color="auto" w:fill="FFFFFF" w:themeFill="background1"/>
        <w:rPr>
          <w:rFonts w:ascii="Rockwell" w:hAnsi="Rockwell"/>
          <w:i/>
          <w:sz w:val="24"/>
        </w:rPr>
      </w:pPr>
    </w:p>
    <w:p w14:paraId="3F2FEA21" w14:textId="77777777" w:rsidR="00EE01DA" w:rsidRPr="00A257E2" w:rsidRDefault="00EE01DA" w:rsidP="003D4DCA">
      <w:pPr>
        <w:pStyle w:val="Titre2"/>
        <w:shd w:val="clear" w:color="auto" w:fill="FFFFFF" w:themeFill="background1"/>
        <w:rPr>
          <w:rFonts w:ascii="Rockwell" w:hAnsi="Rockwell"/>
          <w:i/>
          <w:sz w:val="24"/>
        </w:rPr>
      </w:pPr>
    </w:p>
    <w:bookmarkEnd w:id="182"/>
    <w:p w14:paraId="2C35D82B"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28B2BDD8"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6C29C13C" w14:textId="77777777" w:rsidR="005D7AF4" w:rsidRPr="00A257E2" w:rsidRDefault="005D7AF4" w:rsidP="003D4DCA">
      <w:pPr>
        <w:shd w:val="clear" w:color="auto" w:fill="FFFFFF" w:themeFill="background1"/>
        <w:tabs>
          <w:tab w:val="left" w:pos="225"/>
          <w:tab w:val="right" w:pos="8939"/>
        </w:tabs>
        <w:rPr>
          <w:rFonts w:ascii="Rockwell" w:hAnsi="Rockwell"/>
          <w:u w:val="single"/>
        </w:rPr>
      </w:pPr>
    </w:p>
    <w:p w14:paraId="0D971518" w14:textId="77777777" w:rsidR="003F425B" w:rsidRPr="00A257E2" w:rsidRDefault="003F425B" w:rsidP="003D4DCA">
      <w:pPr>
        <w:shd w:val="clear" w:color="auto" w:fill="FFFFFF" w:themeFill="background1"/>
        <w:tabs>
          <w:tab w:val="left" w:pos="225"/>
          <w:tab w:val="right" w:pos="8939"/>
        </w:tabs>
        <w:rPr>
          <w:rFonts w:ascii="Rockwell" w:hAnsi="Rockwell"/>
          <w:sz w:val="20"/>
          <w:szCs w:val="20"/>
          <w:u w:val="single"/>
        </w:rPr>
      </w:pPr>
    </w:p>
    <w:p w14:paraId="21E7F30E" w14:textId="77777777" w:rsidR="003F425B" w:rsidRPr="00A257E2" w:rsidRDefault="003F425B" w:rsidP="003D4DCA">
      <w:pPr>
        <w:shd w:val="clear" w:color="auto" w:fill="FFFFFF" w:themeFill="background1"/>
        <w:tabs>
          <w:tab w:val="left" w:pos="225"/>
          <w:tab w:val="right" w:pos="8939"/>
        </w:tabs>
        <w:rPr>
          <w:rFonts w:ascii="Rockwell" w:hAnsi="Rockwell"/>
          <w:sz w:val="20"/>
          <w:szCs w:val="20"/>
          <w:u w:val="single"/>
        </w:rPr>
      </w:pPr>
    </w:p>
    <w:p w14:paraId="006CCAF0" w14:textId="77777777" w:rsidR="006B5D74" w:rsidRPr="00A257E2" w:rsidRDefault="006B5D74" w:rsidP="003D4DCA">
      <w:pPr>
        <w:shd w:val="clear" w:color="auto" w:fill="FFFFFF" w:themeFill="background1"/>
        <w:spacing w:before="240"/>
        <w:jc w:val="center"/>
        <w:outlineLvl w:val="0"/>
        <w:rPr>
          <w:rFonts w:cs="Times New Roman"/>
          <w:b/>
          <w:sz w:val="36"/>
          <w:szCs w:val="36"/>
        </w:rPr>
      </w:pPr>
    </w:p>
    <w:p w14:paraId="4F6B8929" w14:textId="5C4448FC" w:rsidR="003F425B" w:rsidRPr="00A257E2" w:rsidRDefault="003F425B" w:rsidP="003D4DCA">
      <w:pPr>
        <w:shd w:val="clear" w:color="auto" w:fill="FFFFFF" w:themeFill="background1"/>
        <w:spacing w:before="240"/>
        <w:jc w:val="center"/>
        <w:outlineLvl w:val="0"/>
        <w:rPr>
          <w:rFonts w:cs="Times New Roman"/>
          <w:b/>
          <w:sz w:val="28"/>
          <w:szCs w:val="36"/>
        </w:rPr>
      </w:pPr>
      <w:bookmarkStart w:id="188" w:name="_Toc205566161"/>
      <w:r w:rsidRPr="00A257E2">
        <w:rPr>
          <w:rFonts w:cs="Times New Roman"/>
          <w:b/>
          <w:sz w:val="28"/>
          <w:szCs w:val="36"/>
        </w:rPr>
        <w:t>SECTION V : LE CAHIER DES CLAUSES ADMINISTRATIVES GENERALES</w:t>
      </w:r>
      <w:bookmarkEnd w:id="188"/>
    </w:p>
    <w:p w14:paraId="6B79CCA6" w14:textId="77777777" w:rsidR="003F425B" w:rsidRPr="00A257E2" w:rsidRDefault="003F425B" w:rsidP="003D4DCA">
      <w:pPr>
        <w:shd w:val="clear" w:color="auto" w:fill="FFFFFF" w:themeFill="background1"/>
        <w:jc w:val="center"/>
        <w:outlineLvl w:val="0"/>
        <w:rPr>
          <w:rFonts w:ascii="Rockwell" w:hAnsi="Rockwell"/>
          <w:b/>
          <w:sz w:val="40"/>
          <w:szCs w:val="40"/>
        </w:rPr>
      </w:pPr>
    </w:p>
    <w:p w14:paraId="3AACE594"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15F0408D" w14:textId="77777777" w:rsidR="003F425B" w:rsidRPr="00A257E2" w:rsidRDefault="003F425B" w:rsidP="003D4DCA">
      <w:pPr>
        <w:shd w:val="clear" w:color="auto" w:fill="FFFFFF" w:themeFill="background1"/>
        <w:tabs>
          <w:tab w:val="left" w:pos="225"/>
          <w:tab w:val="right" w:pos="8939"/>
        </w:tabs>
        <w:rPr>
          <w:rFonts w:ascii="Rockwell" w:hAnsi="Rockwell"/>
          <w:u w:val="single"/>
        </w:rPr>
      </w:pPr>
    </w:p>
    <w:p w14:paraId="3CE9164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r w:rsidRPr="00A257E2">
        <w:rPr>
          <w:rFonts w:ascii="Rockwell" w:hAnsi="Rockwell"/>
          <w:b/>
        </w:rPr>
        <w:br w:type="page"/>
      </w:r>
    </w:p>
    <w:p w14:paraId="3971A41F" w14:textId="231C7CAC" w:rsidR="005D7AF4" w:rsidRPr="00A257E2" w:rsidRDefault="005D7AF4" w:rsidP="003D4DCA">
      <w:pPr>
        <w:pStyle w:val="Titre1"/>
        <w:shd w:val="clear" w:color="auto" w:fill="FFFFFF" w:themeFill="background1"/>
        <w:rPr>
          <w:rFonts w:cs="Times New Roman"/>
          <w:szCs w:val="22"/>
        </w:rPr>
      </w:pPr>
      <w:bookmarkStart w:id="189" w:name="_Toc500232860"/>
      <w:bookmarkStart w:id="190" w:name="_Toc502841743"/>
      <w:bookmarkStart w:id="191" w:name="_Toc205566162"/>
      <w:r w:rsidRPr="00A257E2">
        <w:rPr>
          <w:rFonts w:cs="Times New Roman"/>
          <w:szCs w:val="22"/>
        </w:rPr>
        <w:lastRenderedPageBreak/>
        <w:t>SECTION V : LE CAHIER DES CLAUSES ADMINISTRATIVES GENERALES</w:t>
      </w:r>
      <w:bookmarkEnd w:id="189"/>
      <w:bookmarkEnd w:id="190"/>
      <w:r w:rsidR="000373BF" w:rsidRPr="00A257E2">
        <w:rPr>
          <w:rFonts w:cs="Times New Roman"/>
          <w:szCs w:val="22"/>
        </w:rPr>
        <w:t xml:space="preserve"> (CCAG)</w:t>
      </w:r>
      <w:bookmarkEnd w:id="191"/>
    </w:p>
    <w:p w14:paraId="57B20F5A" w14:textId="77777777" w:rsidR="005D7AF4" w:rsidRPr="00A257E2" w:rsidRDefault="005D7AF4" w:rsidP="003D4DCA">
      <w:pPr>
        <w:shd w:val="clear" w:color="auto" w:fill="FFFFFF" w:themeFill="background1"/>
        <w:tabs>
          <w:tab w:val="left" w:pos="225"/>
          <w:tab w:val="right" w:pos="8939"/>
        </w:tabs>
        <w:rPr>
          <w:rFonts w:cs="Times New Roman"/>
          <w:sz w:val="22"/>
          <w:szCs w:val="22"/>
          <w:u w:val="single"/>
        </w:rPr>
      </w:pPr>
    </w:p>
    <w:p w14:paraId="6503E495" w14:textId="77777777" w:rsidR="005D7AF4" w:rsidRPr="00A257E2" w:rsidRDefault="005D7AF4" w:rsidP="003D4DCA">
      <w:pPr>
        <w:shd w:val="clear" w:color="auto" w:fill="FFFFFF" w:themeFill="background1"/>
        <w:tabs>
          <w:tab w:val="left" w:pos="225"/>
          <w:tab w:val="right" w:pos="8939"/>
        </w:tabs>
        <w:rPr>
          <w:rFonts w:cs="Times New Roman"/>
          <w:u w:val="single"/>
        </w:rPr>
      </w:pPr>
    </w:p>
    <w:p w14:paraId="61650FC1" w14:textId="77777777" w:rsidR="005D7AF4" w:rsidRPr="00A257E2" w:rsidRDefault="005D7AF4" w:rsidP="003D4DCA">
      <w:pPr>
        <w:shd w:val="clear" w:color="auto" w:fill="FFFFFF" w:themeFill="background1"/>
        <w:tabs>
          <w:tab w:val="left" w:pos="225"/>
          <w:tab w:val="right" w:pos="8939"/>
        </w:tabs>
        <w:rPr>
          <w:rFonts w:cs="Times New Roman"/>
          <w:u w:val="single"/>
        </w:rPr>
      </w:pPr>
    </w:p>
    <w:p w14:paraId="733B4C79" w14:textId="19B7ADA4" w:rsidR="005D7AF4" w:rsidRPr="00A257E2" w:rsidRDefault="005D7AF4" w:rsidP="003D4DCA">
      <w:pPr>
        <w:shd w:val="clear" w:color="auto" w:fill="FFFFFF" w:themeFill="background1"/>
        <w:rPr>
          <w:rFonts w:cs="Times New Roman"/>
        </w:rPr>
      </w:pPr>
      <w:r w:rsidRPr="00A257E2">
        <w:rPr>
          <w:rFonts w:cs="Times New Roman"/>
        </w:rPr>
        <w:t xml:space="preserve">Le cahier des clauses administratives générales des marchés de </w:t>
      </w:r>
      <w:r w:rsidR="008F6DEC" w:rsidRPr="00A257E2">
        <w:rPr>
          <w:rFonts w:cs="Times New Roman"/>
        </w:rPr>
        <w:t>travaux s’applique</w:t>
      </w:r>
      <w:r w:rsidRPr="00A257E2">
        <w:rPr>
          <w:rFonts w:cs="Times New Roman"/>
        </w:rPr>
        <w:t xml:space="preserve"> au présent marché.</w:t>
      </w:r>
    </w:p>
    <w:p w14:paraId="44F1AAD4" w14:textId="77777777" w:rsidR="005D7AF4" w:rsidRPr="00A257E2" w:rsidRDefault="005D7AF4" w:rsidP="003D4DCA">
      <w:pPr>
        <w:shd w:val="clear" w:color="auto" w:fill="FFFFFF" w:themeFill="background1"/>
        <w:tabs>
          <w:tab w:val="left" w:pos="225"/>
          <w:tab w:val="right" w:pos="8939"/>
        </w:tabs>
        <w:rPr>
          <w:rFonts w:ascii="Rockwell" w:hAnsi="Rockwell"/>
          <w:u w:val="single"/>
        </w:rPr>
        <w:sectPr w:rsidR="005D7AF4" w:rsidRPr="00A257E2" w:rsidSect="004B3AAE">
          <w:headerReference w:type="default" r:id="rId25"/>
          <w:footerReference w:type="default" r:id="rId26"/>
          <w:pgSz w:w="11907" w:h="16840" w:code="9"/>
          <w:pgMar w:top="1418" w:right="1418" w:bottom="1361" w:left="1418" w:header="720" w:footer="720" w:gutter="0"/>
          <w:pgNumType w:start="1"/>
          <w:cols w:space="720"/>
        </w:sectPr>
      </w:pPr>
    </w:p>
    <w:p w14:paraId="06335E03" w14:textId="77777777" w:rsidR="005B7144" w:rsidRPr="00A257E2" w:rsidRDefault="005B7144" w:rsidP="003D4DCA">
      <w:pPr>
        <w:shd w:val="clear" w:color="auto" w:fill="FFFFFF" w:themeFill="background1"/>
        <w:rPr>
          <w:rFonts w:ascii="Rockwell" w:hAnsi="Rockwell"/>
        </w:rPr>
      </w:pPr>
    </w:p>
    <w:p w14:paraId="7BAA4824"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bookmarkStart w:id="192" w:name="_Toc156372856"/>
      <w:bookmarkStart w:id="193" w:name="_Toc188954499"/>
    </w:p>
    <w:p w14:paraId="4E9E8FF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406504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1416656"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4FFEF32"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988380B"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19DAC09C"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781BE680"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166C7CA"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cs="Times New Roman"/>
          <w:b/>
          <w:sz w:val="20"/>
          <w:szCs w:val="20"/>
        </w:rPr>
      </w:pPr>
    </w:p>
    <w:p w14:paraId="3F0B83FF" w14:textId="77777777" w:rsidR="003F425B" w:rsidRPr="00A257E2" w:rsidRDefault="003F425B" w:rsidP="003D4DCA">
      <w:pPr>
        <w:shd w:val="clear" w:color="auto" w:fill="FFFFFF" w:themeFill="background1"/>
        <w:tabs>
          <w:tab w:val="left" w:pos="720"/>
          <w:tab w:val="right" w:leader="dot" w:pos="8640"/>
        </w:tabs>
        <w:rPr>
          <w:rFonts w:cs="Times New Roman"/>
          <w:i/>
          <w:sz w:val="20"/>
          <w:szCs w:val="20"/>
        </w:rPr>
      </w:pPr>
    </w:p>
    <w:p w14:paraId="56C7997E" w14:textId="77777777" w:rsidR="00A46BC2" w:rsidRPr="00A257E2" w:rsidRDefault="00A46BC2" w:rsidP="003D4DCA">
      <w:pPr>
        <w:shd w:val="clear" w:color="auto" w:fill="FFFFFF" w:themeFill="background1"/>
        <w:spacing w:before="240"/>
        <w:jc w:val="center"/>
        <w:outlineLvl w:val="0"/>
        <w:rPr>
          <w:rFonts w:cs="Times New Roman"/>
          <w:b/>
          <w:sz w:val="32"/>
          <w:szCs w:val="32"/>
        </w:rPr>
      </w:pPr>
    </w:p>
    <w:p w14:paraId="497B7ECB" w14:textId="46C4C886" w:rsidR="00A46BC2" w:rsidRPr="00A257E2" w:rsidRDefault="0020626F" w:rsidP="003D4DCA">
      <w:pPr>
        <w:shd w:val="clear" w:color="auto" w:fill="FFFFFF" w:themeFill="background1"/>
        <w:spacing w:before="240"/>
        <w:jc w:val="center"/>
        <w:outlineLvl w:val="0"/>
        <w:rPr>
          <w:rFonts w:cs="Times New Roman"/>
          <w:b/>
          <w:sz w:val="32"/>
          <w:szCs w:val="32"/>
        </w:rPr>
      </w:pPr>
      <w:bookmarkStart w:id="194" w:name="_Toc205566163"/>
      <w:r w:rsidRPr="00A257E2">
        <w:rPr>
          <w:rFonts w:cs="Times New Roman"/>
          <w:b/>
          <w:sz w:val="32"/>
          <w:szCs w:val="32"/>
        </w:rPr>
        <w:t>SECTION V</w:t>
      </w:r>
      <w:r w:rsidR="003F425B" w:rsidRPr="00A257E2">
        <w:rPr>
          <w:rFonts w:cs="Times New Roman"/>
          <w:b/>
          <w:sz w:val="32"/>
          <w:szCs w:val="32"/>
        </w:rPr>
        <w:t>I : CAHIER DES CLAUSES ADMINISTRATIVES PARTICULIERES</w:t>
      </w:r>
      <w:bookmarkEnd w:id="194"/>
    </w:p>
    <w:p w14:paraId="4F5C5304" w14:textId="77777777" w:rsidR="003F425B" w:rsidRPr="00A257E2" w:rsidRDefault="003F425B" w:rsidP="003D4DCA">
      <w:pPr>
        <w:shd w:val="clear" w:color="auto" w:fill="FFFFFF" w:themeFill="background1"/>
        <w:jc w:val="center"/>
        <w:outlineLvl w:val="0"/>
        <w:rPr>
          <w:rFonts w:cs="Times New Roman"/>
          <w:b/>
          <w:sz w:val="32"/>
          <w:szCs w:val="32"/>
        </w:rPr>
      </w:pPr>
    </w:p>
    <w:p w14:paraId="23E99C78" w14:textId="77777777" w:rsidR="003F425B" w:rsidRPr="00A257E2" w:rsidRDefault="003F425B" w:rsidP="003D4DCA">
      <w:pPr>
        <w:shd w:val="clear" w:color="auto" w:fill="FFFFFF" w:themeFill="background1"/>
        <w:tabs>
          <w:tab w:val="left" w:pos="720"/>
          <w:tab w:val="right" w:leader="dot" w:pos="8640"/>
        </w:tabs>
        <w:rPr>
          <w:rFonts w:ascii="Rockwell" w:hAnsi="Rockwell"/>
          <w:i/>
        </w:rPr>
      </w:pPr>
    </w:p>
    <w:p w14:paraId="54245D2B" w14:textId="5CF8C7B4"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sz w:val="36"/>
        </w:rPr>
      </w:pPr>
      <w:r w:rsidRPr="00A257E2">
        <w:rPr>
          <w:rFonts w:ascii="Rockwell" w:hAnsi="Rockwell"/>
          <w:b/>
        </w:rPr>
        <w:br w:type="page"/>
      </w:r>
    </w:p>
    <w:p w14:paraId="12170F98" w14:textId="064D9EB1" w:rsidR="00894AE4" w:rsidRPr="00A257E2" w:rsidRDefault="00894AE4" w:rsidP="003D4DCA">
      <w:pPr>
        <w:pStyle w:val="Titre1"/>
        <w:shd w:val="clear" w:color="auto" w:fill="FFFFFF" w:themeFill="background1"/>
        <w:rPr>
          <w:rFonts w:cs="Times New Roman"/>
          <w:szCs w:val="22"/>
        </w:rPr>
      </w:pPr>
      <w:bookmarkStart w:id="195" w:name="_Toc500232862"/>
      <w:bookmarkStart w:id="196" w:name="_Toc502841745"/>
      <w:bookmarkStart w:id="197" w:name="_Toc205566164"/>
      <w:r w:rsidRPr="00A257E2">
        <w:rPr>
          <w:rFonts w:cs="Times New Roman"/>
          <w:szCs w:val="22"/>
        </w:rPr>
        <w:lastRenderedPageBreak/>
        <w:t>Section VI</w:t>
      </w:r>
      <w:r w:rsidR="00D543D1" w:rsidRPr="00A257E2">
        <w:rPr>
          <w:rFonts w:cs="Times New Roman"/>
          <w:szCs w:val="22"/>
        </w:rPr>
        <w:t> :</w:t>
      </w:r>
      <w:r w:rsidRPr="00A257E2">
        <w:rPr>
          <w:rFonts w:cs="Times New Roman"/>
          <w:szCs w:val="22"/>
        </w:rPr>
        <w:t xml:space="preserve"> Cahier des Clauses Administratives Particulières</w:t>
      </w:r>
      <w:bookmarkEnd w:id="192"/>
      <w:bookmarkEnd w:id="193"/>
      <w:r w:rsidRPr="00A257E2">
        <w:rPr>
          <w:rFonts w:cs="Times New Roman"/>
          <w:szCs w:val="22"/>
        </w:rPr>
        <w:t xml:space="preserve"> (CCAP)</w:t>
      </w:r>
      <w:bookmarkEnd w:id="195"/>
      <w:bookmarkEnd w:id="196"/>
      <w:bookmarkEnd w:id="197"/>
    </w:p>
    <w:p w14:paraId="19BDECF3" w14:textId="77777777" w:rsidR="00894AE4" w:rsidRPr="00A257E2" w:rsidRDefault="00894AE4" w:rsidP="003D4DCA">
      <w:pPr>
        <w:shd w:val="clear" w:color="auto" w:fill="FFFFFF" w:themeFill="background1"/>
        <w:rPr>
          <w:rFonts w:cs="Times New Roman"/>
        </w:rPr>
      </w:pPr>
    </w:p>
    <w:p w14:paraId="4A4A3E80" w14:textId="77777777" w:rsidR="00AB3D0D" w:rsidRPr="00A257E2" w:rsidRDefault="00AB3D0D" w:rsidP="003D4DCA">
      <w:pPr>
        <w:shd w:val="clear" w:color="auto" w:fill="FFFFFF" w:themeFill="background1"/>
        <w:rPr>
          <w:rFonts w:cs="Times New Roman"/>
        </w:rPr>
      </w:pPr>
    </w:p>
    <w:p w14:paraId="2637D8A2" w14:textId="609AD577" w:rsidR="00894AE4" w:rsidRPr="00A257E2" w:rsidRDefault="00894AE4" w:rsidP="003D4DCA">
      <w:pPr>
        <w:shd w:val="clear" w:color="auto" w:fill="FFFFFF" w:themeFill="background1"/>
        <w:rPr>
          <w:rFonts w:cs="Times New Roman"/>
        </w:rPr>
      </w:pPr>
      <w:r w:rsidRPr="00A257E2">
        <w:rPr>
          <w:rFonts w:cs="Times New Roman"/>
        </w:rPr>
        <w:t>Les dispositions du Cahier des Clauses Administratives Particulières (CCAP) qui suivent complètent les dispositions du Cahier des Clauses Administratives Générales (CCAG) ci-dessus. Dans tous les cas où les dispositions se contredisent, les dispositions ci-après prévaudront sur celles des Clauses administratives générales (Les dispositions du CCAP prévalent sur celles du CCAG). Le numéro de la Clause générale à laquelle se réfère une Clause particulière est indiqué dans la colonne centrale relative aux articles du CCAG.</w:t>
      </w:r>
    </w:p>
    <w:p w14:paraId="477E74BA" w14:textId="77777777" w:rsidR="00894AE4" w:rsidRPr="00A257E2" w:rsidRDefault="00894AE4" w:rsidP="003D4DCA">
      <w:pPr>
        <w:shd w:val="clear" w:color="auto" w:fill="FFFFFF" w:themeFill="background1"/>
        <w:jc w:val="left"/>
        <w:rPr>
          <w:rFonts w:cs="Times New Roman"/>
          <w:i/>
        </w:rPr>
      </w:pPr>
    </w:p>
    <w:p w14:paraId="5950CE0C" w14:textId="1497E8C7" w:rsidR="00894AE4" w:rsidRPr="00A257E2" w:rsidRDefault="00894AE4" w:rsidP="003D4DCA">
      <w:pPr>
        <w:shd w:val="clear" w:color="auto" w:fill="FFFFFF" w:themeFill="background1"/>
        <w:jc w:val="left"/>
        <w:rPr>
          <w:rFonts w:cs="Times New Roman"/>
          <w:i/>
        </w:rPr>
      </w:pPr>
      <w:r w:rsidRPr="00A257E2">
        <w:rPr>
          <w:rFonts w:cs="Times New Roman"/>
          <w:i/>
        </w:rPr>
        <w:t>[Incorporer intégralement le CCAP du marché dans le dossier de demande de prix</w:t>
      </w:r>
      <w:r w:rsidR="007238BA" w:rsidRPr="00A257E2">
        <w:rPr>
          <w:rFonts w:cs="Times New Roman"/>
          <w:i/>
          <w:iCs/>
          <w:sz w:val="22"/>
          <w:szCs w:val="22"/>
        </w:rPr>
        <w:t>]</w:t>
      </w:r>
      <w:r w:rsidRPr="00A257E2">
        <w:rPr>
          <w:rFonts w:cs="Times New Roman"/>
          <w:i/>
        </w:rPr>
        <w:t>.</w:t>
      </w:r>
    </w:p>
    <w:p w14:paraId="0BFD9155" w14:textId="77777777" w:rsidR="00894AE4" w:rsidRPr="00A257E2" w:rsidRDefault="00894AE4" w:rsidP="003D4DCA">
      <w:pPr>
        <w:shd w:val="clear" w:color="auto" w:fill="FFFFFF" w:themeFill="background1"/>
        <w:rPr>
          <w:rFonts w:cs="Times New Roman"/>
        </w:rPr>
      </w:pPr>
    </w:p>
    <w:p w14:paraId="211DF1DD" w14:textId="77777777" w:rsidR="00894AE4" w:rsidRPr="00A257E2" w:rsidRDefault="00894AE4" w:rsidP="003D4DCA">
      <w:pPr>
        <w:shd w:val="clear" w:color="auto" w:fill="FFFFFF" w:themeFill="background1"/>
        <w:rPr>
          <w:rFonts w:ascii="Rockwell" w:hAnsi="Rockwell"/>
        </w:rPr>
      </w:pPr>
    </w:p>
    <w:p w14:paraId="14D47850" w14:textId="77777777" w:rsidR="00894AE4" w:rsidRPr="00A257E2" w:rsidRDefault="00894AE4" w:rsidP="003D4DCA">
      <w:pPr>
        <w:shd w:val="clear" w:color="auto" w:fill="FFFFFF" w:themeFill="background1"/>
        <w:rPr>
          <w:rFonts w:ascii="Rockwell" w:hAnsi="Rockwell"/>
        </w:rPr>
      </w:pPr>
    </w:p>
    <w:p w14:paraId="3618646A" w14:textId="77777777" w:rsidR="00894AE4" w:rsidRPr="00A257E2" w:rsidRDefault="00894AE4" w:rsidP="003D4DCA">
      <w:pPr>
        <w:shd w:val="clear" w:color="auto" w:fill="FFFFFF" w:themeFill="background1"/>
        <w:suppressAutoHyphens w:val="0"/>
        <w:overflowPunct/>
        <w:autoSpaceDE/>
        <w:autoSpaceDN/>
        <w:adjustRightInd/>
        <w:spacing w:after="200" w:line="276" w:lineRule="auto"/>
        <w:jc w:val="left"/>
        <w:textAlignment w:val="auto"/>
        <w:rPr>
          <w:rFonts w:ascii="Rockwell" w:eastAsia="Calibri" w:hAnsi="Rockwell" w:cs="Times New Roman"/>
          <w:sz w:val="22"/>
          <w:szCs w:val="22"/>
          <w:lang w:eastAsia="en-US"/>
        </w:rPr>
      </w:pPr>
    </w:p>
    <w:p w14:paraId="60D0F7B2" w14:textId="77777777" w:rsidR="00A431AF" w:rsidRPr="00A257E2" w:rsidRDefault="00A431AF" w:rsidP="003D4DCA">
      <w:pPr>
        <w:shd w:val="clear" w:color="auto" w:fill="FFFFFF" w:themeFill="background1"/>
        <w:rPr>
          <w:rFonts w:ascii="Rockwell" w:hAnsi="Rockwell"/>
        </w:rPr>
      </w:pPr>
    </w:p>
    <w:p w14:paraId="4BBB428D" w14:textId="77777777" w:rsidR="00A431AF" w:rsidRPr="00A257E2" w:rsidRDefault="00A431AF" w:rsidP="003D4DCA">
      <w:pPr>
        <w:shd w:val="clear" w:color="auto" w:fill="FFFFFF" w:themeFill="background1"/>
        <w:rPr>
          <w:rFonts w:ascii="Rockwell" w:hAnsi="Rockwell"/>
        </w:rPr>
      </w:pPr>
    </w:p>
    <w:p w14:paraId="69F501B9" w14:textId="2739C824" w:rsidR="00AE79FE" w:rsidRPr="00A257E2" w:rsidRDefault="00AE79FE">
      <w:pPr>
        <w:suppressAutoHyphens w:val="0"/>
        <w:overflowPunct/>
        <w:autoSpaceDE/>
        <w:autoSpaceDN/>
        <w:adjustRightInd/>
        <w:spacing w:after="200" w:line="276" w:lineRule="auto"/>
        <w:jc w:val="left"/>
        <w:textAlignment w:val="auto"/>
        <w:rPr>
          <w:rFonts w:ascii="Rockwell" w:hAnsi="Rockwell"/>
        </w:rPr>
      </w:pPr>
      <w:r w:rsidRPr="00A257E2">
        <w:rPr>
          <w:rFonts w:ascii="Rockwell" w:hAnsi="Rockwell"/>
        </w:rPr>
        <w:br w:type="page"/>
      </w:r>
    </w:p>
    <w:p w14:paraId="6EBFD96D" w14:textId="77777777" w:rsidR="00A431AF" w:rsidRPr="00A257E2" w:rsidRDefault="00A431AF" w:rsidP="003D4DCA">
      <w:pPr>
        <w:shd w:val="clear" w:color="auto" w:fill="FFFFFF" w:themeFill="background1"/>
        <w:rPr>
          <w:rFonts w:ascii="Rockwell" w:hAnsi="Rockwell"/>
        </w:rPr>
      </w:pPr>
    </w:p>
    <w:p w14:paraId="775002A0" w14:textId="77777777" w:rsidR="006E050F" w:rsidRPr="00A257E2" w:rsidRDefault="006E050F" w:rsidP="003D4DCA">
      <w:pPr>
        <w:shd w:val="clear" w:color="auto" w:fill="FFFFFF" w:themeFill="background1"/>
        <w:rPr>
          <w:rFonts w:ascii="Rockwell" w:hAnsi="Rockwell"/>
        </w:rPr>
      </w:pPr>
    </w:p>
    <w:p w14:paraId="70419C56" w14:textId="77777777" w:rsidR="00AE79FE" w:rsidRPr="00A257E2" w:rsidRDefault="00AE79FE" w:rsidP="00AE79FE">
      <w:pPr>
        <w:pStyle w:val="Titre1"/>
        <w:shd w:val="clear" w:color="auto" w:fill="FFFFFF" w:themeFill="background1"/>
        <w:rPr>
          <w:rFonts w:ascii="Rockwell" w:hAnsi="Rockwell"/>
          <w:sz w:val="32"/>
        </w:rPr>
      </w:pPr>
    </w:p>
    <w:p w14:paraId="42B8DC3B" w14:textId="77777777" w:rsidR="00AE79FE" w:rsidRPr="00A257E2" w:rsidRDefault="00AE79FE" w:rsidP="00AE79FE">
      <w:pPr>
        <w:pStyle w:val="Titre1"/>
        <w:shd w:val="clear" w:color="auto" w:fill="FFFFFF" w:themeFill="background1"/>
        <w:rPr>
          <w:rFonts w:ascii="Rockwell" w:hAnsi="Rockwell"/>
          <w:sz w:val="32"/>
        </w:rPr>
      </w:pPr>
    </w:p>
    <w:p w14:paraId="2B2B7F7A" w14:textId="77777777" w:rsidR="00AE79FE" w:rsidRPr="00A257E2" w:rsidRDefault="00AE79FE" w:rsidP="00AE79FE">
      <w:pPr>
        <w:pStyle w:val="Titre1"/>
        <w:shd w:val="clear" w:color="auto" w:fill="FFFFFF" w:themeFill="background1"/>
        <w:rPr>
          <w:rFonts w:ascii="Rockwell" w:hAnsi="Rockwell"/>
          <w:sz w:val="32"/>
        </w:rPr>
      </w:pPr>
    </w:p>
    <w:p w14:paraId="523C2269" w14:textId="77777777" w:rsidR="00AE79FE" w:rsidRPr="00A257E2" w:rsidRDefault="00AE79FE" w:rsidP="00AE79FE">
      <w:pPr>
        <w:pStyle w:val="Titre1"/>
        <w:shd w:val="clear" w:color="auto" w:fill="FFFFFF" w:themeFill="background1"/>
        <w:rPr>
          <w:rFonts w:ascii="Rockwell" w:hAnsi="Rockwell"/>
          <w:sz w:val="32"/>
        </w:rPr>
      </w:pPr>
    </w:p>
    <w:p w14:paraId="063D1125" w14:textId="77777777" w:rsidR="00AE79FE" w:rsidRPr="00A257E2" w:rsidRDefault="00AE79FE" w:rsidP="00AE79FE">
      <w:pPr>
        <w:pStyle w:val="Titre1"/>
        <w:shd w:val="clear" w:color="auto" w:fill="FFFFFF" w:themeFill="background1"/>
        <w:rPr>
          <w:rFonts w:ascii="Rockwell" w:hAnsi="Rockwell"/>
          <w:sz w:val="32"/>
        </w:rPr>
      </w:pPr>
    </w:p>
    <w:p w14:paraId="52D12D88" w14:textId="77777777" w:rsidR="00AE79FE" w:rsidRPr="00A257E2" w:rsidRDefault="00AE79FE" w:rsidP="00AE79FE">
      <w:pPr>
        <w:pStyle w:val="Titre1"/>
        <w:shd w:val="clear" w:color="auto" w:fill="FFFFFF" w:themeFill="background1"/>
        <w:rPr>
          <w:rFonts w:ascii="Rockwell" w:hAnsi="Rockwell"/>
          <w:sz w:val="32"/>
        </w:rPr>
      </w:pPr>
    </w:p>
    <w:p w14:paraId="683DBBB7"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23574C2D"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67121504"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ascii="Rockwell" w:hAnsi="Rockwell"/>
          <w:b/>
        </w:rPr>
      </w:pPr>
    </w:p>
    <w:p w14:paraId="3BBD1CE9" w14:textId="77777777" w:rsidR="00AE79FE" w:rsidRPr="00A257E2" w:rsidRDefault="00AE79FE" w:rsidP="00AE79FE">
      <w:pPr>
        <w:shd w:val="clear" w:color="auto" w:fill="FFFFFF" w:themeFill="background1"/>
        <w:suppressAutoHyphens w:val="0"/>
        <w:overflowPunct/>
        <w:autoSpaceDE/>
        <w:autoSpaceDN/>
        <w:adjustRightInd/>
        <w:spacing w:after="200" w:line="276" w:lineRule="auto"/>
        <w:jc w:val="left"/>
        <w:textAlignment w:val="auto"/>
        <w:rPr>
          <w:rFonts w:cs="Times New Roman"/>
          <w:b/>
          <w:sz w:val="20"/>
          <w:szCs w:val="20"/>
        </w:rPr>
      </w:pPr>
    </w:p>
    <w:p w14:paraId="610AE40B" w14:textId="77777777" w:rsidR="00AE79FE" w:rsidRPr="00A257E2" w:rsidRDefault="00AE79FE" w:rsidP="00AE79FE">
      <w:pPr>
        <w:shd w:val="clear" w:color="auto" w:fill="FFFFFF" w:themeFill="background1"/>
        <w:tabs>
          <w:tab w:val="left" w:pos="720"/>
          <w:tab w:val="right" w:leader="dot" w:pos="8640"/>
        </w:tabs>
        <w:rPr>
          <w:rFonts w:cs="Times New Roman"/>
          <w:i/>
          <w:sz w:val="20"/>
          <w:szCs w:val="20"/>
        </w:rPr>
      </w:pPr>
    </w:p>
    <w:p w14:paraId="79DB6C2F" w14:textId="77777777" w:rsidR="00AE79FE" w:rsidRPr="00A257E2" w:rsidRDefault="00AE79FE" w:rsidP="00AE79FE">
      <w:pPr>
        <w:shd w:val="clear" w:color="auto" w:fill="FFFFFF" w:themeFill="background1"/>
        <w:spacing w:before="240"/>
        <w:jc w:val="center"/>
        <w:outlineLvl w:val="0"/>
        <w:rPr>
          <w:rFonts w:cs="Times New Roman"/>
          <w:b/>
          <w:sz w:val="32"/>
          <w:szCs w:val="40"/>
        </w:rPr>
      </w:pPr>
    </w:p>
    <w:p w14:paraId="71D24061" w14:textId="0DAA3732" w:rsidR="00AE79FE" w:rsidRPr="00A257E2" w:rsidRDefault="00AE79FE" w:rsidP="00AE79FE">
      <w:pPr>
        <w:shd w:val="clear" w:color="auto" w:fill="FFFFFF" w:themeFill="background1"/>
        <w:spacing w:before="240"/>
        <w:jc w:val="center"/>
        <w:outlineLvl w:val="0"/>
        <w:rPr>
          <w:rFonts w:cs="Times New Roman"/>
          <w:b/>
          <w:sz w:val="32"/>
          <w:szCs w:val="40"/>
        </w:rPr>
      </w:pPr>
      <w:bookmarkStart w:id="198" w:name="_Toc205566165"/>
      <w:r w:rsidRPr="00A257E2">
        <w:rPr>
          <w:rFonts w:cs="Times New Roman"/>
          <w:b/>
          <w:sz w:val="32"/>
          <w:szCs w:val="40"/>
        </w:rPr>
        <w:t xml:space="preserve">SECTION VII : </w:t>
      </w:r>
      <w:r w:rsidR="003A2959" w:rsidRPr="00A257E2">
        <w:rPr>
          <w:rFonts w:cs="Times New Roman"/>
          <w:b/>
          <w:sz w:val="32"/>
          <w:szCs w:val="40"/>
        </w:rPr>
        <w:t>FORMULAIRES</w:t>
      </w:r>
      <w:r w:rsidRPr="00A257E2">
        <w:rPr>
          <w:rFonts w:cs="Times New Roman"/>
          <w:b/>
          <w:sz w:val="32"/>
          <w:szCs w:val="40"/>
        </w:rPr>
        <w:t xml:space="preserve"> D</w:t>
      </w:r>
      <w:r w:rsidR="003A2959" w:rsidRPr="00A257E2">
        <w:rPr>
          <w:rFonts w:cs="Times New Roman"/>
          <w:b/>
          <w:sz w:val="32"/>
          <w:szCs w:val="40"/>
        </w:rPr>
        <w:t>U</w:t>
      </w:r>
      <w:r w:rsidRPr="00A257E2">
        <w:rPr>
          <w:rFonts w:cs="Times New Roman"/>
          <w:b/>
          <w:sz w:val="32"/>
          <w:szCs w:val="40"/>
        </w:rPr>
        <w:t xml:space="preserve"> MARCHE</w:t>
      </w:r>
      <w:bookmarkEnd w:id="198"/>
    </w:p>
    <w:p w14:paraId="29FCCC70" w14:textId="77777777" w:rsidR="00AE79FE" w:rsidRPr="00A257E2" w:rsidRDefault="00AE79FE" w:rsidP="00AE79FE">
      <w:pPr>
        <w:shd w:val="clear" w:color="auto" w:fill="FFFFFF" w:themeFill="background1"/>
        <w:jc w:val="center"/>
        <w:outlineLvl w:val="0"/>
        <w:rPr>
          <w:rFonts w:cs="Times New Roman"/>
          <w:b/>
          <w:sz w:val="40"/>
          <w:szCs w:val="40"/>
        </w:rPr>
      </w:pPr>
    </w:p>
    <w:p w14:paraId="5381ADF5" w14:textId="77777777" w:rsidR="006E050F" w:rsidRPr="00A257E2" w:rsidRDefault="006E050F" w:rsidP="003D4DCA">
      <w:pPr>
        <w:shd w:val="clear" w:color="auto" w:fill="FFFFFF" w:themeFill="background1"/>
        <w:rPr>
          <w:rFonts w:cs="Times New Roman"/>
          <w:sz w:val="20"/>
          <w:szCs w:val="20"/>
        </w:rPr>
      </w:pPr>
    </w:p>
    <w:p w14:paraId="3A1DBDDD" w14:textId="77777777" w:rsidR="00A431AF" w:rsidRPr="00A257E2" w:rsidRDefault="00A431AF" w:rsidP="003D4DCA">
      <w:pPr>
        <w:shd w:val="clear" w:color="auto" w:fill="FFFFFF" w:themeFill="background1"/>
        <w:rPr>
          <w:rFonts w:cs="Times New Roman"/>
          <w:sz w:val="20"/>
          <w:szCs w:val="20"/>
        </w:rPr>
      </w:pPr>
    </w:p>
    <w:p w14:paraId="220993CA" w14:textId="77777777" w:rsidR="00A431AF" w:rsidRPr="00A257E2" w:rsidRDefault="00A431AF" w:rsidP="003D4DCA">
      <w:pPr>
        <w:shd w:val="clear" w:color="auto" w:fill="FFFFFF" w:themeFill="background1"/>
        <w:rPr>
          <w:rFonts w:cs="Times New Roman"/>
          <w:sz w:val="20"/>
          <w:szCs w:val="20"/>
        </w:rPr>
      </w:pPr>
    </w:p>
    <w:p w14:paraId="02B33E39" w14:textId="77777777" w:rsidR="00785084" w:rsidRPr="00A257E2" w:rsidRDefault="00785084" w:rsidP="003D4DCA">
      <w:pPr>
        <w:shd w:val="clear" w:color="auto" w:fill="FFFFFF" w:themeFill="background1"/>
        <w:suppressAutoHyphens w:val="0"/>
        <w:overflowPunct/>
        <w:autoSpaceDE/>
        <w:autoSpaceDN/>
        <w:adjustRightInd/>
        <w:spacing w:after="200" w:line="276" w:lineRule="auto"/>
        <w:jc w:val="left"/>
        <w:textAlignment w:val="auto"/>
        <w:rPr>
          <w:rFonts w:ascii="Rockwell" w:hAnsi="Rockwell"/>
          <w:b/>
          <w:sz w:val="32"/>
          <w:szCs w:val="32"/>
        </w:rPr>
      </w:pPr>
      <w:r w:rsidRPr="00A257E2">
        <w:rPr>
          <w:rFonts w:ascii="Rockwell" w:hAnsi="Rockwell"/>
          <w:b/>
          <w:sz w:val="32"/>
          <w:szCs w:val="32"/>
        </w:rPr>
        <w:br w:type="page"/>
      </w:r>
    </w:p>
    <w:p w14:paraId="565C7C49" w14:textId="45F23844" w:rsidR="0056174A" w:rsidRPr="00A257E2" w:rsidRDefault="0056174A" w:rsidP="0056174A">
      <w:pPr>
        <w:pStyle w:val="Titre1"/>
        <w:rPr>
          <w:rFonts w:cs="Times New Roman"/>
        </w:rPr>
      </w:pPr>
      <w:bookmarkStart w:id="199" w:name="_Toc500245584"/>
      <w:bookmarkStart w:id="200" w:name="_Toc205566166"/>
      <w:bookmarkStart w:id="201" w:name="_Toc156372776"/>
      <w:r w:rsidRPr="00A257E2">
        <w:rPr>
          <w:rFonts w:cs="Times New Roman"/>
        </w:rPr>
        <w:lastRenderedPageBreak/>
        <w:t>Modèle de Lettre de Notification</w:t>
      </w:r>
      <w:bookmarkEnd w:id="199"/>
      <w:r w:rsidRPr="00A257E2">
        <w:rPr>
          <w:rFonts w:cs="Times New Roman"/>
        </w:rPr>
        <w:t xml:space="preserve"> </w:t>
      </w:r>
      <w:r w:rsidR="007238BA" w:rsidRPr="00A257E2">
        <w:rPr>
          <w:rFonts w:cs="Times New Roman"/>
        </w:rPr>
        <w:t>[</w:t>
      </w:r>
      <w:r w:rsidRPr="00A257E2">
        <w:rPr>
          <w:rFonts w:cs="Times New Roman"/>
        </w:rPr>
        <w:t>signature du marché</w:t>
      </w:r>
      <w:r w:rsidR="007238BA" w:rsidRPr="00A257E2">
        <w:rPr>
          <w:rFonts w:cs="Times New Roman"/>
        </w:rPr>
        <w:t>]</w:t>
      </w:r>
      <w:bookmarkEnd w:id="200"/>
    </w:p>
    <w:p w14:paraId="3518DB01" w14:textId="77777777" w:rsidR="0056174A" w:rsidRPr="00A257E2" w:rsidRDefault="0056174A" w:rsidP="0056174A">
      <w:pPr>
        <w:rPr>
          <w:rFonts w:cs="Times New Roman"/>
        </w:rPr>
      </w:pPr>
    </w:p>
    <w:p w14:paraId="10E15AA3" w14:textId="77777777" w:rsidR="007D6AC4" w:rsidRPr="00A257E2" w:rsidRDefault="007D6AC4" w:rsidP="007D6AC4">
      <w:pPr>
        <w:rPr>
          <w:rFonts w:cs="Times New Roman"/>
          <w:i/>
          <w:sz w:val="20"/>
        </w:rPr>
      </w:pPr>
    </w:p>
    <w:p w14:paraId="4389B56A" w14:textId="77777777" w:rsidR="007D6AC4" w:rsidRPr="00A257E2" w:rsidRDefault="007D6AC4" w:rsidP="007D6AC4">
      <w:pPr>
        <w:rPr>
          <w:rFonts w:cs="Times New Roman"/>
          <w:i/>
          <w:sz w:val="20"/>
        </w:rPr>
      </w:pPr>
    </w:p>
    <w:p w14:paraId="15969114" w14:textId="2E51BD8B" w:rsidR="0056174A" w:rsidRPr="00A257E2" w:rsidRDefault="0056174A" w:rsidP="007D6AC4">
      <w:pPr>
        <w:rPr>
          <w:rFonts w:cs="Times New Roman"/>
          <w:i/>
        </w:rPr>
      </w:pPr>
      <w:r w:rsidRPr="00A257E2">
        <w:rPr>
          <w:rFonts w:cs="Times New Roman"/>
          <w:i/>
          <w:sz w:val="20"/>
        </w:rPr>
        <w:t>[</w:t>
      </w:r>
      <w:r w:rsidR="0082373E" w:rsidRPr="00A257E2">
        <w:rPr>
          <w:rFonts w:cs="Times New Roman"/>
          <w:i/>
          <w:sz w:val="20"/>
        </w:rPr>
        <w:t>Timbre</w:t>
      </w:r>
      <w:r w:rsidRPr="00A257E2">
        <w:rPr>
          <w:rFonts w:cs="Times New Roman"/>
          <w:i/>
          <w:sz w:val="20"/>
        </w:rPr>
        <w:t xml:space="preserve"> du Maître d’Ouvrage]</w:t>
      </w:r>
    </w:p>
    <w:p w14:paraId="3F80D096" w14:textId="77777777" w:rsidR="007D6AC4" w:rsidRPr="00A257E2" w:rsidRDefault="007D6AC4" w:rsidP="007D6AC4">
      <w:pPr>
        <w:rPr>
          <w:rFonts w:cs="Times New Roman"/>
        </w:rPr>
      </w:pPr>
    </w:p>
    <w:p w14:paraId="1170B7F9" w14:textId="305ECA3A" w:rsidR="0056174A" w:rsidRPr="00A257E2" w:rsidRDefault="0056174A" w:rsidP="007D6AC4">
      <w:pPr>
        <w:ind w:left="5529"/>
        <w:rPr>
          <w:rFonts w:cs="Times New Roman"/>
        </w:rPr>
      </w:pPr>
      <w:r w:rsidRPr="00A257E2">
        <w:rPr>
          <w:rFonts w:cs="Times New Roman"/>
        </w:rPr>
        <w:t xml:space="preserve">Date : </w:t>
      </w:r>
      <w:r w:rsidRPr="00A257E2">
        <w:rPr>
          <w:rFonts w:cs="Times New Roman"/>
          <w:i/>
          <w:sz w:val="20"/>
        </w:rPr>
        <w:t>[date]</w:t>
      </w:r>
    </w:p>
    <w:p w14:paraId="2C4E7CB0" w14:textId="77777777" w:rsidR="0056174A" w:rsidRPr="00A257E2" w:rsidRDefault="0056174A" w:rsidP="007D6AC4">
      <w:pPr>
        <w:ind w:left="5529"/>
        <w:rPr>
          <w:rFonts w:cs="Times New Roman"/>
        </w:rPr>
      </w:pPr>
    </w:p>
    <w:p w14:paraId="77C11F23" w14:textId="77777777" w:rsidR="007D6AC4" w:rsidRPr="00A257E2" w:rsidRDefault="0056174A" w:rsidP="007D6AC4">
      <w:pPr>
        <w:ind w:left="5529"/>
        <w:rPr>
          <w:rFonts w:cs="Times New Roman"/>
        </w:rPr>
      </w:pPr>
      <w:r w:rsidRPr="00A257E2">
        <w:rPr>
          <w:rFonts w:cs="Times New Roman"/>
          <w:b/>
          <w:bCs/>
        </w:rPr>
        <w:t>A</w:t>
      </w:r>
      <w:r w:rsidRPr="00A257E2">
        <w:rPr>
          <w:rFonts w:cs="Times New Roman"/>
        </w:rPr>
        <w:t xml:space="preserve"> : </w:t>
      </w:r>
    </w:p>
    <w:p w14:paraId="61552872" w14:textId="77777777" w:rsidR="007D6AC4" w:rsidRPr="00A257E2" w:rsidRDefault="007D6AC4" w:rsidP="007D6AC4">
      <w:pPr>
        <w:ind w:left="5529"/>
        <w:rPr>
          <w:rFonts w:cs="Times New Roman"/>
        </w:rPr>
      </w:pPr>
    </w:p>
    <w:p w14:paraId="5A122C60" w14:textId="46D48091" w:rsidR="0056174A" w:rsidRPr="00A257E2" w:rsidRDefault="0056174A" w:rsidP="007D6AC4">
      <w:pPr>
        <w:ind w:left="5529"/>
        <w:rPr>
          <w:rFonts w:cs="Times New Roman"/>
        </w:rPr>
      </w:pPr>
      <w:r w:rsidRPr="00A257E2">
        <w:rPr>
          <w:rFonts w:cs="Times New Roman"/>
          <w:i/>
          <w:sz w:val="20"/>
        </w:rPr>
        <w:t xml:space="preserve">[nom et adresse du </w:t>
      </w:r>
      <w:r w:rsidRPr="00A257E2">
        <w:rPr>
          <w:rFonts w:cs="Times New Roman"/>
          <w:i/>
          <w:sz w:val="20"/>
          <w:szCs w:val="20"/>
        </w:rPr>
        <w:t xml:space="preserve">Soumissionnaire </w:t>
      </w:r>
      <w:r w:rsidRPr="00A257E2">
        <w:rPr>
          <w:rFonts w:cs="Times New Roman"/>
          <w:i/>
          <w:sz w:val="20"/>
        </w:rPr>
        <w:t>retenu]</w:t>
      </w:r>
    </w:p>
    <w:p w14:paraId="063D40CF" w14:textId="77777777" w:rsidR="0056174A" w:rsidRPr="00A257E2" w:rsidRDefault="0056174A" w:rsidP="0056174A">
      <w:pPr>
        <w:rPr>
          <w:rFonts w:cs="Times New Roman"/>
        </w:rPr>
      </w:pPr>
    </w:p>
    <w:p w14:paraId="7666232A" w14:textId="77777777" w:rsidR="007D6AC4" w:rsidRPr="00A257E2" w:rsidRDefault="007D6AC4" w:rsidP="0056174A">
      <w:pPr>
        <w:rPr>
          <w:rFonts w:cs="Times New Roman"/>
        </w:rPr>
      </w:pPr>
    </w:p>
    <w:p w14:paraId="5802DBBF" w14:textId="77777777" w:rsidR="0056174A" w:rsidRPr="00A257E2" w:rsidRDefault="0056174A" w:rsidP="0056174A">
      <w:pPr>
        <w:rPr>
          <w:rFonts w:cs="Times New Roman"/>
        </w:rPr>
      </w:pPr>
      <w:r w:rsidRPr="00A257E2">
        <w:rPr>
          <w:rFonts w:cs="Times New Roman"/>
          <w:b/>
          <w:bCs/>
        </w:rPr>
        <w:t>Madame/Monsieur</w:t>
      </w:r>
      <w:r w:rsidRPr="00A257E2">
        <w:rPr>
          <w:rFonts w:cs="Times New Roman"/>
        </w:rPr>
        <w:t>,</w:t>
      </w:r>
    </w:p>
    <w:p w14:paraId="00B52527" w14:textId="77777777" w:rsidR="0056174A" w:rsidRPr="00A257E2" w:rsidRDefault="0056174A" w:rsidP="0056174A">
      <w:pPr>
        <w:rPr>
          <w:rFonts w:cs="Times New Roman"/>
        </w:rPr>
      </w:pPr>
    </w:p>
    <w:p w14:paraId="405EF8D3" w14:textId="77777777" w:rsidR="0056174A" w:rsidRPr="00A257E2" w:rsidRDefault="0056174A" w:rsidP="0056174A">
      <w:pPr>
        <w:rPr>
          <w:rFonts w:cs="Times New Roman"/>
        </w:rPr>
      </w:pPr>
      <w:r w:rsidRPr="00A257E2">
        <w:rPr>
          <w:rFonts w:cs="Times New Roman"/>
        </w:rPr>
        <w:t xml:space="preserve">La présente a pour but de vous notifier le projet de contrat relatif à l’exécution des Travaux de </w:t>
      </w:r>
      <w:r w:rsidRPr="00A257E2">
        <w:rPr>
          <w:rFonts w:cs="Times New Roman"/>
          <w:i/>
        </w:rPr>
        <w:t>[objet du marché]</w:t>
      </w:r>
      <w:r w:rsidRPr="00A257E2">
        <w:rPr>
          <w:rFonts w:cs="Times New Roman"/>
        </w:rPr>
        <w:t xml:space="preserve"> pour un montant de </w:t>
      </w:r>
      <w:bookmarkStart w:id="202" w:name="_Hlk204254884"/>
      <w:r w:rsidRPr="00A257E2">
        <w:rPr>
          <w:rFonts w:cs="Times New Roman"/>
          <w:i/>
        </w:rPr>
        <w:t>[montant en lettres et en chiffres]</w:t>
      </w:r>
      <w:r w:rsidRPr="00A257E2">
        <w:rPr>
          <w:rFonts w:cs="Times New Roman"/>
        </w:rPr>
        <w:t xml:space="preserve"> </w:t>
      </w:r>
      <w:bookmarkEnd w:id="202"/>
      <w:r w:rsidRPr="00A257E2">
        <w:rPr>
          <w:rFonts w:cs="Times New Roman"/>
        </w:rPr>
        <w:t>FCFA, pour observations et signature.</w:t>
      </w:r>
    </w:p>
    <w:p w14:paraId="167C7E37" w14:textId="77777777" w:rsidR="0056174A" w:rsidRPr="00A257E2" w:rsidRDefault="0056174A" w:rsidP="0056174A">
      <w:pPr>
        <w:rPr>
          <w:rFonts w:cs="Times New Roman"/>
        </w:rPr>
      </w:pPr>
    </w:p>
    <w:p w14:paraId="5AB155DB" w14:textId="542DA2BB" w:rsidR="0056174A" w:rsidRPr="00A257E2" w:rsidRDefault="0056174A" w:rsidP="00AE79FE">
      <w:pPr>
        <w:suppressAutoHyphens w:val="0"/>
        <w:overflowPunct/>
        <w:autoSpaceDE/>
        <w:autoSpaceDN/>
        <w:adjustRightInd/>
        <w:spacing w:after="200" w:line="276" w:lineRule="auto"/>
        <w:jc w:val="left"/>
        <w:textAlignment w:val="auto"/>
        <w:rPr>
          <w:rFonts w:cs="Times New Roman"/>
        </w:rPr>
      </w:pPr>
      <w:r w:rsidRPr="00A257E2">
        <w:rPr>
          <w:rFonts w:cs="Times New Roman"/>
        </w:rPr>
        <w:t>Vous voudriez bien prendre les dispositions en vue de la signature diligente du contrat joint et de me le retourner dans un délai de trois jours suivant la réception de la présente.</w:t>
      </w:r>
    </w:p>
    <w:p w14:paraId="511733F0" w14:textId="038CFF3A" w:rsidR="0056174A" w:rsidRPr="00A257E2" w:rsidRDefault="0056174A" w:rsidP="0056174A">
      <w:pPr>
        <w:rPr>
          <w:rFonts w:cs="Times New Roman"/>
        </w:rPr>
      </w:pPr>
      <w:r w:rsidRPr="00A257E2">
        <w:rPr>
          <w:rFonts w:cs="Times New Roman"/>
        </w:rPr>
        <w:t>Il vous sera demandé dès l’approbation du contrat de fournir la garantie de bonne exécution conformément au CCAG, en utilisant le formulaire de garantie de bonne exécution de la Section VII, Formulaires du marché</w:t>
      </w:r>
      <w:r w:rsidR="002E75DB" w:rsidRPr="00A257E2">
        <w:rPr>
          <w:rStyle w:val="Appelnotedebasdep"/>
          <w:rFonts w:cs="Times New Roman"/>
        </w:rPr>
        <w:footnoteReference w:id="4"/>
      </w:r>
      <w:r w:rsidRPr="00A257E2">
        <w:rPr>
          <w:rFonts w:cs="Times New Roman"/>
        </w:rPr>
        <w:t>.</w:t>
      </w:r>
      <w:r w:rsidR="002E75DB" w:rsidRPr="00A257E2">
        <w:rPr>
          <w:rFonts w:cs="Times New Roman"/>
        </w:rPr>
        <w:t xml:space="preserve"> </w:t>
      </w:r>
    </w:p>
    <w:p w14:paraId="02305B8D" w14:textId="77777777" w:rsidR="0056174A" w:rsidRPr="00A257E2" w:rsidRDefault="0056174A" w:rsidP="0056174A">
      <w:pPr>
        <w:rPr>
          <w:rFonts w:cs="Times New Roman"/>
        </w:rPr>
      </w:pPr>
    </w:p>
    <w:p w14:paraId="1434F024" w14:textId="77777777" w:rsidR="0056174A" w:rsidRPr="00A257E2" w:rsidRDefault="0056174A" w:rsidP="0056174A">
      <w:pPr>
        <w:rPr>
          <w:rFonts w:cs="Times New Roman"/>
        </w:rPr>
      </w:pPr>
      <w:r w:rsidRPr="00A257E2">
        <w:rPr>
          <w:rFonts w:cs="Times New Roman"/>
        </w:rPr>
        <w:t>Veuillez agréer, Madame/Monsieur, l’expression de notre considération distinguée.</w:t>
      </w:r>
    </w:p>
    <w:p w14:paraId="4DED463C" w14:textId="77777777" w:rsidR="0056174A" w:rsidRPr="00A257E2" w:rsidRDefault="0056174A" w:rsidP="0056174A">
      <w:pPr>
        <w:rPr>
          <w:rFonts w:cs="Times New Roman"/>
        </w:rPr>
      </w:pPr>
    </w:p>
    <w:p w14:paraId="01EB075F" w14:textId="77777777" w:rsidR="007D6AC4" w:rsidRPr="00A257E2" w:rsidRDefault="007D6AC4" w:rsidP="0056174A">
      <w:pPr>
        <w:rPr>
          <w:rFonts w:cs="Times New Roman"/>
          <w:i/>
          <w:sz w:val="20"/>
        </w:rPr>
      </w:pPr>
    </w:p>
    <w:p w14:paraId="30040649" w14:textId="77777777" w:rsidR="007D6AC4" w:rsidRPr="00A257E2" w:rsidRDefault="007D6AC4" w:rsidP="0056174A">
      <w:pPr>
        <w:rPr>
          <w:rFonts w:cs="Times New Roman"/>
          <w:i/>
          <w:sz w:val="20"/>
        </w:rPr>
      </w:pPr>
    </w:p>
    <w:p w14:paraId="22AC3C46" w14:textId="30866CAD" w:rsidR="0056174A" w:rsidRPr="00A257E2" w:rsidRDefault="0056174A" w:rsidP="007D6AC4">
      <w:pPr>
        <w:ind w:left="5529"/>
        <w:rPr>
          <w:rFonts w:cs="Times New Roman"/>
        </w:rPr>
      </w:pPr>
      <w:r w:rsidRPr="00A257E2">
        <w:rPr>
          <w:rFonts w:cs="Times New Roman"/>
          <w:i/>
          <w:sz w:val="20"/>
        </w:rPr>
        <w:t xml:space="preserve">[Signature, nom et titre </w:t>
      </w:r>
      <w:r w:rsidR="00B80C28" w:rsidRPr="00A257E2">
        <w:rPr>
          <w:rFonts w:cs="Times New Roman"/>
          <w:i/>
          <w:sz w:val="20"/>
        </w:rPr>
        <w:t>du gestionnaire de crédit</w:t>
      </w:r>
      <w:r w:rsidRPr="00A257E2">
        <w:rPr>
          <w:rFonts w:cs="Times New Roman"/>
          <w:i/>
          <w:sz w:val="20"/>
        </w:rPr>
        <w:t xml:space="preserve"> habilité à signer au nom du Maître d’Ouvrage]</w:t>
      </w:r>
    </w:p>
    <w:p w14:paraId="2A752A53" w14:textId="77777777" w:rsidR="0056174A" w:rsidRPr="00A257E2" w:rsidRDefault="0056174A" w:rsidP="003D4DCA">
      <w:pPr>
        <w:pStyle w:val="SectionIXHeading"/>
        <w:shd w:val="clear" w:color="auto" w:fill="FFFFFF" w:themeFill="background1"/>
        <w:rPr>
          <w:rFonts w:cs="Times New Roman"/>
        </w:rPr>
      </w:pPr>
    </w:p>
    <w:p w14:paraId="0FE4522C" w14:textId="5B5ADB4C" w:rsidR="003C6E12" w:rsidRPr="00A257E2" w:rsidRDefault="003C6E12" w:rsidP="003D4DCA">
      <w:pPr>
        <w:pStyle w:val="SectionIXHeading"/>
        <w:shd w:val="clear" w:color="auto" w:fill="FFFFFF" w:themeFill="background1"/>
        <w:rPr>
          <w:rFonts w:cs="Times New Roman"/>
        </w:rPr>
      </w:pPr>
    </w:p>
    <w:p w14:paraId="479BD01F" w14:textId="11230615" w:rsidR="00977C2F" w:rsidRPr="00A257E2" w:rsidRDefault="00977C2F" w:rsidP="003D4DCA">
      <w:pPr>
        <w:pStyle w:val="SectionIXHeading"/>
        <w:shd w:val="clear" w:color="auto" w:fill="FFFFFF" w:themeFill="background1"/>
        <w:rPr>
          <w:rFonts w:cs="Times New Roman"/>
        </w:rPr>
      </w:pPr>
    </w:p>
    <w:bookmarkEnd w:id="201"/>
    <w:p w14:paraId="11FD53F7" w14:textId="77777777" w:rsidR="00785084" w:rsidRPr="00A257E2" w:rsidRDefault="00785084" w:rsidP="003D4DCA">
      <w:pPr>
        <w:shd w:val="clear" w:color="auto" w:fill="FFFFFF" w:themeFill="background1"/>
        <w:jc w:val="left"/>
        <w:rPr>
          <w:rFonts w:cs="Times New Roman"/>
          <w:b/>
          <w:sz w:val="32"/>
        </w:rPr>
      </w:pPr>
      <w:r w:rsidRPr="00A257E2">
        <w:rPr>
          <w:rFonts w:cs="Times New Roman"/>
        </w:rPr>
        <w:br w:type="page"/>
      </w:r>
    </w:p>
    <w:p w14:paraId="4887428C" w14:textId="230E7E7F" w:rsidR="00803D0A" w:rsidRPr="00A257E2" w:rsidRDefault="00803D0A" w:rsidP="007D6AC4">
      <w:pPr>
        <w:pStyle w:val="Titre1"/>
        <w:rPr>
          <w:rFonts w:cs="Times New Roman"/>
          <w:b w:val="0"/>
          <w:bCs/>
          <w:i/>
          <w:iCs/>
        </w:rPr>
      </w:pPr>
      <w:r w:rsidRPr="00A257E2">
        <w:rPr>
          <w:rFonts w:cs="Times New Roman"/>
        </w:rPr>
        <w:lastRenderedPageBreak/>
        <w:t xml:space="preserve">Modèle de Lettre de Notification </w:t>
      </w:r>
      <w:r w:rsidR="007238BA" w:rsidRPr="00A257E2">
        <w:rPr>
          <w:rFonts w:cs="Times New Roman"/>
          <w:b w:val="0"/>
          <w:bCs/>
          <w:i/>
          <w:iCs/>
        </w:rPr>
        <w:t>[</w:t>
      </w:r>
      <w:r w:rsidRPr="00A257E2">
        <w:rPr>
          <w:rFonts w:cs="Times New Roman"/>
          <w:b w:val="0"/>
          <w:bCs/>
          <w:i/>
          <w:iCs/>
        </w:rPr>
        <w:t>marché approuvé</w:t>
      </w:r>
      <w:r w:rsidR="007238BA" w:rsidRPr="00A257E2">
        <w:rPr>
          <w:rFonts w:cs="Times New Roman"/>
          <w:b w:val="0"/>
          <w:bCs/>
          <w:i/>
          <w:iCs/>
        </w:rPr>
        <w:t>]</w:t>
      </w:r>
    </w:p>
    <w:p w14:paraId="0791E28A" w14:textId="77777777" w:rsidR="00803D0A" w:rsidRPr="00A257E2" w:rsidRDefault="00803D0A" w:rsidP="00803D0A">
      <w:pPr>
        <w:suppressAutoHyphens w:val="0"/>
        <w:overflowPunct/>
        <w:autoSpaceDE/>
        <w:autoSpaceDN/>
        <w:adjustRightInd/>
        <w:textAlignment w:val="auto"/>
        <w:rPr>
          <w:rFonts w:cs="Times New Roman"/>
          <w:szCs w:val="20"/>
        </w:rPr>
      </w:pPr>
    </w:p>
    <w:tbl>
      <w:tblPr>
        <w:tblStyle w:val="Grilledutableau3"/>
        <w:tblW w:w="9493" w:type="dxa"/>
        <w:jc w:val="center"/>
        <w:tblLook w:val="04A0" w:firstRow="1" w:lastRow="0" w:firstColumn="1" w:lastColumn="0" w:noHBand="0" w:noVBand="1"/>
      </w:tblPr>
      <w:tblGrid>
        <w:gridCol w:w="4531"/>
        <w:gridCol w:w="789"/>
        <w:gridCol w:w="4173"/>
      </w:tblGrid>
      <w:tr w:rsidR="00A257E2" w:rsidRPr="00A257E2" w14:paraId="2D38E9ED" w14:textId="77777777" w:rsidTr="007D6AC4">
        <w:trPr>
          <w:trHeight w:val="1532"/>
          <w:jc w:val="center"/>
        </w:trPr>
        <w:tc>
          <w:tcPr>
            <w:tcW w:w="4531" w:type="dxa"/>
            <w:hideMark/>
          </w:tcPr>
          <w:p w14:paraId="02AC77CB" w14:textId="507D2045" w:rsidR="00803D0A" w:rsidRPr="00A257E2" w:rsidRDefault="007D6AC4" w:rsidP="006354AF">
            <w:pPr>
              <w:suppressAutoHyphens w:val="0"/>
              <w:overflowPunct/>
              <w:autoSpaceDE/>
              <w:autoSpaceDN/>
              <w:adjustRightInd/>
              <w:jc w:val="center"/>
              <w:textAlignment w:val="auto"/>
              <w:rPr>
                <w:rFonts w:eastAsia="Arial Unicode MS" w:cs="Times New Roman"/>
                <w:b/>
                <w:lang w:val="en-US" w:eastAsia="en-US"/>
              </w:rPr>
            </w:pPr>
            <w:r w:rsidRPr="00A257E2">
              <w:rPr>
                <w:rFonts w:eastAsia="Arial Unicode MS" w:cs="Times New Roman"/>
                <w:b/>
                <w:lang w:eastAsia="en-US"/>
              </w:rPr>
              <w:t>TIMBRE DE L’AUTORITE CONTRACTANTE</w:t>
            </w:r>
          </w:p>
        </w:tc>
        <w:tc>
          <w:tcPr>
            <w:tcW w:w="789" w:type="dxa"/>
          </w:tcPr>
          <w:p w14:paraId="2D7C47F1" w14:textId="77777777" w:rsidR="00803D0A" w:rsidRPr="00A257E2" w:rsidRDefault="00803D0A" w:rsidP="006354AF">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13E0ADF1"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7C88D89" w14:textId="572CBF5B" w:rsidR="00803D0A" w:rsidRPr="00A257E2" w:rsidRDefault="00803D0A" w:rsidP="006354AF">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 xml:space="preserve">La Patrie ou la Mort, </w:t>
            </w:r>
            <w:r w:rsidR="007D6AC4" w:rsidRPr="00A257E2">
              <w:rPr>
                <w:rFonts w:ascii="Monotype Corsiva" w:eastAsia="Arial Unicode MS" w:hAnsi="Monotype Corsiva" w:cs="Times New Roman"/>
                <w:sz w:val="28"/>
                <w:szCs w:val="28"/>
                <w:lang w:eastAsia="en-US"/>
              </w:rPr>
              <w:t xml:space="preserve">Nous </w:t>
            </w:r>
            <w:r w:rsidRPr="00A257E2">
              <w:rPr>
                <w:rFonts w:ascii="Monotype Corsiva" w:eastAsia="Arial Unicode MS" w:hAnsi="Monotype Corsiva" w:cs="Times New Roman"/>
                <w:sz w:val="28"/>
                <w:szCs w:val="28"/>
                <w:lang w:eastAsia="en-US"/>
              </w:rPr>
              <w:t>Vaincrons</w:t>
            </w:r>
          </w:p>
          <w:p w14:paraId="73EA9CA1"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p>
          <w:p w14:paraId="0A87C0DB"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b/>
                <w:lang w:eastAsia="en-US"/>
              </w:rPr>
            </w:pPr>
          </w:p>
          <w:p w14:paraId="403ADCE4" w14:textId="54526512" w:rsidR="00803D0A" w:rsidRPr="00A257E2" w:rsidRDefault="007238BA" w:rsidP="006354AF">
            <w:pPr>
              <w:tabs>
                <w:tab w:val="left" w:pos="6690"/>
              </w:tabs>
              <w:suppressAutoHyphens w:val="0"/>
              <w:overflowPunct/>
              <w:autoSpaceDE/>
              <w:autoSpaceDN/>
              <w:adjustRightInd/>
              <w:jc w:val="left"/>
              <w:textAlignment w:val="auto"/>
              <w:rPr>
                <w:rFonts w:eastAsia="Arial Unicode MS" w:cs="Times New Roman"/>
                <w:b/>
                <w:lang w:eastAsia="en-US"/>
              </w:rPr>
            </w:pPr>
            <w:r w:rsidRPr="00A257E2">
              <w:rPr>
                <w:rFonts w:eastAsia="Arial Unicode MS" w:cs="Times New Roman"/>
                <w:b/>
                <w:i/>
                <w:iCs/>
                <w:lang w:eastAsia="en-US"/>
              </w:rPr>
              <w:t>[</w:t>
            </w:r>
            <w:r w:rsidR="00803D0A" w:rsidRPr="00A257E2">
              <w:rPr>
                <w:rFonts w:eastAsia="Arial Unicode MS" w:cs="Times New Roman"/>
                <w:bCs/>
                <w:i/>
                <w:iCs/>
                <w:lang w:eastAsia="en-US"/>
              </w:rPr>
              <w:t>Lieu</w:t>
            </w:r>
            <w:r w:rsidR="007D6AC4" w:rsidRPr="00A257E2">
              <w:rPr>
                <w:rFonts w:eastAsia="Arial Unicode MS" w:cs="Times New Roman"/>
                <w:bCs/>
                <w:i/>
                <w:iCs/>
                <w:lang w:eastAsia="en-US"/>
              </w:rPr>
              <w:t>_________</w:t>
            </w:r>
            <w:r w:rsidRPr="00A257E2">
              <w:rPr>
                <w:rFonts w:cs="Times New Roman"/>
                <w:i/>
                <w:iCs/>
              </w:rPr>
              <w:t>]</w:t>
            </w:r>
            <w:r w:rsidR="00803D0A" w:rsidRPr="00A257E2">
              <w:rPr>
                <w:rFonts w:eastAsia="Arial Unicode MS" w:cs="Times New Roman"/>
                <w:bCs/>
                <w:i/>
                <w:iCs/>
                <w:lang w:eastAsia="en-US"/>
              </w:rPr>
              <w:t>,</w:t>
            </w:r>
            <w:r w:rsidR="00803D0A" w:rsidRPr="00A257E2">
              <w:rPr>
                <w:rFonts w:eastAsia="Arial Unicode MS" w:cs="Times New Roman"/>
                <w:b/>
                <w:lang w:eastAsia="en-US"/>
              </w:rPr>
              <w:t xml:space="preserve"> </w:t>
            </w:r>
            <w:r w:rsidR="00803D0A" w:rsidRPr="00A257E2">
              <w:rPr>
                <w:rFonts w:eastAsia="Arial Unicode MS" w:cs="Times New Roman"/>
                <w:bCs/>
                <w:lang w:eastAsia="en-US"/>
              </w:rPr>
              <w:t xml:space="preserve">le </w:t>
            </w:r>
            <w:r w:rsidR="007D6AC4" w:rsidRPr="00A257E2">
              <w:rPr>
                <w:rFonts w:eastAsia="Arial Unicode MS" w:cs="Times New Roman"/>
                <w:bCs/>
                <w:lang w:eastAsia="en-US"/>
              </w:rPr>
              <w:t>___________</w:t>
            </w:r>
            <w:r w:rsidRPr="00A257E2">
              <w:rPr>
                <w:rFonts w:eastAsia="Arial Unicode MS" w:cs="Times New Roman"/>
                <w:bCs/>
                <w:i/>
                <w:iCs/>
                <w:lang w:eastAsia="en-US"/>
              </w:rPr>
              <w:t>[</w:t>
            </w:r>
            <w:r w:rsidR="00803D0A" w:rsidRPr="00A257E2">
              <w:rPr>
                <w:rFonts w:eastAsia="Arial Unicode MS" w:cs="Times New Roman"/>
                <w:bCs/>
                <w:i/>
                <w:iCs/>
                <w:lang w:eastAsia="en-US"/>
              </w:rPr>
              <w:t>date</w:t>
            </w:r>
            <w:r w:rsidRPr="00A257E2">
              <w:rPr>
                <w:rFonts w:cs="Times New Roman"/>
                <w:i/>
                <w:iCs/>
              </w:rPr>
              <w:t>]</w:t>
            </w:r>
          </w:p>
        </w:tc>
      </w:tr>
      <w:tr w:rsidR="00A257E2" w:rsidRPr="00A257E2" w14:paraId="29C015A9" w14:textId="77777777" w:rsidTr="007D6AC4">
        <w:trPr>
          <w:trHeight w:val="561"/>
          <w:jc w:val="center"/>
        </w:trPr>
        <w:tc>
          <w:tcPr>
            <w:tcW w:w="4531" w:type="dxa"/>
          </w:tcPr>
          <w:p w14:paraId="0D202A42" w14:textId="1EBF1F23" w:rsidR="007D6AC4" w:rsidRPr="00A257E2" w:rsidRDefault="007D6AC4" w:rsidP="006354AF">
            <w:pPr>
              <w:suppressAutoHyphens w:val="0"/>
              <w:overflowPunct/>
              <w:autoSpaceDE/>
              <w:autoSpaceDN/>
              <w:adjustRightInd/>
              <w:jc w:val="center"/>
              <w:textAlignment w:val="auto"/>
              <w:rPr>
                <w:rFonts w:cs="Times New Roman"/>
                <w:i/>
                <w:iCs/>
                <w:sz w:val="23"/>
                <w:szCs w:val="23"/>
              </w:rPr>
            </w:pPr>
            <w:r w:rsidRPr="00A257E2">
              <w:rPr>
                <w:rFonts w:eastAsia="Arial Unicode MS" w:cs="Times New Roman"/>
                <w:b/>
                <w:sz w:val="23"/>
                <w:szCs w:val="23"/>
                <w:lang w:eastAsia="en-US"/>
              </w:rPr>
              <w:t xml:space="preserve">N°______/ </w:t>
            </w:r>
            <w:r w:rsidRPr="00A257E2">
              <w:rPr>
                <w:rFonts w:cs="Times New Roman"/>
                <w:i/>
                <w:iCs/>
                <w:sz w:val="23"/>
                <w:szCs w:val="23"/>
                <w:lang w:eastAsia="en-US"/>
              </w:rPr>
              <w:t xml:space="preserve">[compléter les références] </w:t>
            </w:r>
          </w:p>
        </w:tc>
        <w:tc>
          <w:tcPr>
            <w:tcW w:w="789" w:type="dxa"/>
          </w:tcPr>
          <w:p w14:paraId="2601DFD3" w14:textId="77777777" w:rsidR="007D6AC4" w:rsidRPr="00A257E2" w:rsidRDefault="007D6AC4" w:rsidP="006354AF">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0F45DD2" w14:textId="77777777" w:rsidR="007D6AC4" w:rsidRPr="00A257E2" w:rsidRDefault="007D6AC4" w:rsidP="006354AF">
            <w:pPr>
              <w:tabs>
                <w:tab w:val="left" w:pos="6690"/>
              </w:tabs>
              <w:suppressAutoHyphens w:val="0"/>
              <w:overflowPunct/>
              <w:autoSpaceDE/>
              <w:autoSpaceDN/>
              <w:adjustRightInd/>
              <w:jc w:val="center"/>
              <w:textAlignment w:val="auto"/>
              <w:rPr>
                <w:rFonts w:eastAsia="Arial Unicode MS" w:cs="Times New Roman"/>
                <w:b/>
                <w:lang w:eastAsia="en-US"/>
              </w:rPr>
            </w:pPr>
          </w:p>
        </w:tc>
      </w:tr>
      <w:tr w:rsidR="006C5B95" w:rsidRPr="00A257E2" w14:paraId="12CDFB09" w14:textId="77777777" w:rsidTr="007D6AC4">
        <w:trPr>
          <w:trHeight w:val="2693"/>
          <w:jc w:val="center"/>
        </w:trPr>
        <w:tc>
          <w:tcPr>
            <w:tcW w:w="4531" w:type="dxa"/>
          </w:tcPr>
          <w:p w14:paraId="79EB5F85" w14:textId="77777777" w:rsidR="00803D0A" w:rsidRPr="00A257E2" w:rsidRDefault="00803D0A" w:rsidP="006354AF">
            <w:pPr>
              <w:suppressAutoHyphens w:val="0"/>
              <w:overflowPunct/>
              <w:autoSpaceDE/>
              <w:autoSpaceDN/>
              <w:adjustRightInd/>
              <w:jc w:val="left"/>
              <w:textAlignment w:val="auto"/>
              <w:rPr>
                <w:rFonts w:cs="Times New Roman"/>
                <w:b/>
                <w:sz w:val="23"/>
                <w:szCs w:val="23"/>
                <w:u w:val="single"/>
                <w:lang w:eastAsia="en-US"/>
              </w:rPr>
            </w:pPr>
          </w:p>
          <w:p w14:paraId="248729CA"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6C664E0C"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75B9D6D1"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69CFE927"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22612F92" w14:textId="77777777" w:rsidR="007D6AC4" w:rsidRPr="00A257E2" w:rsidRDefault="007D6AC4" w:rsidP="006354AF">
            <w:pPr>
              <w:suppressAutoHyphens w:val="0"/>
              <w:overflowPunct/>
              <w:autoSpaceDE/>
              <w:autoSpaceDN/>
              <w:adjustRightInd/>
              <w:jc w:val="left"/>
              <w:textAlignment w:val="auto"/>
              <w:rPr>
                <w:rFonts w:cs="Times New Roman"/>
                <w:b/>
                <w:sz w:val="23"/>
                <w:szCs w:val="23"/>
                <w:u w:val="single"/>
                <w:lang w:eastAsia="en-US"/>
              </w:rPr>
            </w:pPr>
          </w:p>
          <w:p w14:paraId="55BC5B30" w14:textId="77777777" w:rsidR="00803D0A" w:rsidRPr="00A257E2" w:rsidRDefault="00803D0A" w:rsidP="006354AF">
            <w:pPr>
              <w:suppressAutoHyphens w:val="0"/>
              <w:overflowPunct/>
              <w:autoSpaceDE/>
              <w:autoSpaceDN/>
              <w:adjustRightInd/>
              <w:jc w:val="left"/>
              <w:textAlignment w:val="auto"/>
              <w:rPr>
                <w:rFonts w:cs="Times New Roman"/>
                <w:sz w:val="23"/>
                <w:szCs w:val="23"/>
                <w:lang w:eastAsia="en-US"/>
              </w:rPr>
            </w:pPr>
            <w:r w:rsidRPr="00A257E2">
              <w:rPr>
                <w:rFonts w:cs="Times New Roman"/>
                <w:b/>
                <w:sz w:val="23"/>
                <w:szCs w:val="23"/>
                <w:lang w:eastAsia="en-US"/>
              </w:rPr>
              <w:t xml:space="preserve">Objet : </w:t>
            </w:r>
            <w:r w:rsidRPr="00A257E2">
              <w:rPr>
                <w:rFonts w:cs="Times New Roman"/>
                <w:sz w:val="23"/>
                <w:szCs w:val="23"/>
                <w:lang w:eastAsia="en-US"/>
              </w:rPr>
              <w:t>Notification du marché approuvé.</w:t>
            </w:r>
          </w:p>
          <w:p w14:paraId="2665DF0D" w14:textId="77777777" w:rsidR="007D6AC4" w:rsidRPr="00A257E2" w:rsidRDefault="007D6AC4" w:rsidP="006354AF">
            <w:pPr>
              <w:suppressAutoHyphens w:val="0"/>
              <w:overflowPunct/>
              <w:autoSpaceDE/>
              <w:autoSpaceDN/>
              <w:adjustRightInd/>
              <w:jc w:val="left"/>
              <w:textAlignment w:val="auto"/>
              <w:rPr>
                <w:rFonts w:cs="Times New Roman"/>
                <w:sz w:val="23"/>
                <w:szCs w:val="23"/>
                <w:lang w:eastAsia="en-US"/>
              </w:rPr>
            </w:pPr>
          </w:p>
          <w:p w14:paraId="4F1B9685" w14:textId="77777777" w:rsidR="007D6AC4" w:rsidRPr="00A257E2" w:rsidRDefault="00803D0A" w:rsidP="006354AF">
            <w:pPr>
              <w:suppressAutoHyphens w:val="0"/>
              <w:overflowPunct/>
              <w:autoSpaceDE/>
              <w:autoSpaceDN/>
              <w:adjustRightInd/>
              <w:ind w:left="454" w:hanging="454"/>
              <w:jc w:val="left"/>
              <w:textAlignment w:val="auto"/>
              <w:rPr>
                <w:rFonts w:cs="Times New Roman"/>
                <w:i/>
                <w:iCs/>
                <w:sz w:val="23"/>
                <w:szCs w:val="23"/>
                <w:lang w:eastAsia="en-US"/>
              </w:rPr>
            </w:pPr>
            <w:r w:rsidRPr="00A257E2">
              <w:rPr>
                <w:rFonts w:cs="Times New Roman"/>
                <w:b/>
                <w:sz w:val="23"/>
                <w:szCs w:val="23"/>
                <w:lang w:eastAsia="en-US"/>
              </w:rPr>
              <w:t>P.J</w:t>
            </w:r>
            <w:r w:rsidRPr="00A257E2">
              <w:rPr>
                <w:rFonts w:cs="Times New Roman"/>
                <w:sz w:val="23"/>
                <w:szCs w:val="23"/>
                <w:lang w:eastAsia="en-US"/>
              </w:rPr>
              <w:t> : Marché n°</w:t>
            </w:r>
            <w:r w:rsidR="007D6AC4" w:rsidRPr="00A257E2">
              <w:rPr>
                <w:rFonts w:cs="Times New Roman"/>
                <w:sz w:val="23"/>
                <w:szCs w:val="23"/>
                <w:lang w:eastAsia="en-US"/>
              </w:rPr>
              <w:t>___</w:t>
            </w:r>
            <w:proofErr w:type="gramStart"/>
            <w:r w:rsidR="007D6AC4" w:rsidRPr="00A257E2">
              <w:rPr>
                <w:rFonts w:cs="Times New Roman"/>
                <w:sz w:val="23"/>
                <w:szCs w:val="23"/>
                <w:lang w:eastAsia="en-US"/>
              </w:rPr>
              <w:t>_</w:t>
            </w:r>
            <w:r w:rsidR="00841610" w:rsidRPr="00A257E2">
              <w:rPr>
                <w:rFonts w:cs="Times New Roman"/>
                <w:i/>
                <w:iCs/>
                <w:sz w:val="23"/>
                <w:szCs w:val="23"/>
                <w:lang w:eastAsia="en-US"/>
              </w:rPr>
              <w:t>[</w:t>
            </w:r>
            <w:proofErr w:type="gramEnd"/>
            <w:r w:rsidR="00841610" w:rsidRPr="00A257E2">
              <w:rPr>
                <w:rFonts w:cs="Times New Roman"/>
                <w:i/>
                <w:iCs/>
                <w:sz w:val="23"/>
                <w:szCs w:val="23"/>
                <w:lang w:eastAsia="en-US"/>
              </w:rPr>
              <w:t xml:space="preserve">insérer le </w:t>
            </w:r>
            <w:r w:rsidR="00422C5D" w:rsidRPr="00A257E2">
              <w:rPr>
                <w:rFonts w:cs="Times New Roman"/>
                <w:i/>
                <w:iCs/>
                <w:sz w:val="23"/>
                <w:szCs w:val="23"/>
                <w:lang w:eastAsia="en-US"/>
              </w:rPr>
              <w:t>numéro</w:t>
            </w:r>
            <w:r w:rsidR="00841610" w:rsidRPr="00A257E2">
              <w:rPr>
                <w:rFonts w:cs="Times New Roman"/>
                <w:i/>
                <w:iCs/>
                <w:sz w:val="23"/>
                <w:szCs w:val="23"/>
                <w:lang w:eastAsia="en-US"/>
              </w:rPr>
              <w:t xml:space="preserve"> du marché ]</w:t>
            </w:r>
          </w:p>
          <w:p w14:paraId="1F9B68AB" w14:textId="1BAE6850" w:rsidR="00803D0A" w:rsidRPr="00A257E2" w:rsidRDefault="00803D0A" w:rsidP="006354AF">
            <w:pPr>
              <w:suppressAutoHyphens w:val="0"/>
              <w:overflowPunct/>
              <w:autoSpaceDE/>
              <w:autoSpaceDN/>
              <w:adjustRightInd/>
              <w:ind w:left="454"/>
              <w:jc w:val="left"/>
              <w:textAlignment w:val="auto"/>
              <w:rPr>
                <w:rFonts w:cs="Times New Roman"/>
                <w:sz w:val="23"/>
                <w:szCs w:val="23"/>
                <w:lang w:eastAsia="en-US"/>
              </w:rPr>
            </w:pPr>
            <w:proofErr w:type="gramStart"/>
            <w:r w:rsidRPr="00A257E2">
              <w:rPr>
                <w:rFonts w:cs="Times New Roman"/>
                <w:sz w:val="23"/>
                <w:szCs w:val="23"/>
                <w:lang w:eastAsia="en-US"/>
              </w:rPr>
              <w:t>du</w:t>
            </w:r>
            <w:proofErr w:type="gramEnd"/>
            <w:r w:rsidRPr="00A257E2">
              <w:rPr>
                <w:rFonts w:cs="Times New Roman"/>
                <w:sz w:val="23"/>
                <w:szCs w:val="23"/>
                <w:lang w:eastAsia="en-US"/>
              </w:rPr>
              <w:t xml:space="preserve"> </w:t>
            </w:r>
            <w:r w:rsidR="007D6AC4" w:rsidRPr="00A257E2">
              <w:rPr>
                <w:rFonts w:cs="Times New Roman"/>
                <w:sz w:val="23"/>
                <w:szCs w:val="23"/>
                <w:lang w:eastAsia="en-US"/>
              </w:rPr>
              <w:t>_______</w:t>
            </w:r>
            <w:r w:rsidR="00422C5D" w:rsidRPr="00A257E2">
              <w:rPr>
                <w:rFonts w:cs="Times New Roman"/>
                <w:sz w:val="23"/>
                <w:szCs w:val="23"/>
                <w:lang w:eastAsia="en-US"/>
              </w:rPr>
              <w:t>[</w:t>
            </w:r>
            <w:r w:rsidR="00422C5D" w:rsidRPr="00A257E2">
              <w:rPr>
                <w:rFonts w:cs="Times New Roman"/>
                <w:i/>
                <w:iCs/>
                <w:sz w:val="23"/>
                <w:szCs w:val="23"/>
                <w:lang w:eastAsia="en-US"/>
              </w:rPr>
              <w:t>insérer la date du marché</w:t>
            </w:r>
            <w:r w:rsidR="00422C5D" w:rsidRPr="00A257E2">
              <w:rPr>
                <w:rFonts w:cs="Times New Roman"/>
                <w:sz w:val="23"/>
                <w:szCs w:val="23"/>
                <w:lang w:eastAsia="en-US"/>
              </w:rPr>
              <w:t xml:space="preserve">] </w:t>
            </w:r>
            <w:r w:rsidRPr="00A257E2">
              <w:rPr>
                <w:rFonts w:cs="Times New Roman"/>
                <w:sz w:val="23"/>
                <w:szCs w:val="23"/>
                <w:lang w:eastAsia="en-US"/>
              </w:rPr>
              <w:t>en quatre (04) exemplaires.</w:t>
            </w:r>
          </w:p>
        </w:tc>
        <w:tc>
          <w:tcPr>
            <w:tcW w:w="789" w:type="dxa"/>
          </w:tcPr>
          <w:p w14:paraId="280B1B86" w14:textId="77777777" w:rsidR="00803D0A" w:rsidRPr="00A257E2" w:rsidRDefault="00803D0A" w:rsidP="006354AF">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4EB74FDE" w14:textId="65D2911F" w:rsidR="00803D0A" w:rsidRPr="00A257E2" w:rsidRDefault="00803D0A" w:rsidP="006354AF">
            <w:pPr>
              <w:suppressAutoHyphens w:val="0"/>
              <w:overflowPunct/>
              <w:autoSpaceDE/>
              <w:autoSpaceDN/>
              <w:adjustRightInd/>
              <w:jc w:val="center"/>
              <w:textAlignment w:val="auto"/>
              <w:rPr>
                <w:rFonts w:cs="Times New Roman"/>
                <w:lang w:eastAsia="en-US"/>
              </w:rPr>
            </w:pPr>
            <w:r w:rsidRPr="00A257E2">
              <w:rPr>
                <w:rFonts w:cs="Times New Roman"/>
                <w:b/>
                <w:bCs/>
                <w:lang w:eastAsia="en-US"/>
              </w:rPr>
              <w:t xml:space="preserve">Le/la </w:t>
            </w:r>
            <w:r w:rsidR="007D6AC4" w:rsidRPr="00A257E2">
              <w:rPr>
                <w:rFonts w:cs="Times New Roman"/>
                <w:lang w:eastAsia="en-US"/>
              </w:rPr>
              <w:t>___________________</w:t>
            </w:r>
          </w:p>
          <w:p w14:paraId="4D2BAE62" w14:textId="0C8CC101" w:rsidR="00803D0A" w:rsidRPr="00A257E2" w:rsidRDefault="007238BA" w:rsidP="006354AF">
            <w:pPr>
              <w:suppressAutoHyphens w:val="0"/>
              <w:overflowPunct/>
              <w:autoSpaceDE/>
              <w:autoSpaceDN/>
              <w:adjustRightInd/>
              <w:jc w:val="center"/>
              <w:textAlignment w:val="auto"/>
              <w:rPr>
                <w:rFonts w:cs="Times New Roman"/>
                <w:i/>
                <w:iCs/>
              </w:rPr>
            </w:pPr>
            <w:r w:rsidRPr="00A257E2">
              <w:rPr>
                <w:rFonts w:cs="Times New Roman"/>
                <w:i/>
                <w:iCs/>
                <w:lang w:eastAsia="en-US"/>
              </w:rPr>
              <w:t>[</w:t>
            </w:r>
            <w:r w:rsidR="00803D0A" w:rsidRPr="00A257E2">
              <w:rPr>
                <w:rFonts w:cs="Times New Roman"/>
                <w:i/>
                <w:iCs/>
                <w:lang w:eastAsia="en-US"/>
              </w:rPr>
              <w:t>Fonction, qualité</w:t>
            </w:r>
            <w:r w:rsidRPr="00A257E2">
              <w:rPr>
                <w:rFonts w:cs="Times New Roman"/>
                <w:i/>
                <w:iCs/>
                <w:lang w:eastAsia="en-US"/>
              </w:rPr>
              <w:t>]</w:t>
            </w:r>
            <w:r w:rsidR="00803D0A" w:rsidRPr="00A257E2">
              <w:rPr>
                <w:rFonts w:cs="Times New Roman"/>
                <w:i/>
                <w:iCs/>
                <w:lang w:eastAsia="en-US"/>
              </w:rPr>
              <w:t xml:space="preserve">. </w:t>
            </w:r>
          </w:p>
          <w:p w14:paraId="1FCDC31D" w14:textId="77777777" w:rsidR="00803D0A" w:rsidRPr="00A257E2" w:rsidRDefault="00803D0A" w:rsidP="006354AF">
            <w:pPr>
              <w:tabs>
                <w:tab w:val="left" w:pos="6690"/>
              </w:tabs>
              <w:suppressAutoHyphens w:val="0"/>
              <w:overflowPunct/>
              <w:autoSpaceDE/>
              <w:autoSpaceDN/>
              <w:adjustRightInd/>
              <w:jc w:val="center"/>
              <w:textAlignment w:val="auto"/>
              <w:rPr>
                <w:rFonts w:eastAsia="Arial Unicode MS" w:cs="Times New Roman"/>
                <w:i/>
                <w:iCs/>
              </w:rPr>
            </w:pPr>
          </w:p>
          <w:p w14:paraId="33C2FD63" w14:textId="77777777" w:rsidR="00803D0A" w:rsidRPr="00A257E2" w:rsidRDefault="00803D0A" w:rsidP="006354AF">
            <w:pPr>
              <w:tabs>
                <w:tab w:val="left" w:pos="6690"/>
              </w:tabs>
              <w:suppressAutoHyphens w:val="0"/>
              <w:overflowPunct/>
              <w:autoSpaceDE/>
              <w:autoSpaceDN/>
              <w:adjustRightInd/>
              <w:jc w:val="center"/>
              <w:textAlignment w:val="auto"/>
              <w:rPr>
                <w:rFonts w:cs="Times New Roman"/>
                <w:lang w:eastAsia="en-US"/>
              </w:rPr>
            </w:pPr>
            <w:r w:rsidRPr="00A257E2">
              <w:rPr>
                <w:rFonts w:eastAsia="Arial Unicode MS" w:cs="Times New Roman"/>
                <w:b/>
                <w:lang w:eastAsia="en-US"/>
              </w:rPr>
              <w:t>A</w:t>
            </w:r>
          </w:p>
          <w:p w14:paraId="5A7F8E3D" w14:textId="1420BD71" w:rsidR="00803D0A" w:rsidRPr="00A257E2" w:rsidRDefault="00803D0A" w:rsidP="006354AF">
            <w:pPr>
              <w:suppressAutoHyphens w:val="0"/>
              <w:overflowPunct/>
              <w:autoSpaceDE/>
              <w:autoSpaceDN/>
              <w:adjustRightInd/>
              <w:jc w:val="center"/>
              <w:textAlignment w:val="auto"/>
              <w:rPr>
                <w:rFonts w:cs="Times New Roman"/>
                <w:lang w:eastAsia="en-US"/>
              </w:rPr>
            </w:pPr>
            <w:r w:rsidRPr="00A257E2">
              <w:rPr>
                <w:rFonts w:cs="Times New Roman"/>
                <w:b/>
                <w:bCs/>
                <w:lang w:eastAsia="en-US"/>
              </w:rPr>
              <w:t>Madame/Monsieur……………</w:t>
            </w:r>
          </w:p>
          <w:p w14:paraId="6A809ABE" w14:textId="3D61608D" w:rsidR="00803D0A" w:rsidRPr="00A257E2" w:rsidRDefault="007D6AC4" w:rsidP="006354AF">
            <w:pPr>
              <w:suppressAutoHyphens w:val="0"/>
              <w:overflowPunct/>
              <w:autoSpaceDE/>
              <w:autoSpaceDN/>
              <w:adjustRightInd/>
              <w:jc w:val="center"/>
              <w:textAlignment w:val="auto"/>
              <w:rPr>
                <w:rFonts w:cs="Times New Roman"/>
                <w:i/>
                <w:iCs/>
                <w:lang w:eastAsia="en-US"/>
              </w:rPr>
            </w:pPr>
            <w:r w:rsidRPr="00A257E2">
              <w:rPr>
                <w:rFonts w:cs="Times New Roman"/>
                <w:i/>
                <w:iCs/>
                <w:lang w:eastAsia="en-US"/>
              </w:rPr>
              <w:t>[</w:t>
            </w:r>
            <w:r w:rsidR="00803D0A" w:rsidRPr="00A257E2">
              <w:rPr>
                <w:rFonts w:cs="Times New Roman"/>
                <w:lang w:eastAsia="en-US"/>
              </w:rPr>
              <w:t>Adresse complète</w:t>
            </w:r>
            <w:r w:rsidRPr="00A257E2">
              <w:rPr>
                <w:rFonts w:cs="Times New Roman"/>
                <w:i/>
                <w:iCs/>
                <w:lang w:eastAsia="en-US"/>
              </w:rPr>
              <w:t>]</w:t>
            </w:r>
          </w:p>
          <w:p w14:paraId="63AFB3FE" w14:textId="77777777" w:rsidR="007D6AC4" w:rsidRPr="00A257E2" w:rsidRDefault="007D6AC4" w:rsidP="006354AF">
            <w:pPr>
              <w:suppressAutoHyphens w:val="0"/>
              <w:overflowPunct/>
              <w:autoSpaceDE/>
              <w:autoSpaceDN/>
              <w:adjustRightInd/>
              <w:jc w:val="center"/>
              <w:textAlignment w:val="auto"/>
              <w:rPr>
                <w:rFonts w:cs="Times New Roman"/>
                <w:i/>
                <w:iCs/>
                <w:lang w:eastAsia="en-US"/>
              </w:rPr>
            </w:pPr>
          </w:p>
          <w:p w14:paraId="62BD4A08" w14:textId="2266F36F" w:rsidR="00803D0A" w:rsidRPr="00A257E2" w:rsidRDefault="007D6AC4" w:rsidP="006354AF">
            <w:pPr>
              <w:suppressAutoHyphens w:val="0"/>
              <w:overflowPunct/>
              <w:autoSpaceDE/>
              <w:autoSpaceDN/>
              <w:adjustRightInd/>
              <w:jc w:val="center"/>
              <w:textAlignment w:val="auto"/>
              <w:rPr>
                <w:rFonts w:cs="Times New Roman"/>
                <w:lang w:eastAsia="en-US"/>
              </w:rPr>
            </w:pPr>
            <w:r w:rsidRPr="00A257E2">
              <w:rPr>
                <w:rFonts w:cs="Times New Roman"/>
                <w:i/>
                <w:iCs/>
                <w:lang w:eastAsia="en-US"/>
              </w:rPr>
              <w:t>-</w:t>
            </w:r>
            <w:r w:rsidRPr="00A257E2">
              <w:rPr>
                <w:rFonts w:cs="Times New Roman"/>
                <w:u w:val="single"/>
                <w:lang w:eastAsia="en-US"/>
              </w:rPr>
              <w:t>Ville</w:t>
            </w:r>
            <w:r w:rsidRPr="00A257E2">
              <w:rPr>
                <w:rFonts w:cs="Times New Roman"/>
                <w:i/>
                <w:iCs/>
                <w:lang w:eastAsia="en-US"/>
              </w:rPr>
              <w:t>-</w:t>
            </w:r>
          </w:p>
        </w:tc>
      </w:tr>
    </w:tbl>
    <w:p w14:paraId="032451DA" w14:textId="77777777" w:rsidR="00803D0A" w:rsidRPr="00A257E2" w:rsidRDefault="00803D0A" w:rsidP="00803D0A">
      <w:pPr>
        <w:suppressAutoHyphens w:val="0"/>
        <w:overflowPunct/>
        <w:autoSpaceDE/>
        <w:autoSpaceDN/>
        <w:adjustRightInd/>
        <w:spacing w:line="276" w:lineRule="auto"/>
        <w:jc w:val="left"/>
        <w:textAlignment w:val="auto"/>
        <w:rPr>
          <w:rFonts w:cs="Times New Roman"/>
          <w:bCs/>
        </w:rPr>
      </w:pPr>
    </w:p>
    <w:p w14:paraId="6F087E96" w14:textId="355E11FD" w:rsidR="00803D0A" w:rsidRPr="00A257E2" w:rsidRDefault="00803D0A" w:rsidP="006354AF">
      <w:pPr>
        <w:suppressAutoHyphens w:val="0"/>
        <w:overflowPunct/>
        <w:autoSpaceDE/>
        <w:autoSpaceDN/>
        <w:adjustRightInd/>
        <w:spacing w:after="120"/>
        <w:contextualSpacing/>
        <w:jc w:val="left"/>
        <w:textAlignment w:val="auto"/>
        <w:rPr>
          <w:rFonts w:cs="Times New Roman"/>
          <w:sz w:val="22"/>
          <w:szCs w:val="22"/>
        </w:rPr>
      </w:pPr>
      <w:r w:rsidRPr="00A257E2">
        <w:rPr>
          <w:rFonts w:cs="Times New Roman"/>
          <w:b/>
          <w:bCs/>
          <w:sz w:val="22"/>
          <w:szCs w:val="22"/>
        </w:rPr>
        <w:t>Madame la /Monsieur le</w:t>
      </w:r>
      <w:r w:rsidR="006354AF" w:rsidRPr="00A257E2">
        <w:rPr>
          <w:rFonts w:cs="Times New Roman"/>
          <w:b/>
          <w:bCs/>
          <w:sz w:val="22"/>
          <w:szCs w:val="22"/>
        </w:rPr>
        <w:t>________</w:t>
      </w:r>
      <w:proofErr w:type="gramStart"/>
      <w:r w:rsidR="006354AF" w:rsidRPr="00A257E2">
        <w:rPr>
          <w:rFonts w:cs="Times New Roman"/>
          <w:b/>
          <w:bCs/>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insérer le titre]</w:t>
      </w:r>
      <w:r w:rsidRPr="00A257E2">
        <w:rPr>
          <w:rFonts w:cs="Times New Roman"/>
          <w:i/>
          <w:iCs/>
          <w:sz w:val="22"/>
          <w:szCs w:val="22"/>
        </w:rPr>
        <w:t>,</w:t>
      </w:r>
    </w:p>
    <w:p w14:paraId="0DEC27D0" w14:textId="77777777" w:rsidR="006354AF" w:rsidRPr="00A257E2" w:rsidRDefault="006354AF" w:rsidP="006354AF">
      <w:pPr>
        <w:suppressAutoHyphens w:val="0"/>
        <w:overflowPunct/>
        <w:autoSpaceDE/>
        <w:autoSpaceDN/>
        <w:adjustRightInd/>
        <w:contextualSpacing/>
        <w:textAlignment w:val="auto"/>
        <w:rPr>
          <w:rFonts w:cs="Times New Roman"/>
          <w:sz w:val="22"/>
          <w:szCs w:val="22"/>
        </w:rPr>
      </w:pPr>
    </w:p>
    <w:p w14:paraId="2B1D94EF" w14:textId="6CF994E4" w:rsidR="00803D0A" w:rsidRPr="00A257E2" w:rsidRDefault="00803D0A" w:rsidP="006354AF">
      <w:pPr>
        <w:suppressAutoHyphens w:val="0"/>
        <w:overflowPunct/>
        <w:autoSpaceDE/>
        <w:autoSpaceDN/>
        <w:adjustRightInd/>
        <w:contextualSpacing/>
        <w:textAlignment w:val="auto"/>
        <w:rPr>
          <w:rFonts w:cs="Times New Roman"/>
          <w:sz w:val="22"/>
          <w:szCs w:val="22"/>
        </w:rPr>
      </w:pPr>
      <w:r w:rsidRPr="00A257E2">
        <w:rPr>
          <w:rFonts w:cs="Times New Roman"/>
          <w:sz w:val="22"/>
          <w:szCs w:val="22"/>
        </w:rPr>
        <w:t>Votre entreprise est titulaire du marché n°</w:t>
      </w:r>
      <w:r w:rsidR="007D6AC4" w:rsidRPr="00A257E2">
        <w:rPr>
          <w:rFonts w:cs="Times New Roman"/>
          <w:sz w:val="22"/>
          <w:szCs w:val="22"/>
        </w:rPr>
        <w:t>________</w:t>
      </w:r>
      <w:proofErr w:type="gramStart"/>
      <w:r w:rsidR="007D6AC4" w:rsidRPr="00A257E2">
        <w:rPr>
          <w:rFonts w:cs="Times New Roman"/>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 xml:space="preserve">insérer les références marché] </w:t>
      </w:r>
      <w:r w:rsidR="007D6AC4" w:rsidRPr="00A257E2">
        <w:rPr>
          <w:rFonts w:cs="Times New Roman"/>
          <w:sz w:val="22"/>
          <w:szCs w:val="22"/>
        </w:rPr>
        <w:t>_______</w:t>
      </w:r>
      <w:r w:rsidRPr="00A257E2">
        <w:rPr>
          <w:rFonts w:cs="Times New Roman"/>
          <w:sz w:val="22"/>
          <w:szCs w:val="22"/>
        </w:rPr>
        <w:t xml:space="preserve">du </w:t>
      </w:r>
      <w:r w:rsidR="007D6AC4" w:rsidRPr="00A257E2">
        <w:rPr>
          <w:rFonts w:cs="Times New Roman"/>
          <w:i/>
          <w:iCs/>
          <w:sz w:val="22"/>
          <w:szCs w:val="22"/>
        </w:rPr>
        <w:t>_________</w:t>
      </w:r>
      <w:r w:rsidR="00422C5D" w:rsidRPr="00A257E2">
        <w:rPr>
          <w:rFonts w:cs="Times New Roman"/>
          <w:i/>
          <w:iCs/>
          <w:sz w:val="22"/>
          <w:szCs w:val="22"/>
        </w:rPr>
        <w:t>[insérer la date d’approbation du marché]</w:t>
      </w:r>
      <w:r w:rsidR="00422C5D" w:rsidRPr="00A257E2">
        <w:rPr>
          <w:rFonts w:cs="Times New Roman"/>
          <w:sz w:val="22"/>
          <w:szCs w:val="22"/>
        </w:rPr>
        <w:t xml:space="preserve"> </w:t>
      </w:r>
      <w:r w:rsidR="007D6AC4" w:rsidRPr="00A257E2">
        <w:rPr>
          <w:rFonts w:cs="Times New Roman"/>
          <w:sz w:val="22"/>
          <w:szCs w:val="22"/>
        </w:rPr>
        <w:t>____________</w:t>
      </w:r>
      <w:r w:rsidRPr="00A257E2">
        <w:rPr>
          <w:rFonts w:cs="Times New Roman"/>
          <w:sz w:val="22"/>
          <w:szCs w:val="22"/>
        </w:rPr>
        <w:t xml:space="preserve"> relatif </w:t>
      </w:r>
      <w:r w:rsidR="00422C5D" w:rsidRPr="00A257E2">
        <w:rPr>
          <w:rFonts w:cs="Times New Roman"/>
          <w:i/>
          <w:iCs/>
          <w:sz w:val="22"/>
          <w:szCs w:val="22"/>
        </w:rPr>
        <w:t>[</w:t>
      </w:r>
      <w:r w:rsidR="007D6AC4" w:rsidRPr="00A257E2">
        <w:rPr>
          <w:rFonts w:cs="Times New Roman"/>
          <w:i/>
          <w:iCs/>
          <w:sz w:val="22"/>
          <w:szCs w:val="22"/>
        </w:rPr>
        <w:t>insérer</w:t>
      </w:r>
      <w:r w:rsidR="00422C5D" w:rsidRPr="00A257E2">
        <w:rPr>
          <w:rFonts w:cs="Times New Roman"/>
          <w:i/>
          <w:iCs/>
          <w:sz w:val="22"/>
          <w:szCs w:val="22"/>
        </w:rPr>
        <w:t xml:space="preserve"> objet du marché]</w:t>
      </w:r>
      <w:r w:rsidRPr="00A257E2">
        <w:rPr>
          <w:rFonts w:cs="Times New Roman"/>
          <w:sz w:val="22"/>
          <w:szCs w:val="22"/>
        </w:rPr>
        <w:t xml:space="preserve">. Le montant du marché est de </w:t>
      </w:r>
      <w:r w:rsidR="007D6AC4" w:rsidRPr="00A257E2">
        <w:rPr>
          <w:rFonts w:cs="Times New Roman"/>
          <w:i/>
          <w:iCs/>
          <w:sz w:val="22"/>
          <w:szCs w:val="22"/>
        </w:rPr>
        <w:t>__________</w:t>
      </w:r>
      <w:r w:rsidR="003B5101" w:rsidRPr="00A257E2">
        <w:rPr>
          <w:rFonts w:cs="Times New Roman"/>
          <w:i/>
          <w:iCs/>
          <w:sz w:val="22"/>
          <w:szCs w:val="22"/>
        </w:rPr>
        <w:t xml:space="preserve"> </w:t>
      </w:r>
      <w:r w:rsidR="00422C5D" w:rsidRPr="00A257E2">
        <w:rPr>
          <w:rFonts w:cs="Times New Roman"/>
          <w:i/>
          <w:iCs/>
          <w:sz w:val="22"/>
          <w:szCs w:val="22"/>
        </w:rPr>
        <w:t>[</w:t>
      </w:r>
      <w:r w:rsidR="00B80C28" w:rsidRPr="00A257E2">
        <w:rPr>
          <w:rFonts w:cs="Times New Roman"/>
          <w:i/>
          <w:iCs/>
          <w:sz w:val="22"/>
          <w:szCs w:val="22"/>
        </w:rPr>
        <w:t>insérer</w:t>
      </w:r>
      <w:r w:rsidR="00422C5D" w:rsidRPr="00A257E2">
        <w:rPr>
          <w:rFonts w:cs="Times New Roman"/>
          <w:i/>
          <w:iCs/>
          <w:sz w:val="22"/>
          <w:szCs w:val="22"/>
        </w:rPr>
        <w:t xml:space="preserve"> le montant du marché en lettre et en chiffre]</w:t>
      </w:r>
      <w:r w:rsidR="00422C5D" w:rsidRPr="00A257E2">
        <w:rPr>
          <w:rFonts w:cs="Times New Roman"/>
          <w:sz w:val="22"/>
          <w:szCs w:val="22"/>
        </w:rPr>
        <w:t xml:space="preserve"> </w:t>
      </w:r>
      <w:r w:rsidR="007D6AC4" w:rsidRPr="00A257E2">
        <w:rPr>
          <w:rFonts w:cs="Times New Roman"/>
          <w:sz w:val="22"/>
          <w:szCs w:val="22"/>
        </w:rPr>
        <w:t>____________</w:t>
      </w:r>
      <w:r w:rsidRPr="00A257E2">
        <w:rPr>
          <w:rFonts w:cs="Times New Roman"/>
          <w:sz w:val="22"/>
          <w:szCs w:val="22"/>
        </w:rPr>
        <w:t xml:space="preserve">pour un délai d’exécution de </w:t>
      </w:r>
      <w:r w:rsidR="007D6AC4" w:rsidRPr="00A257E2">
        <w:rPr>
          <w:rFonts w:cs="Times New Roman"/>
          <w:i/>
          <w:iCs/>
          <w:sz w:val="22"/>
          <w:szCs w:val="22"/>
        </w:rPr>
        <w:t>_________</w:t>
      </w:r>
      <w:proofErr w:type="gramStart"/>
      <w:r w:rsidR="007D6AC4" w:rsidRPr="00A257E2">
        <w:rPr>
          <w:rFonts w:cs="Times New Roman"/>
          <w:i/>
          <w:iCs/>
          <w:sz w:val="22"/>
          <w:szCs w:val="22"/>
        </w:rPr>
        <w:t>_</w:t>
      </w:r>
      <w:r w:rsidR="00422C5D" w:rsidRPr="00A257E2">
        <w:rPr>
          <w:rFonts w:cs="Times New Roman"/>
          <w:i/>
          <w:iCs/>
          <w:sz w:val="22"/>
          <w:szCs w:val="22"/>
        </w:rPr>
        <w:t>[</w:t>
      </w:r>
      <w:proofErr w:type="gramEnd"/>
      <w:r w:rsidR="00422C5D" w:rsidRPr="00A257E2">
        <w:rPr>
          <w:rFonts w:cs="Times New Roman"/>
          <w:i/>
          <w:iCs/>
          <w:sz w:val="22"/>
          <w:szCs w:val="22"/>
        </w:rPr>
        <w:t>insérer le délai du marché]</w:t>
      </w:r>
      <w:r w:rsidR="00422C5D" w:rsidRPr="00A257E2">
        <w:rPr>
          <w:rFonts w:cs="Times New Roman"/>
          <w:sz w:val="22"/>
          <w:szCs w:val="22"/>
        </w:rPr>
        <w:t xml:space="preserve"> </w:t>
      </w:r>
      <w:r w:rsidR="006354AF" w:rsidRPr="00A257E2">
        <w:rPr>
          <w:rFonts w:cs="Times New Roman"/>
          <w:sz w:val="22"/>
          <w:szCs w:val="22"/>
        </w:rPr>
        <w:t>____</w:t>
      </w:r>
      <w:r w:rsidRPr="00A257E2">
        <w:rPr>
          <w:rFonts w:cs="Times New Roman"/>
          <w:sz w:val="22"/>
          <w:szCs w:val="22"/>
        </w:rPr>
        <w:t xml:space="preserve"> (</w:t>
      </w:r>
      <w:r w:rsidR="006354AF" w:rsidRPr="00A257E2">
        <w:rPr>
          <w:rFonts w:cs="Times New Roman"/>
          <w:sz w:val="22"/>
          <w:szCs w:val="22"/>
        </w:rPr>
        <w:t>____</w:t>
      </w:r>
      <w:r w:rsidRPr="00A257E2">
        <w:rPr>
          <w:rFonts w:cs="Times New Roman"/>
          <w:sz w:val="22"/>
          <w:szCs w:val="22"/>
        </w:rPr>
        <w:t xml:space="preserve">) jours. </w:t>
      </w:r>
    </w:p>
    <w:p w14:paraId="5F19DE9C" w14:textId="77777777" w:rsidR="006354AF" w:rsidRPr="00A257E2" w:rsidRDefault="006354AF" w:rsidP="006354AF">
      <w:pPr>
        <w:suppressAutoHyphens w:val="0"/>
        <w:overflowPunct/>
        <w:autoSpaceDE/>
        <w:autoSpaceDN/>
        <w:adjustRightInd/>
        <w:spacing w:after="120"/>
        <w:ind w:right="-142"/>
        <w:contextualSpacing/>
        <w:textAlignment w:val="auto"/>
        <w:rPr>
          <w:rFonts w:cs="Times New Roman"/>
          <w:sz w:val="22"/>
          <w:szCs w:val="22"/>
        </w:rPr>
      </w:pPr>
    </w:p>
    <w:p w14:paraId="4F1D7D7E" w14:textId="37C01607" w:rsidR="00803D0A" w:rsidRPr="00A257E2" w:rsidRDefault="00803D0A" w:rsidP="006354AF">
      <w:pPr>
        <w:suppressAutoHyphens w:val="0"/>
        <w:overflowPunct/>
        <w:autoSpaceDE/>
        <w:autoSpaceDN/>
        <w:adjustRightInd/>
        <w:spacing w:after="120"/>
        <w:ind w:right="-142"/>
        <w:contextualSpacing/>
        <w:textAlignment w:val="auto"/>
        <w:rPr>
          <w:rFonts w:cs="Times New Roman"/>
          <w:sz w:val="22"/>
          <w:szCs w:val="22"/>
        </w:rPr>
      </w:pPr>
      <w:r w:rsidRPr="00A257E2">
        <w:rPr>
          <w:rFonts w:cs="Times New Roman"/>
          <w:sz w:val="22"/>
          <w:szCs w:val="22"/>
        </w:rPr>
        <w:t xml:space="preserve">Par la présente, j’ai l’honneur de vous notifie le marché approuvé et </w:t>
      </w:r>
      <w:r w:rsidR="00BF6657" w:rsidRPr="00A257E2">
        <w:rPr>
          <w:rFonts w:cs="Times New Roman"/>
          <w:sz w:val="22"/>
          <w:szCs w:val="22"/>
        </w:rPr>
        <w:t xml:space="preserve">de </w:t>
      </w:r>
      <w:r w:rsidRPr="00A257E2">
        <w:rPr>
          <w:rFonts w:cs="Times New Roman"/>
          <w:sz w:val="22"/>
          <w:szCs w:val="22"/>
        </w:rPr>
        <w:t>vous invite</w:t>
      </w:r>
      <w:r w:rsidR="00BF6657" w:rsidRPr="00A257E2">
        <w:rPr>
          <w:rFonts w:cs="Times New Roman"/>
          <w:sz w:val="22"/>
          <w:szCs w:val="22"/>
        </w:rPr>
        <w:t>r</w:t>
      </w:r>
      <w:r w:rsidRPr="00A257E2">
        <w:rPr>
          <w:rFonts w:cs="Times New Roman"/>
          <w:sz w:val="22"/>
          <w:szCs w:val="22"/>
        </w:rPr>
        <w:t xml:space="preserve"> à</w:t>
      </w:r>
      <w:r w:rsidR="00BF6657" w:rsidRPr="00A257E2">
        <w:rPr>
          <w:rFonts w:cs="Times New Roman"/>
          <w:sz w:val="22"/>
          <w:szCs w:val="22"/>
        </w:rPr>
        <w:t xml:space="preserve"> bien vouloir procéder</w:t>
      </w:r>
      <w:r w:rsidRPr="00A257E2">
        <w:rPr>
          <w:rFonts w:cs="Times New Roman"/>
          <w:sz w:val="22"/>
          <w:szCs w:val="22"/>
        </w:rPr>
        <w:t xml:space="preserve"> aux formalités d’enregistrement dans un délai de trente (30) jours.</w:t>
      </w:r>
    </w:p>
    <w:p w14:paraId="39643014" w14:textId="73EDE89A" w:rsidR="00803D0A" w:rsidRPr="00A257E2" w:rsidRDefault="00803D0A" w:rsidP="006354AF">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Par ailleurs, je vous invite à prendre les dispositions en vue de constituer la garantie de bonne exécution équivalant à</w:t>
      </w:r>
      <w:r w:rsidR="006354AF" w:rsidRPr="00A257E2">
        <w:rPr>
          <w:rFonts w:cs="Times New Roman"/>
          <w:i/>
          <w:iCs/>
          <w:sz w:val="22"/>
          <w:szCs w:val="22"/>
        </w:rPr>
        <w:t xml:space="preserve">________ </w:t>
      </w:r>
      <w:r w:rsidR="00422C5D" w:rsidRPr="00A257E2">
        <w:rPr>
          <w:rFonts w:cs="Times New Roman"/>
          <w:i/>
          <w:iCs/>
          <w:sz w:val="22"/>
          <w:szCs w:val="22"/>
        </w:rPr>
        <w:t xml:space="preserve">[insérer le </w:t>
      </w:r>
      <w:r w:rsidR="00B80C28" w:rsidRPr="00A257E2">
        <w:rPr>
          <w:rFonts w:cs="Times New Roman"/>
          <w:i/>
          <w:iCs/>
          <w:sz w:val="22"/>
          <w:szCs w:val="22"/>
        </w:rPr>
        <w:t>taux</w:t>
      </w:r>
      <w:r w:rsidR="00422C5D" w:rsidRPr="00A257E2">
        <w:rPr>
          <w:rFonts w:cs="Times New Roman"/>
          <w:i/>
          <w:iCs/>
          <w:sz w:val="22"/>
          <w:szCs w:val="22"/>
        </w:rPr>
        <w:t xml:space="preserve"> retenu dans les CCAP]</w:t>
      </w:r>
      <w:r w:rsidR="00422C5D" w:rsidRPr="00A257E2">
        <w:rPr>
          <w:rFonts w:cs="Times New Roman"/>
          <w:sz w:val="22"/>
          <w:szCs w:val="22"/>
        </w:rPr>
        <w:t xml:space="preserve"> </w:t>
      </w:r>
      <w:r w:rsidR="006354AF" w:rsidRPr="00A257E2">
        <w:rPr>
          <w:rFonts w:cs="Times New Roman"/>
          <w:sz w:val="22"/>
          <w:szCs w:val="22"/>
        </w:rPr>
        <w:t>_______</w:t>
      </w:r>
      <w:r w:rsidRPr="00A257E2">
        <w:rPr>
          <w:rFonts w:cs="Times New Roman"/>
          <w:sz w:val="22"/>
          <w:szCs w:val="22"/>
        </w:rPr>
        <w:t xml:space="preserve"> (%) du montant du marché dans un délai de quatorze (14) jours calendaires suivant réception du présent marché approuvé</w:t>
      </w:r>
      <w:r w:rsidR="00841610" w:rsidRPr="00A257E2">
        <w:rPr>
          <w:rStyle w:val="Appelnotedebasdep"/>
          <w:rFonts w:cs="Times New Roman"/>
          <w:sz w:val="22"/>
          <w:szCs w:val="22"/>
        </w:rPr>
        <w:footnoteReference w:id="5"/>
      </w:r>
      <w:r w:rsidRPr="00A257E2">
        <w:rPr>
          <w:rFonts w:cs="Times New Roman"/>
          <w:sz w:val="22"/>
          <w:szCs w:val="22"/>
        </w:rPr>
        <w:t>. Le défaut de production de la garantie de bonne exécution sera un motif suffisant de résiliation du contrat comme le prévoit le cahier des clauses administratives générales.</w:t>
      </w:r>
    </w:p>
    <w:p w14:paraId="5FAC66BA" w14:textId="77777777" w:rsidR="006354AF" w:rsidRPr="00A257E2" w:rsidRDefault="006354AF" w:rsidP="006354AF">
      <w:pPr>
        <w:suppressAutoHyphens w:val="0"/>
        <w:overflowPunct/>
        <w:autoSpaceDE/>
        <w:autoSpaceDN/>
        <w:adjustRightInd/>
        <w:spacing w:after="120"/>
        <w:contextualSpacing/>
        <w:textAlignment w:val="auto"/>
        <w:rPr>
          <w:rFonts w:cs="Times New Roman"/>
          <w:sz w:val="22"/>
          <w:szCs w:val="22"/>
        </w:rPr>
      </w:pPr>
    </w:p>
    <w:p w14:paraId="2E1600A6" w14:textId="77777777" w:rsidR="003B5101" w:rsidRPr="00A257E2" w:rsidRDefault="00803D0A" w:rsidP="003B5101">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 xml:space="preserve">Je vous rappelle que l’établissement de l’ordre de service sera conditionné par la remise au </w:t>
      </w:r>
      <w:r w:rsidR="00841610" w:rsidRPr="00A257E2">
        <w:rPr>
          <w:rFonts w:cs="Times New Roman"/>
          <w:sz w:val="22"/>
          <w:szCs w:val="22"/>
        </w:rPr>
        <w:t>Gestionnaire de crédit</w:t>
      </w:r>
      <w:r w:rsidRPr="00A257E2">
        <w:rPr>
          <w:rFonts w:cs="Times New Roman"/>
          <w:sz w:val="22"/>
          <w:szCs w:val="22"/>
        </w:rPr>
        <w:t xml:space="preserve"> de la garantie susmentionnée.</w:t>
      </w:r>
    </w:p>
    <w:p w14:paraId="7EFC4B5C" w14:textId="77777777" w:rsidR="003B5101" w:rsidRPr="00A257E2" w:rsidRDefault="003B5101" w:rsidP="003B5101">
      <w:pPr>
        <w:suppressAutoHyphens w:val="0"/>
        <w:overflowPunct/>
        <w:autoSpaceDE/>
        <w:autoSpaceDN/>
        <w:adjustRightInd/>
        <w:spacing w:after="120"/>
        <w:contextualSpacing/>
        <w:textAlignment w:val="auto"/>
        <w:rPr>
          <w:rFonts w:cs="Times New Roman"/>
          <w:sz w:val="22"/>
          <w:szCs w:val="22"/>
        </w:rPr>
      </w:pPr>
    </w:p>
    <w:p w14:paraId="1EB57E6B" w14:textId="1D23BC52" w:rsidR="00803D0A" w:rsidRPr="00A257E2" w:rsidRDefault="00803D0A" w:rsidP="003B5101">
      <w:pPr>
        <w:suppressAutoHyphens w:val="0"/>
        <w:overflowPunct/>
        <w:autoSpaceDE/>
        <w:autoSpaceDN/>
        <w:adjustRightInd/>
        <w:spacing w:after="120"/>
        <w:contextualSpacing/>
        <w:textAlignment w:val="auto"/>
        <w:rPr>
          <w:rFonts w:cs="Times New Roman"/>
          <w:sz w:val="22"/>
          <w:szCs w:val="22"/>
        </w:rPr>
      </w:pPr>
      <w:r w:rsidRPr="00A257E2">
        <w:rPr>
          <w:rFonts w:cs="Times New Roman"/>
          <w:sz w:val="22"/>
          <w:szCs w:val="22"/>
        </w:rPr>
        <w:t xml:space="preserve">Veuillez recevoir, </w:t>
      </w:r>
      <w:r w:rsidR="00841610" w:rsidRPr="00A257E2">
        <w:rPr>
          <w:rFonts w:cs="Times New Roman"/>
          <w:b/>
          <w:bCs/>
          <w:sz w:val="22"/>
          <w:szCs w:val="22"/>
        </w:rPr>
        <w:t>Madame la /</w:t>
      </w:r>
      <w:r w:rsidRPr="00A257E2">
        <w:rPr>
          <w:rFonts w:cs="Times New Roman"/>
          <w:b/>
          <w:bCs/>
          <w:sz w:val="22"/>
          <w:szCs w:val="22"/>
        </w:rPr>
        <w:t>Monsieur le</w:t>
      </w:r>
      <w:r w:rsidRPr="00A257E2">
        <w:rPr>
          <w:rFonts w:cs="Times New Roman"/>
          <w:sz w:val="22"/>
          <w:szCs w:val="22"/>
        </w:rPr>
        <w:t xml:space="preserve"> </w:t>
      </w:r>
      <w:r w:rsidR="006354AF" w:rsidRPr="00A257E2">
        <w:rPr>
          <w:rFonts w:cs="Times New Roman"/>
          <w:i/>
          <w:iCs/>
          <w:sz w:val="22"/>
          <w:szCs w:val="22"/>
        </w:rPr>
        <w:t xml:space="preserve">________ </w:t>
      </w:r>
      <w:r w:rsidR="00422C5D" w:rsidRPr="00A257E2">
        <w:rPr>
          <w:rFonts w:cs="Times New Roman"/>
          <w:i/>
          <w:iCs/>
          <w:sz w:val="22"/>
          <w:szCs w:val="22"/>
        </w:rPr>
        <w:t>[</w:t>
      </w:r>
      <w:r w:rsidR="00B80C28" w:rsidRPr="00A257E2">
        <w:rPr>
          <w:rFonts w:cs="Times New Roman"/>
          <w:i/>
          <w:iCs/>
          <w:sz w:val="22"/>
          <w:szCs w:val="22"/>
        </w:rPr>
        <w:t>insérer</w:t>
      </w:r>
      <w:r w:rsidR="00422C5D" w:rsidRPr="00A257E2">
        <w:rPr>
          <w:rFonts w:cs="Times New Roman"/>
          <w:i/>
          <w:iCs/>
          <w:sz w:val="22"/>
          <w:szCs w:val="22"/>
        </w:rPr>
        <w:t xml:space="preserve"> </w:t>
      </w:r>
      <w:r w:rsidR="00B80C28" w:rsidRPr="00A257E2">
        <w:rPr>
          <w:rFonts w:cs="Times New Roman"/>
          <w:i/>
          <w:iCs/>
          <w:sz w:val="22"/>
          <w:szCs w:val="22"/>
        </w:rPr>
        <w:t>la fonction</w:t>
      </w:r>
      <w:r w:rsidR="00422C5D" w:rsidRPr="00A257E2">
        <w:rPr>
          <w:rFonts w:cs="Times New Roman"/>
          <w:i/>
          <w:iCs/>
          <w:sz w:val="22"/>
          <w:szCs w:val="22"/>
        </w:rPr>
        <w:t xml:space="preserve"> du titulaire]</w:t>
      </w:r>
      <w:r w:rsidRPr="00A257E2">
        <w:rPr>
          <w:rFonts w:cs="Times New Roman"/>
          <w:i/>
          <w:iCs/>
          <w:sz w:val="22"/>
          <w:szCs w:val="22"/>
        </w:rPr>
        <w:t>,</w:t>
      </w:r>
      <w:r w:rsidRPr="00A257E2">
        <w:rPr>
          <w:rFonts w:cs="Times New Roman"/>
          <w:sz w:val="22"/>
          <w:szCs w:val="22"/>
        </w:rPr>
        <w:t xml:space="preserve"> mes salutations distinguées.</w:t>
      </w:r>
    </w:p>
    <w:p w14:paraId="6269571B" w14:textId="77777777" w:rsidR="006354AF" w:rsidRPr="00A257E2" w:rsidRDefault="006354AF" w:rsidP="006354AF">
      <w:pPr>
        <w:suppressAutoHyphens w:val="0"/>
        <w:overflowPunct/>
        <w:autoSpaceDE/>
        <w:autoSpaceDN/>
        <w:adjustRightInd/>
        <w:ind w:left="5387"/>
        <w:textAlignment w:val="auto"/>
        <w:rPr>
          <w:rFonts w:cs="Times New Roman"/>
          <w:bCs/>
          <w:i/>
          <w:iCs/>
          <w:lang w:eastAsia="en-US"/>
        </w:rPr>
      </w:pPr>
      <w:r w:rsidRPr="00A257E2">
        <w:rPr>
          <w:rFonts w:cs="Times New Roman"/>
          <w:bCs/>
          <w:i/>
          <w:iCs/>
          <w:lang w:eastAsia="en-US"/>
        </w:rPr>
        <w:t>Nom et Prénom (s) du signataire</w:t>
      </w:r>
    </w:p>
    <w:p w14:paraId="74B0563D" w14:textId="597FFA6A" w:rsidR="006354AF" w:rsidRPr="00A257E2" w:rsidRDefault="006354AF" w:rsidP="006354AF">
      <w:pPr>
        <w:suppressAutoHyphens w:val="0"/>
        <w:overflowPunct/>
        <w:autoSpaceDE/>
        <w:autoSpaceDN/>
        <w:adjustRightInd/>
        <w:ind w:left="5387"/>
        <w:textAlignment w:val="auto"/>
        <w:rPr>
          <w:rFonts w:cs="Times New Roman"/>
          <w:bCs/>
          <w:i/>
          <w:iCs/>
          <w:lang w:eastAsia="en-US"/>
        </w:rPr>
      </w:pPr>
      <w:r w:rsidRPr="00A257E2">
        <w:rPr>
          <w:rFonts w:cs="Times New Roman"/>
          <w:bCs/>
          <w:i/>
          <w:iCs/>
          <w:lang w:eastAsia="en-US"/>
        </w:rPr>
        <w:t>Signature</w:t>
      </w:r>
    </w:p>
    <w:p w14:paraId="0FBD18BA" w14:textId="77777777" w:rsidR="00803D0A" w:rsidRPr="00A257E2" w:rsidRDefault="00803D0A" w:rsidP="00803D0A">
      <w:pPr>
        <w:tabs>
          <w:tab w:val="center" w:pos="4819"/>
        </w:tabs>
        <w:suppressAutoHyphens w:val="0"/>
        <w:overflowPunct/>
        <w:autoSpaceDE/>
        <w:autoSpaceDN/>
        <w:adjustRightInd/>
        <w:jc w:val="left"/>
        <w:textAlignment w:val="auto"/>
        <w:rPr>
          <w:rFonts w:cs="Times New Roman"/>
          <w:sz w:val="22"/>
          <w:szCs w:val="22"/>
        </w:rPr>
      </w:pPr>
      <w:r w:rsidRPr="00A257E2">
        <w:rPr>
          <w:rFonts w:cs="Times New Roman"/>
          <w:b/>
          <w:sz w:val="22"/>
          <w:szCs w:val="22"/>
        </w:rPr>
        <w:t>Ampliation</w:t>
      </w:r>
      <w:r w:rsidRPr="00A257E2">
        <w:rPr>
          <w:rFonts w:cs="Times New Roman"/>
          <w:sz w:val="22"/>
          <w:szCs w:val="22"/>
        </w:rPr>
        <w:t> :</w:t>
      </w:r>
    </w:p>
    <w:p w14:paraId="646A4EF1" w14:textId="6094318F" w:rsidR="00803D0A" w:rsidRPr="00A257E2" w:rsidRDefault="00841610">
      <w:pPr>
        <w:pStyle w:val="Paragraphedeliste"/>
        <w:numPr>
          <w:ilvl w:val="0"/>
          <w:numId w:val="47"/>
        </w:numPr>
        <w:tabs>
          <w:tab w:val="center" w:pos="4819"/>
        </w:tabs>
        <w:suppressAutoHyphens w:val="0"/>
        <w:overflowPunct/>
        <w:autoSpaceDE/>
        <w:autoSpaceDN/>
        <w:adjustRightInd/>
        <w:jc w:val="left"/>
        <w:textAlignment w:val="auto"/>
        <w:rPr>
          <w:rFonts w:cs="Times New Roman"/>
          <w:b/>
          <w:i/>
          <w:sz w:val="22"/>
          <w:szCs w:val="22"/>
        </w:rPr>
      </w:pPr>
      <w:r w:rsidRPr="00A257E2">
        <w:rPr>
          <w:rFonts w:cs="Times New Roman"/>
          <w:i/>
          <w:sz w:val="22"/>
          <w:szCs w:val="22"/>
        </w:rPr>
        <w:t>PRCP</w:t>
      </w:r>
      <w:r w:rsidR="00803D0A" w:rsidRPr="00A257E2">
        <w:rPr>
          <w:rFonts w:cs="Times New Roman"/>
          <w:i/>
          <w:sz w:val="22"/>
          <w:szCs w:val="22"/>
        </w:rPr>
        <w:t xml:space="preserve"> pour information</w:t>
      </w:r>
    </w:p>
    <w:p w14:paraId="5D63564E" w14:textId="17B40E11" w:rsidR="00803D0A" w:rsidRPr="00A257E2" w:rsidRDefault="00803D0A" w:rsidP="00803D0A">
      <w:pPr>
        <w:tabs>
          <w:tab w:val="left" w:pos="6248"/>
        </w:tabs>
        <w:suppressAutoHyphens w:val="0"/>
        <w:overflowPunct/>
        <w:autoSpaceDE/>
        <w:autoSpaceDN/>
        <w:adjustRightInd/>
        <w:jc w:val="left"/>
        <w:textAlignment w:val="auto"/>
        <w:rPr>
          <w:rFonts w:cs="Times New Roman"/>
          <w:i/>
        </w:rPr>
      </w:pPr>
    </w:p>
    <w:p w14:paraId="73EAF334" w14:textId="77777777" w:rsidR="003F425B" w:rsidRPr="00A257E2" w:rsidRDefault="003F425B" w:rsidP="003D4DCA">
      <w:pPr>
        <w:shd w:val="clear" w:color="auto" w:fill="FFFFFF" w:themeFill="background1"/>
        <w:suppressAutoHyphens w:val="0"/>
        <w:overflowPunct/>
        <w:autoSpaceDE/>
        <w:autoSpaceDN/>
        <w:adjustRightInd/>
        <w:spacing w:after="200" w:line="276" w:lineRule="auto"/>
        <w:jc w:val="left"/>
        <w:textAlignment w:val="auto"/>
        <w:rPr>
          <w:rFonts w:cs="Times New Roman"/>
          <w:sz w:val="36"/>
        </w:rPr>
      </w:pPr>
      <w:r w:rsidRPr="00A257E2">
        <w:rPr>
          <w:rFonts w:cs="Times New Roman"/>
          <w:b/>
        </w:rPr>
        <w:br w:type="page"/>
      </w:r>
    </w:p>
    <w:p w14:paraId="1781097B" w14:textId="68D8DEA0" w:rsidR="00927F90" w:rsidRPr="00A257E2" w:rsidRDefault="00927F90" w:rsidP="003D4DCA">
      <w:pPr>
        <w:pStyle w:val="Titre1"/>
        <w:shd w:val="clear" w:color="auto" w:fill="FFFFFF" w:themeFill="background1"/>
        <w:rPr>
          <w:rFonts w:cs="Times New Roman"/>
          <w:sz w:val="32"/>
        </w:rPr>
      </w:pPr>
      <w:bookmarkStart w:id="203" w:name="_Toc205566167"/>
      <w:r w:rsidRPr="00A257E2">
        <w:rPr>
          <w:rFonts w:cs="Times New Roman"/>
          <w:sz w:val="32"/>
        </w:rPr>
        <w:lastRenderedPageBreak/>
        <w:t xml:space="preserve">Modèle </w:t>
      </w:r>
      <w:r w:rsidR="00A6220E" w:rsidRPr="00A257E2">
        <w:rPr>
          <w:rFonts w:cs="Times New Roman"/>
          <w:sz w:val="32"/>
        </w:rPr>
        <w:t xml:space="preserve">d’accord </w:t>
      </w:r>
      <w:r w:rsidRPr="00A257E2">
        <w:rPr>
          <w:rFonts w:cs="Times New Roman"/>
          <w:sz w:val="32"/>
        </w:rPr>
        <w:t>de marché</w:t>
      </w:r>
      <w:bookmarkEnd w:id="203"/>
    </w:p>
    <w:p w14:paraId="51BA2DAF" w14:textId="3263E0CC" w:rsidR="00CF7A5B" w:rsidRPr="00A257E2" w:rsidRDefault="00CF7A5B" w:rsidP="003B5101">
      <w:pPr>
        <w:pStyle w:val="SectionIXHeading"/>
        <w:shd w:val="clear" w:color="auto" w:fill="FFFFFF" w:themeFill="background1"/>
        <w:jc w:val="both"/>
        <w:rPr>
          <w:rFonts w:cs="Times New Roman"/>
        </w:rPr>
      </w:pPr>
    </w:p>
    <w:tbl>
      <w:tblPr>
        <w:tblpPr w:leftFromText="141" w:rightFromText="141" w:vertAnchor="page" w:horzAnchor="margin" w:tblpY="2541"/>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4"/>
        <w:gridCol w:w="1984"/>
        <w:gridCol w:w="567"/>
        <w:gridCol w:w="4252"/>
      </w:tblGrid>
      <w:tr w:rsidR="00A257E2" w:rsidRPr="00A257E2" w14:paraId="74550A21" w14:textId="77777777" w:rsidTr="003B5101">
        <w:tc>
          <w:tcPr>
            <w:tcW w:w="3114" w:type="dxa"/>
          </w:tcPr>
          <w:p w14:paraId="6E777A33" w14:textId="3166FB5D" w:rsidR="003B5101" w:rsidRPr="00A257E2" w:rsidRDefault="003B5101" w:rsidP="003B5101">
            <w:pPr>
              <w:shd w:val="clear" w:color="auto" w:fill="FFFFFF" w:themeFill="background1"/>
              <w:jc w:val="center"/>
              <w:rPr>
                <w:rFonts w:cs="Times New Roman"/>
                <w:i/>
                <w:noProof/>
                <w:w w:val="0"/>
                <w:lang w:val="fr-CA"/>
              </w:rPr>
            </w:pPr>
            <w:r w:rsidRPr="00A257E2">
              <w:rPr>
                <w:rFonts w:eastAsia="Arial Unicode MS" w:cs="Times New Roman"/>
                <w:b/>
                <w:lang w:eastAsia="en-US"/>
              </w:rPr>
              <w:t>TIMBRE DE L’AUTORITE CONTRACTANTE</w:t>
            </w:r>
          </w:p>
        </w:tc>
        <w:tc>
          <w:tcPr>
            <w:tcW w:w="1984" w:type="dxa"/>
          </w:tcPr>
          <w:p w14:paraId="238BA637" w14:textId="77777777" w:rsidR="003B5101" w:rsidRPr="00A257E2" w:rsidRDefault="003B5101" w:rsidP="003B5101">
            <w:pPr>
              <w:shd w:val="clear" w:color="auto" w:fill="FFFFFF" w:themeFill="background1"/>
              <w:tabs>
                <w:tab w:val="left" w:pos="9360"/>
              </w:tabs>
              <w:ind w:right="46"/>
              <w:jc w:val="center"/>
              <w:outlineLvl w:val="2"/>
              <w:rPr>
                <w:rFonts w:cs="Times New Roman"/>
                <w:b/>
                <w:noProof/>
                <w:lang w:val="fr-CA"/>
              </w:rPr>
            </w:pPr>
          </w:p>
        </w:tc>
        <w:tc>
          <w:tcPr>
            <w:tcW w:w="567" w:type="dxa"/>
          </w:tcPr>
          <w:p w14:paraId="06D13E3D" w14:textId="2CF3E457" w:rsidR="003B5101" w:rsidRPr="00A257E2" w:rsidRDefault="003B5101" w:rsidP="003B5101">
            <w:pPr>
              <w:shd w:val="clear" w:color="auto" w:fill="FFFFFF" w:themeFill="background1"/>
              <w:tabs>
                <w:tab w:val="left" w:pos="9360"/>
              </w:tabs>
              <w:ind w:right="46"/>
              <w:jc w:val="center"/>
              <w:outlineLvl w:val="2"/>
              <w:rPr>
                <w:rFonts w:cs="Times New Roman"/>
                <w:b/>
                <w:noProof/>
                <w:lang w:val="fr-CA"/>
              </w:rPr>
            </w:pPr>
          </w:p>
        </w:tc>
        <w:tc>
          <w:tcPr>
            <w:tcW w:w="4252" w:type="dxa"/>
          </w:tcPr>
          <w:p w14:paraId="25A64794" w14:textId="77777777" w:rsidR="003B5101" w:rsidRPr="00A257E2" w:rsidRDefault="003B5101" w:rsidP="003B5101">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DCF0DEC"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La Patrie ou la Mort, Nous Vaincrons</w:t>
            </w:r>
          </w:p>
          <w:p w14:paraId="49D8B623"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p w14:paraId="62DB21FD" w14:textId="7777777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p w14:paraId="7897D861" w14:textId="24B22497" w:rsidR="003B5101" w:rsidRPr="00A257E2" w:rsidRDefault="003B5101" w:rsidP="003B5101">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p>
        </w:tc>
      </w:tr>
      <w:tr w:rsidR="00A257E2" w:rsidRPr="00A257E2" w14:paraId="7CC1386A" w14:textId="77777777" w:rsidTr="003B5101">
        <w:tc>
          <w:tcPr>
            <w:tcW w:w="3114" w:type="dxa"/>
          </w:tcPr>
          <w:p w14:paraId="3E6623B8"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69C19C87"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6F752960" w14:textId="68310E88"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MARCHÉ N°___________________________</w:t>
            </w:r>
          </w:p>
        </w:tc>
      </w:tr>
      <w:tr w:rsidR="00A257E2" w:rsidRPr="00A257E2" w14:paraId="4A017D44" w14:textId="77777777" w:rsidTr="003B5101">
        <w:tc>
          <w:tcPr>
            <w:tcW w:w="3114" w:type="dxa"/>
          </w:tcPr>
          <w:p w14:paraId="1B9E341E"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3EF271E6" w14:textId="77777777" w:rsidR="003B5101" w:rsidRPr="00A257E2" w:rsidRDefault="003B5101" w:rsidP="003B5101">
            <w:pPr>
              <w:shd w:val="clear" w:color="auto" w:fill="FFFFFF" w:themeFill="background1"/>
              <w:spacing w:before="200" w:after="200" w:line="360" w:lineRule="auto"/>
              <w:ind w:left="-266" w:firstLine="266"/>
              <w:rPr>
                <w:rFonts w:cs="Times New Roman"/>
                <w:noProof/>
                <w:w w:val="0"/>
                <w:lang w:val="fr-CA"/>
              </w:rPr>
            </w:pPr>
          </w:p>
        </w:tc>
        <w:tc>
          <w:tcPr>
            <w:tcW w:w="4819" w:type="dxa"/>
            <w:gridSpan w:val="2"/>
          </w:tcPr>
          <w:p w14:paraId="1F42353F" w14:textId="62A6EBCA" w:rsidR="003B5101" w:rsidRPr="00A257E2" w:rsidRDefault="003B5101" w:rsidP="003B5101">
            <w:pPr>
              <w:shd w:val="clear" w:color="auto" w:fill="FFFFFF" w:themeFill="background1"/>
              <w:spacing w:before="200" w:after="200" w:line="360" w:lineRule="auto"/>
              <w:ind w:left="-266" w:firstLine="266"/>
              <w:rPr>
                <w:rFonts w:cs="Times New Roman"/>
                <w:b/>
                <w:bCs/>
                <w:noProof/>
                <w:w w:val="0"/>
                <w:lang w:val="fr-CA"/>
              </w:rPr>
            </w:pPr>
            <w:r w:rsidRPr="00A257E2">
              <w:rPr>
                <w:rFonts w:cs="Times New Roman"/>
                <w:b/>
                <w:bCs/>
                <w:noProof/>
                <w:w w:val="0"/>
                <w:lang w:val="fr-CA"/>
              </w:rPr>
              <w:t>SUR DEMANDE DE PRIX DU ____________</w:t>
            </w:r>
          </w:p>
        </w:tc>
      </w:tr>
      <w:tr w:rsidR="00A257E2" w:rsidRPr="00A257E2" w14:paraId="6323CF19" w14:textId="77777777" w:rsidTr="003B5101">
        <w:tc>
          <w:tcPr>
            <w:tcW w:w="3114" w:type="dxa"/>
          </w:tcPr>
          <w:p w14:paraId="362F6934"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1984" w:type="dxa"/>
          </w:tcPr>
          <w:p w14:paraId="3B19EEDB"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53E3BF04" w14:textId="5A4779C4"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APPROUVE LE ________________________</w:t>
            </w:r>
          </w:p>
        </w:tc>
      </w:tr>
      <w:tr w:rsidR="00A257E2" w:rsidRPr="00A257E2" w14:paraId="2C7DEFAD" w14:textId="77777777" w:rsidTr="003B5101">
        <w:tc>
          <w:tcPr>
            <w:tcW w:w="3114" w:type="dxa"/>
          </w:tcPr>
          <w:p w14:paraId="6FCCD955" w14:textId="77777777" w:rsidR="003B5101" w:rsidRPr="00A257E2" w:rsidRDefault="003B5101" w:rsidP="003B5101">
            <w:pPr>
              <w:pStyle w:val="Corpsdetexte3"/>
              <w:shd w:val="clear" w:color="auto" w:fill="FFFFFF" w:themeFill="background1"/>
              <w:spacing w:before="200" w:after="200"/>
              <w:jc w:val="both"/>
              <w:rPr>
                <w:rFonts w:ascii="Times New Roman" w:hAnsi="Times New Roman" w:cs="Times New Roman"/>
                <w:noProof/>
                <w:w w:val="0"/>
              </w:rPr>
            </w:pPr>
          </w:p>
        </w:tc>
        <w:tc>
          <w:tcPr>
            <w:tcW w:w="1984" w:type="dxa"/>
          </w:tcPr>
          <w:p w14:paraId="5CDFBD7D" w14:textId="77777777" w:rsidR="003B5101" w:rsidRPr="00A257E2" w:rsidRDefault="003B5101" w:rsidP="003B5101">
            <w:pPr>
              <w:shd w:val="clear" w:color="auto" w:fill="FFFFFF" w:themeFill="background1"/>
              <w:spacing w:before="200" w:after="200" w:line="360" w:lineRule="auto"/>
              <w:rPr>
                <w:rFonts w:cs="Times New Roman"/>
                <w:noProof/>
                <w:w w:val="0"/>
                <w:lang w:val="fr-CA"/>
              </w:rPr>
            </w:pPr>
          </w:p>
        </w:tc>
        <w:tc>
          <w:tcPr>
            <w:tcW w:w="4819" w:type="dxa"/>
            <w:gridSpan w:val="2"/>
          </w:tcPr>
          <w:p w14:paraId="20BA7742" w14:textId="2093CB8B" w:rsidR="003B5101" w:rsidRPr="00A257E2" w:rsidRDefault="003B5101" w:rsidP="003B5101">
            <w:pPr>
              <w:shd w:val="clear" w:color="auto" w:fill="FFFFFF" w:themeFill="background1"/>
              <w:spacing w:before="200" w:after="200" w:line="360" w:lineRule="auto"/>
              <w:rPr>
                <w:rFonts w:cs="Times New Roman"/>
                <w:b/>
                <w:bCs/>
                <w:noProof/>
                <w:w w:val="0"/>
                <w:lang w:val="fr-CA"/>
              </w:rPr>
            </w:pPr>
            <w:r w:rsidRPr="00A257E2">
              <w:rPr>
                <w:rFonts w:cs="Times New Roman"/>
                <w:b/>
                <w:bCs/>
                <w:noProof/>
                <w:w w:val="0"/>
                <w:lang w:val="fr-CA"/>
              </w:rPr>
              <w:t>NOTIFIE LE _________par O.S. n°_____</w:t>
            </w:r>
          </w:p>
        </w:tc>
      </w:tr>
    </w:tbl>
    <w:p w14:paraId="2D5031BF" w14:textId="77777777" w:rsidR="00CF7A5B" w:rsidRPr="00A257E2" w:rsidRDefault="00CF7A5B" w:rsidP="003D4DCA">
      <w:pPr>
        <w:shd w:val="clear" w:color="auto" w:fill="FFFFFF" w:themeFill="background1"/>
        <w:spacing w:line="360" w:lineRule="auto"/>
        <w:rPr>
          <w:rFonts w:cs="Times New Roman"/>
          <w:b/>
          <w:bCs/>
          <w:noProof/>
          <w:w w:val="0"/>
          <w:u w:val="single"/>
          <w:lang w:val="fr-CA"/>
        </w:rPr>
      </w:pPr>
      <w:bookmarkStart w:id="204" w:name="_DV_M687"/>
      <w:bookmarkEnd w:id="204"/>
    </w:p>
    <w:p w14:paraId="78912BC6"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OBJET :</w:t>
      </w:r>
    </w:p>
    <w:p w14:paraId="74493E64"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TITULAIRE :</w:t>
      </w:r>
    </w:p>
    <w:p w14:paraId="38EB7F16" w14:textId="77777777" w:rsidR="00CF7A5B" w:rsidRPr="00A257E2" w:rsidRDefault="00CF7A5B" w:rsidP="003B5101">
      <w:pPr>
        <w:shd w:val="clear" w:color="auto" w:fill="FFFFFF" w:themeFill="background1"/>
        <w:spacing w:before="240" w:after="240" w:line="480" w:lineRule="auto"/>
        <w:rPr>
          <w:rFonts w:cs="Times New Roman"/>
          <w:b/>
          <w:bCs/>
          <w:noProof/>
          <w:w w:val="0"/>
          <w:lang w:val="fr-CA"/>
        </w:rPr>
      </w:pPr>
      <w:r w:rsidRPr="00A257E2">
        <w:rPr>
          <w:rFonts w:cs="Times New Roman"/>
          <w:b/>
          <w:bCs/>
          <w:noProof/>
          <w:w w:val="0"/>
          <w:lang w:val="fr-CA"/>
        </w:rPr>
        <w:t>MONTANT DU MARCHÉ :</w:t>
      </w:r>
    </w:p>
    <w:p w14:paraId="3D77331A" w14:textId="21B606D3" w:rsidR="00CF7A5B" w:rsidRPr="00A257E2" w:rsidRDefault="00CF7A5B" w:rsidP="003B5101">
      <w:pPr>
        <w:shd w:val="clear" w:color="auto" w:fill="FFFFFF" w:themeFill="background1"/>
        <w:spacing w:before="240" w:after="240" w:line="480" w:lineRule="auto"/>
        <w:rPr>
          <w:rFonts w:cs="Times New Roman"/>
          <w:b/>
          <w:bCs/>
          <w:noProof/>
          <w:w w:val="0"/>
          <w:u w:val="single"/>
          <w:lang w:val="fr-CA"/>
        </w:rPr>
      </w:pPr>
      <w:r w:rsidRPr="00A257E2">
        <w:rPr>
          <w:rFonts w:cs="Times New Roman"/>
          <w:b/>
          <w:bCs/>
          <w:noProof/>
          <w:w w:val="0"/>
          <w:lang w:val="fr-CA"/>
        </w:rPr>
        <w:t xml:space="preserve">DÉLAI </w:t>
      </w:r>
      <w:r w:rsidR="002A1DBB" w:rsidRPr="00A257E2">
        <w:rPr>
          <w:rFonts w:cs="Times New Roman"/>
          <w:b/>
          <w:bCs/>
          <w:noProof/>
          <w:w w:val="0"/>
          <w:lang w:val="fr-CA"/>
        </w:rPr>
        <w:t>D’EXECUTION</w:t>
      </w:r>
      <w:r w:rsidRPr="00A257E2">
        <w:rPr>
          <w:rFonts w:cs="Times New Roman"/>
          <w:b/>
          <w:bCs/>
          <w:noProof/>
          <w:w w:val="0"/>
          <w:u w:val="single"/>
          <w:lang w:val="fr-CA"/>
        </w:rPr>
        <w:t>:</w:t>
      </w:r>
    </w:p>
    <w:p w14:paraId="3D6908D2" w14:textId="77777777" w:rsidR="00CF7A5B" w:rsidRPr="00A257E2" w:rsidRDefault="00CF7A5B" w:rsidP="003B5101">
      <w:pPr>
        <w:shd w:val="clear" w:color="auto" w:fill="FFFFFF" w:themeFill="background1"/>
        <w:spacing w:before="240" w:after="240" w:line="480" w:lineRule="auto"/>
        <w:rPr>
          <w:rFonts w:cs="Times New Roman"/>
          <w:b/>
          <w:noProof/>
          <w:w w:val="0"/>
          <w:lang w:val="fr-CA"/>
        </w:rPr>
      </w:pPr>
      <w:r w:rsidRPr="00A257E2">
        <w:rPr>
          <w:rFonts w:cs="Times New Roman"/>
          <w:b/>
          <w:noProof/>
          <w:w w:val="0"/>
          <w:lang w:val="fr-CA"/>
        </w:rPr>
        <w:t>FINANCEMENT :</w:t>
      </w:r>
    </w:p>
    <w:p w14:paraId="018434F6" w14:textId="3CB3B745" w:rsidR="00CF7A5B" w:rsidRPr="00A257E2" w:rsidRDefault="00CF7A5B" w:rsidP="003D4DCA">
      <w:pPr>
        <w:shd w:val="clear" w:color="auto" w:fill="FFFFFF" w:themeFill="background1"/>
        <w:suppressAutoHyphens w:val="0"/>
        <w:overflowPunct/>
        <w:autoSpaceDE/>
        <w:autoSpaceDN/>
        <w:adjustRightInd/>
        <w:spacing w:after="200" w:line="276" w:lineRule="auto"/>
        <w:jc w:val="left"/>
        <w:textAlignment w:val="auto"/>
        <w:rPr>
          <w:rFonts w:cs="Times New Roman"/>
          <w:noProof/>
          <w:w w:val="0"/>
          <w:lang w:val="fr-CA"/>
        </w:rPr>
      </w:pPr>
      <w:bookmarkStart w:id="205" w:name="_DV_M688"/>
      <w:bookmarkStart w:id="206" w:name="_DV_M689"/>
      <w:bookmarkStart w:id="207" w:name="_DV_M690"/>
      <w:bookmarkStart w:id="208" w:name="_DV_M691"/>
      <w:bookmarkEnd w:id="205"/>
      <w:bookmarkEnd w:id="206"/>
      <w:bookmarkEnd w:id="207"/>
      <w:bookmarkEnd w:id="208"/>
      <w:r w:rsidRPr="00A257E2">
        <w:rPr>
          <w:rFonts w:cs="Times New Roman"/>
          <w:noProof/>
          <w:w w:val="0"/>
          <w:lang w:val="fr-CA"/>
        </w:rPr>
        <w:br w:type="page"/>
      </w:r>
    </w:p>
    <w:tbl>
      <w:tblPr>
        <w:tblW w:w="0" w:type="auto"/>
        <w:tblInd w:w="2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A257E2" w:rsidRPr="00A257E2" w14:paraId="3CCD93B8" w14:textId="77777777" w:rsidTr="00051C17">
        <w:tc>
          <w:tcPr>
            <w:tcW w:w="4869" w:type="dxa"/>
            <w:tcBorders>
              <w:top w:val="single" w:sz="4" w:space="0" w:color="auto"/>
              <w:left w:val="single" w:sz="4" w:space="0" w:color="auto"/>
              <w:bottom w:val="single" w:sz="4" w:space="0" w:color="auto"/>
              <w:right w:val="single" w:sz="4" w:space="0" w:color="auto"/>
            </w:tcBorders>
          </w:tcPr>
          <w:p w14:paraId="70350354" w14:textId="5F309EEC" w:rsidR="00CF7A5B" w:rsidRPr="00A257E2" w:rsidRDefault="00CF7A5B" w:rsidP="003D4DCA">
            <w:pPr>
              <w:shd w:val="clear" w:color="auto" w:fill="FFFFFF" w:themeFill="background1"/>
              <w:spacing w:line="360" w:lineRule="auto"/>
              <w:rPr>
                <w:rFonts w:cs="Times New Roman"/>
                <w:b/>
                <w:noProof/>
                <w:w w:val="0"/>
                <w:lang w:val="fr-CA"/>
              </w:rPr>
            </w:pPr>
            <w:r w:rsidRPr="00A257E2">
              <w:rPr>
                <w:rFonts w:cs="Times New Roman"/>
                <w:b/>
                <w:noProof/>
                <w:w w:val="0"/>
                <w:lang w:val="fr-CA"/>
              </w:rPr>
              <w:lastRenderedPageBreak/>
              <w:t>MARCHÉ N _______________</w:t>
            </w:r>
          </w:p>
        </w:tc>
      </w:tr>
      <w:tr w:rsidR="00A257E2" w:rsidRPr="00A257E2" w14:paraId="27694249" w14:textId="77777777" w:rsidTr="00051C17">
        <w:tc>
          <w:tcPr>
            <w:tcW w:w="4869" w:type="dxa"/>
            <w:tcBorders>
              <w:top w:val="single" w:sz="4" w:space="0" w:color="auto"/>
              <w:left w:val="single" w:sz="4" w:space="0" w:color="auto"/>
              <w:bottom w:val="single" w:sz="4" w:space="0" w:color="auto"/>
              <w:right w:val="single" w:sz="4" w:space="0" w:color="auto"/>
            </w:tcBorders>
          </w:tcPr>
          <w:p w14:paraId="35A8CA65" w14:textId="77777777" w:rsidR="00CF7A5B" w:rsidRPr="00A257E2" w:rsidRDefault="00CF7A5B" w:rsidP="003D4DCA">
            <w:pPr>
              <w:shd w:val="clear" w:color="auto" w:fill="FFFFFF" w:themeFill="background1"/>
              <w:tabs>
                <w:tab w:val="left" w:pos="1458"/>
              </w:tabs>
              <w:spacing w:line="360" w:lineRule="auto"/>
              <w:rPr>
                <w:rFonts w:cs="Times New Roman"/>
                <w:b/>
                <w:noProof/>
                <w:w w:val="0"/>
                <w:lang w:val="fr-CA"/>
              </w:rPr>
            </w:pPr>
            <w:r w:rsidRPr="00A257E2">
              <w:rPr>
                <w:rFonts w:cs="Times New Roman"/>
                <w:b/>
                <w:noProof/>
                <w:w w:val="0"/>
                <w:lang w:val="fr-CA"/>
              </w:rPr>
              <w:tab/>
            </w:r>
            <w:r w:rsidRPr="00A257E2">
              <w:rPr>
                <w:rFonts w:cs="Times New Roman"/>
                <w:b/>
                <w:noProof/>
                <w:w w:val="0"/>
                <w:lang w:val="fr-CA"/>
              </w:rPr>
              <w:tab/>
              <w:t>__________</w:t>
            </w:r>
          </w:p>
        </w:tc>
      </w:tr>
    </w:tbl>
    <w:p w14:paraId="0C20A9D6" w14:textId="77777777" w:rsidR="00CF7A5B" w:rsidRPr="00A257E2" w:rsidRDefault="00CF7A5B" w:rsidP="003D4DCA">
      <w:pPr>
        <w:shd w:val="clear" w:color="auto" w:fill="FFFFFF" w:themeFill="background1"/>
        <w:spacing w:before="120" w:after="120" w:line="360" w:lineRule="auto"/>
        <w:rPr>
          <w:rFonts w:cs="Times New Roman"/>
          <w:b/>
          <w:bCs/>
          <w:noProof/>
          <w:w w:val="0"/>
          <w:lang w:val="fr-CA"/>
        </w:rPr>
      </w:pPr>
      <w:r w:rsidRPr="00A257E2">
        <w:rPr>
          <w:rFonts w:cs="Times New Roman"/>
          <w:b/>
          <w:bCs/>
          <w:noProof/>
          <w:w w:val="0"/>
          <w:lang w:val="fr-CA"/>
        </w:rPr>
        <w:t>ENTRE</w:t>
      </w:r>
    </w:p>
    <w:p w14:paraId="5C203CE0" w14:textId="7DCF742D" w:rsidR="00CF7A5B" w:rsidRPr="00A257E2" w:rsidRDefault="007238BA" w:rsidP="00C21568">
      <w:pPr>
        <w:shd w:val="clear" w:color="auto" w:fill="FFFFFF" w:themeFill="background1"/>
        <w:suppressAutoHyphens w:val="0"/>
        <w:overflowPunct/>
        <w:autoSpaceDE/>
        <w:autoSpaceDN/>
        <w:adjustRightInd/>
        <w:spacing w:before="120" w:after="120" w:line="360" w:lineRule="auto"/>
        <w:textAlignment w:val="auto"/>
        <w:rPr>
          <w:rFonts w:cs="Times New Roman"/>
          <w:noProof/>
          <w:w w:val="0"/>
          <w:lang w:val="fr-CA"/>
        </w:rPr>
      </w:pPr>
      <w:r w:rsidRPr="00A257E2">
        <w:rPr>
          <w:rFonts w:cs="Times New Roman"/>
          <w:i/>
          <w:iCs/>
          <w:noProof/>
          <w:w w:val="0"/>
          <w:lang w:val="fr-CA"/>
        </w:rPr>
        <w:t>[</w:t>
      </w:r>
      <w:r w:rsidR="00CF7A5B" w:rsidRPr="00A257E2">
        <w:rPr>
          <w:rFonts w:cs="Times New Roman"/>
          <w:i/>
          <w:iCs/>
          <w:noProof/>
          <w:w w:val="0"/>
          <w:lang w:val="fr-CA"/>
        </w:rPr>
        <w:t>Nom de l’autorité  contractante</w:t>
      </w:r>
      <w:r w:rsidRPr="00A257E2">
        <w:rPr>
          <w:rFonts w:cs="Times New Roman"/>
          <w:i/>
          <w:iCs/>
          <w:noProof/>
          <w:w w:val="0"/>
          <w:lang w:val="fr-CA"/>
        </w:rPr>
        <w:t>]</w:t>
      </w:r>
      <w:r w:rsidR="00CF7A5B" w:rsidRPr="00A257E2">
        <w:rPr>
          <w:rFonts w:cs="Times New Roman"/>
          <w:i/>
          <w:iCs/>
          <w:noProof/>
          <w:w w:val="0"/>
          <w:lang w:val="fr-CA"/>
        </w:rPr>
        <w:t>,représenté par</w:t>
      </w:r>
      <w:r w:rsidR="00C21568" w:rsidRPr="00A257E2">
        <w:rPr>
          <w:rFonts w:cs="Times New Roman"/>
          <w:i/>
          <w:iCs/>
          <w:noProof/>
          <w:w w:val="0"/>
          <w:lang w:val="fr-CA"/>
        </w:rPr>
        <w:t>____________</w:t>
      </w:r>
      <w:r w:rsidRPr="00A257E2">
        <w:rPr>
          <w:rFonts w:cs="Times New Roman"/>
          <w:i/>
          <w:iCs/>
          <w:noProof/>
          <w:w w:val="0"/>
          <w:lang w:val="fr-CA"/>
        </w:rPr>
        <w:t>[</w:t>
      </w:r>
      <w:r w:rsidR="00CF7A5B" w:rsidRPr="00A257E2">
        <w:rPr>
          <w:rFonts w:cs="Times New Roman"/>
          <w:i/>
          <w:iCs/>
          <w:noProof/>
          <w:w w:val="0"/>
          <w:lang w:val="fr-CA"/>
        </w:rPr>
        <w:t>insérer la fonction du représentant</w:t>
      </w:r>
      <w:r w:rsidRPr="00A257E2">
        <w:rPr>
          <w:rFonts w:cs="Times New Roman"/>
          <w:i/>
          <w:iCs/>
          <w:noProof/>
          <w:w w:val="0"/>
          <w:lang w:val="fr-CA"/>
        </w:rPr>
        <w:t>]</w:t>
      </w:r>
      <w:r w:rsidR="00CF7A5B" w:rsidRPr="00A257E2">
        <w:rPr>
          <w:rFonts w:cs="Times New Roman"/>
          <w:noProof/>
          <w:w w:val="0"/>
          <w:lang w:val="fr-CA"/>
        </w:rPr>
        <w:t xml:space="preserve"> désigné ci-après par le terme « </w:t>
      </w:r>
      <w:r w:rsidR="002A1DBB" w:rsidRPr="00A257E2">
        <w:rPr>
          <w:rFonts w:cs="Times New Roman"/>
          <w:noProof/>
          <w:w w:val="0"/>
          <w:lang w:val="fr-CA"/>
        </w:rPr>
        <w:t>le Maitre d’ouvrage</w:t>
      </w:r>
      <w:r w:rsidR="00CF7A5B" w:rsidRPr="00A257E2">
        <w:rPr>
          <w:rFonts w:cs="Times New Roman"/>
          <w:noProof/>
          <w:w w:val="0"/>
          <w:lang w:val="fr-CA"/>
        </w:rPr>
        <w:t> »,</w:t>
      </w:r>
      <w:r w:rsidR="00CF7A5B" w:rsidRPr="00A257E2">
        <w:rPr>
          <w:rFonts w:cs="Times New Roman"/>
          <w:i/>
          <w:iCs/>
          <w:noProof/>
          <w:w w:val="0"/>
          <w:lang w:val="fr-CA"/>
        </w:rPr>
        <w:t>)</w:t>
      </w:r>
    </w:p>
    <w:p w14:paraId="58C9526B" w14:textId="77777777" w:rsidR="00C21568" w:rsidRPr="00A257E2" w:rsidRDefault="00C21568" w:rsidP="003D4DCA">
      <w:pPr>
        <w:shd w:val="clear" w:color="auto" w:fill="FFFFFF" w:themeFill="background1"/>
        <w:spacing w:before="120" w:after="120" w:line="360" w:lineRule="auto"/>
        <w:jc w:val="center"/>
        <w:rPr>
          <w:rFonts w:cs="Times New Roman"/>
          <w:noProof/>
          <w:w w:val="0"/>
          <w:lang w:val="fr-CA"/>
        </w:rPr>
      </w:pPr>
    </w:p>
    <w:p w14:paraId="5BCC37D0" w14:textId="2CBB6451" w:rsidR="00CF7A5B" w:rsidRPr="00A257E2" w:rsidRDefault="00C21568" w:rsidP="003D4DCA">
      <w:pPr>
        <w:shd w:val="clear" w:color="auto" w:fill="FFFFFF" w:themeFill="background1"/>
        <w:spacing w:before="120" w:after="120" w:line="360" w:lineRule="auto"/>
        <w:jc w:val="center"/>
        <w:rPr>
          <w:rFonts w:cs="Times New Roman"/>
          <w:b/>
          <w:bCs/>
          <w:noProof/>
          <w:w w:val="0"/>
          <w:lang w:val="fr-CA"/>
        </w:rPr>
      </w:pPr>
      <w:r w:rsidRPr="00A257E2">
        <w:rPr>
          <w:rFonts w:cs="Times New Roman"/>
          <w:b/>
          <w:bCs/>
          <w:noProof/>
          <w:w w:val="0"/>
          <w:lang w:val="fr-CA"/>
        </w:rPr>
        <w:t>D'UNE PART</w:t>
      </w:r>
    </w:p>
    <w:p w14:paraId="4486099E" w14:textId="77777777" w:rsidR="00CF7A5B" w:rsidRPr="00A257E2" w:rsidRDefault="00CF7A5B" w:rsidP="003D4DCA">
      <w:pPr>
        <w:shd w:val="clear" w:color="auto" w:fill="FFFFFF" w:themeFill="background1"/>
        <w:spacing w:before="120" w:after="120" w:line="360" w:lineRule="auto"/>
        <w:rPr>
          <w:rFonts w:cs="Times New Roman"/>
          <w:b/>
          <w:bCs/>
          <w:noProof/>
          <w:w w:val="0"/>
          <w:lang w:val="fr-CA"/>
        </w:rPr>
      </w:pPr>
      <w:r w:rsidRPr="00A257E2">
        <w:rPr>
          <w:rFonts w:cs="Times New Roman"/>
          <w:b/>
          <w:bCs/>
          <w:noProof/>
          <w:w w:val="0"/>
          <w:lang w:val="fr-CA"/>
        </w:rPr>
        <w:t>ET</w:t>
      </w:r>
    </w:p>
    <w:p w14:paraId="652BD12E" w14:textId="79A339FC" w:rsidR="00CF7A5B" w:rsidRPr="00A257E2" w:rsidRDefault="007238BA" w:rsidP="00C21568">
      <w:pPr>
        <w:shd w:val="clear" w:color="auto" w:fill="FFFFFF" w:themeFill="background1"/>
        <w:suppressAutoHyphens w:val="0"/>
        <w:overflowPunct/>
        <w:autoSpaceDE/>
        <w:autoSpaceDN/>
        <w:adjustRightInd/>
        <w:spacing w:before="120" w:after="120" w:line="360" w:lineRule="auto"/>
        <w:textAlignment w:val="auto"/>
        <w:rPr>
          <w:rFonts w:cs="Times New Roman"/>
          <w:i/>
          <w:sz w:val="22"/>
          <w:szCs w:val="22"/>
        </w:rPr>
      </w:pPr>
      <w:r w:rsidRPr="00A257E2">
        <w:rPr>
          <w:rFonts w:cs="Times New Roman"/>
          <w:i/>
          <w:iCs/>
          <w:noProof/>
          <w:w w:val="0"/>
          <w:lang w:val="fr-CA"/>
        </w:rPr>
        <w:t>[</w:t>
      </w:r>
      <w:r w:rsidR="00CF7A5B" w:rsidRPr="00A257E2">
        <w:rPr>
          <w:rFonts w:cs="Times New Roman"/>
          <w:i/>
          <w:iCs/>
          <w:noProof/>
          <w:w w:val="0"/>
          <w:lang w:val="fr-CA"/>
        </w:rPr>
        <w:t>Nom et adresse du titulaire</w:t>
      </w:r>
      <w:r w:rsidRPr="00A257E2">
        <w:rPr>
          <w:rFonts w:cs="Times New Roman"/>
          <w:i/>
          <w:iCs/>
          <w:noProof/>
          <w:w w:val="0"/>
          <w:lang w:val="fr-CA"/>
        </w:rPr>
        <w:t>]</w:t>
      </w:r>
      <w:r w:rsidR="00CF7A5B" w:rsidRPr="00A257E2">
        <w:rPr>
          <w:rFonts w:cs="Times New Roman"/>
          <w:noProof/>
          <w:w w:val="0"/>
          <w:lang w:val="fr-CA"/>
        </w:rPr>
        <w:t xml:space="preserve"> inscrit au registre de commerce sous le </w:t>
      </w:r>
      <w:r w:rsidR="00C21568" w:rsidRPr="00A257E2">
        <w:rPr>
          <w:rFonts w:cs="Times New Roman"/>
          <w:noProof/>
          <w:w w:val="0"/>
          <w:lang w:val="fr-CA"/>
        </w:rPr>
        <w:t>___________</w:t>
      </w:r>
      <w:r w:rsidR="00CF7A5B" w:rsidRPr="00A257E2">
        <w:rPr>
          <w:rFonts w:cs="Times New Roman"/>
          <w:noProof/>
          <w:w w:val="0"/>
          <w:lang w:val="fr-CA"/>
        </w:rPr>
        <w:t xml:space="preserve"> faisant élection de domicile à </w:t>
      </w:r>
      <w:r w:rsidR="00CF7A5B" w:rsidRPr="00A257E2">
        <w:rPr>
          <w:rFonts w:cs="Times New Roman"/>
          <w:noProof/>
          <w:w w:val="0"/>
          <w:u w:val="single"/>
          <w:lang w:val="fr-CA"/>
        </w:rPr>
        <w:tab/>
      </w:r>
      <w:r w:rsidR="00CF7A5B" w:rsidRPr="00A257E2">
        <w:rPr>
          <w:rFonts w:cs="Times New Roman"/>
          <w:noProof/>
          <w:w w:val="0"/>
          <w:u w:val="single"/>
          <w:lang w:val="fr-CA"/>
        </w:rPr>
        <w:tab/>
      </w:r>
      <w:r w:rsidR="00CF7A5B" w:rsidRPr="00A257E2">
        <w:rPr>
          <w:rFonts w:cs="Times New Roman"/>
          <w:noProof/>
          <w:w w:val="0"/>
          <w:u w:val="single"/>
          <w:lang w:val="fr-CA"/>
        </w:rPr>
        <w:tab/>
      </w:r>
      <w:r w:rsidR="00CF7A5B" w:rsidRPr="00A257E2">
        <w:rPr>
          <w:rFonts w:cs="Times New Roman"/>
          <w:noProof/>
          <w:w w:val="0"/>
          <w:lang w:val="fr-CA"/>
        </w:rPr>
        <w:t>, représenté par</w:t>
      </w:r>
      <w:r w:rsidR="00C21568" w:rsidRPr="00A257E2">
        <w:rPr>
          <w:rFonts w:cs="Times New Roman"/>
          <w:noProof/>
          <w:w w:val="0"/>
          <w:lang w:val="fr-CA"/>
        </w:rPr>
        <w:t>___________</w:t>
      </w:r>
      <w:r w:rsidR="00C21568" w:rsidRPr="00A257E2">
        <w:rPr>
          <w:rFonts w:cs="Times New Roman"/>
          <w:i/>
          <w:iCs/>
          <w:noProof/>
          <w:w w:val="0"/>
          <w:lang w:val="fr-CA"/>
        </w:rPr>
        <w:t xml:space="preserve">_ </w:t>
      </w:r>
      <w:r w:rsidRPr="00A257E2">
        <w:rPr>
          <w:rFonts w:cs="Times New Roman"/>
          <w:i/>
          <w:iCs/>
          <w:noProof/>
          <w:w w:val="0"/>
          <w:lang w:val="fr-CA"/>
        </w:rPr>
        <w:t>[</w:t>
      </w:r>
      <w:r w:rsidR="00CF7A5B" w:rsidRPr="00A257E2">
        <w:rPr>
          <w:rFonts w:cs="Times New Roman"/>
          <w:i/>
          <w:iCs/>
          <w:noProof/>
          <w:w w:val="0"/>
          <w:lang w:val="fr-CA"/>
        </w:rPr>
        <w:t>insérer la fonction du représentant</w:t>
      </w:r>
      <w:r w:rsidRPr="00A257E2">
        <w:rPr>
          <w:rFonts w:cs="Times New Roman"/>
          <w:i/>
          <w:sz w:val="22"/>
          <w:szCs w:val="22"/>
        </w:rPr>
        <w:t>]</w:t>
      </w:r>
      <w:r w:rsidR="00CF7A5B" w:rsidRPr="00A257E2">
        <w:rPr>
          <w:rFonts w:cs="Times New Roman"/>
          <w:noProof/>
          <w:w w:val="0"/>
          <w:lang w:val="fr-CA"/>
        </w:rPr>
        <w:t xml:space="preserve"> désigné ci-après par le terme « le titulaire»</w:t>
      </w:r>
      <w:r w:rsidRPr="00A257E2">
        <w:rPr>
          <w:rFonts w:cs="Times New Roman"/>
          <w:i/>
          <w:sz w:val="22"/>
          <w:szCs w:val="22"/>
        </w:rPr>
        <w:t xml:space="preserve"> ]</w:t>
      </w:r>
    </w:p>
    <w:p w14:paraId="48677F75" w14:textId="77777777" w:rsidR="00C21568" w:rsidRPr="00A257E2" w:rsidRDefault="00C21568" w:rsidP="00C21568">
      <w:pPr>
        <w:shd w:val="clear" w:color="auto" w:fill="FFFFFF" w:themeFill="background1"/>
        <w:suppressAutoHyphens w:val="0"/>
        <w:overflowPunct/>
        <w:autoSpaceDE/>
        <w:autoSpaceDN/>
        <w:adjustRightInd/>
        <w:spacing w:before="120" w:after="120" w:line="360" w:lineRule="auto"/>
        <w:textAlignment w:val="auto"/>
        <w:rPr>
          <w:rFonts w:cs="Times New Roman"/>
          <w:b/>
          <w:bCs/>
          <w:i/>
          <w:iCs/>
          <w:noProof/>
          <w:w w:val="0"/>
          <w:sz w:val="8"/>
          <w:szCs w:val="8"/>
          <w:lang w:val="fr-CA"/>
        </w:rPr>
      </w:pPr>
    </w:p>
    <w:p w14:paraId="5D04C94C" w14:textId="45918D6F" w:rsidR="00CF7A5B" w:rsidRPr="00A257E2" w:rsidRDefault="00C21568" w:rsidP="003D4DCA">
      <w:pPr>
        <w:shd w:val="clear" w:color="auto" w:fill="FFFFFF" w:themeFill="background1"/>
        <w:spacing w:before="120" w:after="120" w:line="360" w:lineRule="auto"/>
        <w:jc w:val="center"/>
        <w:rPr>
          <w:rFonts w:cs="Times New Roman"/>
          <w:b/>
          <w:bCs/>
          <w:noProof/>
          <w:w w:val="0"/>
          <w:lang w:val="fr-CA"/>
        </w:rPr>
      </w:pPr>
      <w:r w:rsidRPr="00A257E2">
        <w:rPr>
          <w:rFonts w:cs="Times New Roman"/>
          <w:b/>
          <w:bCs/>
          <w:noProof/>
          <w:w w:val="0"/>
          <w:lang w:val="fr-CA"/>
        </w:rPr>
        <w:t>D'AUTRE PART</w:t>
      </w:r>
    </w:p>
    <w:p w14:paraId="1EE4E329" w14:textId="77777777" w:rsidR="00C21568" w:rsidRPr="00A257E2" w:rsidRDefault="00C21568" w:rsidP="003D4DCA">
      <w:pPr>
        <w:shd w:val="clear" w:color="auto" w:fill="FFFFFF" w:themeFill="background1"/>
        <w:spacing w:before="120" w:after="120" w:line="360" w:lineRule="auto"/>
        <w:jc w:val="center"/>
        <w:rPr>
          <w:rFonts w:cs="Times New Roman"/>
          <w:noProof/>
          <w:w w:val="0"/>
          <w:sz w:val="8"/>
          <w:szCs w:val="8"/>
          <w:lang w:val="fr-CA"/>
        </w:rPr>
      </w:pPr>
    </w:p>
    <w:p w14:paraId="1BAB3E8E" w14:textId="77777777" w:rsidR="00CF7A5B" w:rsidRPr="00A257E2" w:rsidRDefault="00CF7A5B" w:rsidP="003D4DCA">
      <w:pPr>
        <w:shd w:val="clear" w:color="auto" w:fill="FFFFFF" w:themeFill="background1"/>
        <w:spacing w:before="120" w:after="120" w:line="360" w:lineRule="auto"/>
        <w:rPr>
          <w:rFonts w:cs="Times New Roman"/>
          <w:noProof/>
          <w:w w:val="0"/>
          <w:lang w:val="fr-CA"/>
        </w:rPr>
      </w:pPr>
      <w:r w:rsidRPr="00A257E2">
        <w:rPr>
          <w:rFonts w:cs="Times New Roman"/>
          <w:noProof/>
          <w:w w:val="0"/>
          <w:lang w:val="fr-CA"/>
        </w:rPr>
        <w:t>IL A ÉTÉ CONVENU ET ARRÊTÉ CE QUI SUIT :</w:t>
      </w:r>
    </w:p>
    <w:p w14:paraId="6BDA1DDA" w14:textId="2352E573" w:rsidR="00CF7A5B" w:rsidRPr="00A257E2" w:rsidRDefault="00CF7A5B">
      <w:pPr>
        <w:pStyle w:val="Paragraphedeliste"/>
        <w:numPr>
          <w:ilvl w:val="0"/>
          <w:numId w:val="20"/>
        </w:numPr>
        <w:shd w:val="clear" w:color="auto" w:fill="FFFFFF" w:themeFill="background1"/>
        <w:tabs>
          <w:tab w:val="left" w:pos="567"/>
          <w:tab w:val="left" w:pos="1134"/>
          <w:tab w:val="num" w:pos="1800"/>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 xml:space="preserve">Le présent marché a pour objet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29B8154E" w14:textId="34D5BE67" w:rsidR="00CF7A5B" w:rsidRPr="00A257E2" w:rsidRDefault="00CF7A5B">
      <w:pPr>
        <w:pStyle w:val="Paragraphedeliste"/>
        <w:numPr>
          <w:ilvl w:val="0"/>
          <w:numId w:val="20"/>
        </w:numPr>
        <w:shd w:val="clear" w:color="auto" w:fill="FFFFFF" w:themeFill="background1"/>
        <w:tabs>
          <w:tab w:val="left" w:pos="567"/>
          <w:tab w:val="left" w:pos="1134"/>
          <w:tab w:val="num" w:pos="1620"/>
          <w:tab w:val="num" w:pos="1800"/>
          <w:tab w:val="right" w:leader="dot" w:pos="9480"/>
        </w:tabs>
        <w:overflowPunct/>
        <w:spacing w:before="120" w:after="120" w:line="360" w:lineRule="auto"/>
        <w:textAlignment w:val="auto"/>
        <w:rPr>
          <w:rFonts w:cs="Times New Roman"/>
          <w:i/>
          <w:noProof/>
          <w:w w:val="0"/>
          <w:u w:val="single"/>
          <w:lang w:val="fr-CA"/>
        </w:rPr>
      </w:pPr>
      <w:r w:rsidRPr="00A257E2">
        <w:rPr>
          <w:rFonts w:cs="Times New Roman"/>
          <w:noProof/>
          <w:w w:val="0"/>
          <w:lang w:val="fr-CA"/>
        </w:rPr>
        <w:t xml:space="preserve">Le délai d’exécution du marché est de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16161466" w14:textId="77777777" w:rsidR="00CF7A5B" w:rsidRPr="00A257E2" w:rsidRDefault="00CF7A5B">
      <w:pPr>
        <w:pStyle w:val="Paragraphedeliste"/>
        <w:numPr>
          <w:ilvl w:val="0"/>
          <w:numId w:val="20"/>
        </w:numPr>
        <w:shd w:val="clear" w:color="auto" w:fill="FFFFFF" w:themeFill="background1"/>
        <w:tabs>
          <w:tab w:val="left" w:pos="567"/>
          <w:tab w:val="left" w:pos="1134"/>
          <w:tab w:val="num" w:pos="1620"/>
          <w:tab w:val="num" w:pos="1800"/>
          <w:tab w:val="right" w:leader="dot" w:pos="9480"/>
        </w:tabs>
        <w:overflowPunct/>
        <w:spacing w:before="120" w:after="120" w:line="360" w:lineRule="auto"/>
        <w:textAlignment w:val="auto"/>
        <w:rPr>
          <w:rFonts w:cs="Times New Roman"/>
          <w:noProof/>
          <w:w w:val="0"/>
          <w:u w:val="single"/>
          <w:lang w:val="fr-CA"/>
        </w:rPr>
      </w:pPr>
      <w:r w:rsidRPr="00A257E2">
        <w:rPr>
          <w:rFonts w:cs="Times New Roman"/>
          <w:noProof/>
          <w:w w:val="0"/>
          <w:lang w:val="fr-CA"/>
        </w:rPr>
        <w:t>Les documents suivants sont considérés et interprétés comme faisant partie intégrante du présent accord de marché, dans l’ordre de priorité ci-dessous :</w:t>
      </w:r>
    </w:p>
    <w:p w14:paraId="7AA6F2C2" w14:textId="42957D3A" w:rsidR="002A1DBB" w:rsidRPr="00A257E2" w:rsidRDefault="002A1DBB">
      <w:pPr>
        <w:pStyle w:val="Paragraphedeliste"/>
        <w:numPr>
          <w:ilvl w:val="0"/>
          <w:numId w:val="48"/>
        </w:numPr>
        <w:rPr>
          <w:rFonts w:cs="Times New Roman"/>
        </w:rPr>
      </w:pPr>
      <w:r w:rsidRPr="00A257E2">
        <w:rPr>
          <w:rFonts w:cs="Times New Roman"/>
        </w:rPr>
        <w:t xml:space="preserve">la lettre de soumission ; </w:t>
      </w:r>
    </w:p>
    <w:p w14:paraId="71BBE599" w14:textId="7BF20271" w:rsidR="002A1DBB" w:rsidRPr="00A257E2" w:rsidRDefault="002A1DBB">
      <w:pPr>
        <w:pStyle w:val="Paragraphedeliste"/>
        <w:numPr>
          <w:ilvl w:val="0"/>
          <w:numId w:val="48"/>
        </w:numPr>
        <w:rPr>
          <w:rFonts w:cs="Times New Roman"/>
        </w:rPr>
      </w:pPr>
      <w:r w:rsidRPr="00A257E2">
        <w:rPr>
          <w:rFonts w:cs="Times New Roman"/>
        </w:rPr>
        <w:t>le cahier des clauses administratives particulières</w:t>
      </w:r>
      <w:r w:rsidR="00F0562B" w:rsidRPr="00A257E2">
        <w:rPr>
          <w:rFonts w:cs="Times New Roman"/>
        </w:rPr>
        <w:t xml:space="preserve"> </w:t>
      </w:r>
      <w:r w:rsidRPr="00A257E2">
        <w:rPr>
          <w:rFonts w:cs="Times New Roman"/>
        </w:rPr>
        <w:t>;</w:t>
      </w:r>
    </w:p>
    <w:p w14:paraId="506418CA" w14:textId="0E54AA3B" w:rsidR="002A1DBB" w:rsidRPr="00A257E2" w:rsidRDefault="002A1DBB">
      <w:pPr>
        <w:pStyle w:val="Paragraphedeliste"/>
        <w:numPr>
          <w:ilvl w:val="0"/>
          <w:numId w:val="48"/>
        </w:numPr>
        <w:rPr>
          <w:rFonts w:cs="Times New Roman"/>
        </w:rPr>
      </w:pPr>
      <w:r w:rsidRPr="00A257E2">
        <w:rPr>
          <w:rFonts w:cs="Times New Roman"/>
        </w:rPr>
        <w:t>le cahier des clauses techniques particulières</w:t>
      </w:r>
      <w:r w:rsidR="00F0562B" w:rsidRPr="00A257E2">
        <w:rPr>
          <w:rFonts w:cs="Times New Roman"/>
        </w:rPr>
        <w:t xml:space="preserve"> </w:t>
      </w:r>
      <w:r w:rsidRPr="00A257E2">
        <w:rPr>
          <w:rFonts w:cs="Times New Roman"/>
        </w:rPr>
        <w:t>;</w:t>
      </w:r>
    </w:p>
    <w:p w14:paraId="2B17E11D" w14:textId="6113529A" w:rsidR="002A1DBB" w:rsidRPr="00A257E2" w:rsidRDefault="002A1DBB">
      <w:pPr>
        <w:pStyle w:val="Paragraphedeliste"/>
        <w:numPr>
          <w:ilvl w:val="0"/>
          <w:numId w:val="48"/>
        </w:numPr>
        <w:rPr>
          <w:rFonts w:cs="Times New Roman"/>
        </w:rPr>
      </w:pPr>
      <w:proofErr w:type="gramStart"/>
      <w:r w:rsidRPr="00A257E2">
        <w:rPr>
          <w:rFonts w:cs="Times New Roman"/>
        </w:rPr>
        <w:t>les</w:t>
      </w:r>
      <w:proofErr w:type="gramEnd"/>
      <w:r w:rsidRPr="00A257E2">
        <w:rPr>
          <w:rFonts w:cs="Times New Roman"/>
        </w:rPr>
        <w:t xml:space="preserve"> plans, dessins</w:t>
      </w:r>
      <w:r w:rsidRPr="00A257E2">
        <w:rPr>
          <w:rFonts w:eastAsia="Calibri" w:cs="Times New Roman"/>
          <w:sz w:val="22"/>
          <w:szCs w:val="22"/>
        </w:rPr>
        <w:t xml:space="preserve">, notes de calcul, cahiers de sondage et dossiers géotechniques </w:t>
      </w:r>
      <w:r w:rsidRPr="00A257E2">
        <w:rPr>
          <w:rFonts w:eastAsia="Calibri" w:cs="Times New Roman"/>
          <w:i/>
          <w:sz w:val="20"/>
          <w:szCs w:val="22"/>
        </w:rPr>
        <w:t>[Insérer et indiquer, le cas échéant, les noms et références]</w:t>
      </w:r>
      <w:r w:rsidRPr="00A257E2">
        <w:rPr>
          <w:rFonts w:cs="Times New Roman"/>
        </w:rPr>
        <w:t xml:space="preserve">; </w:t>
      </w:r>
    </w:p>
    <w:p w14:paraId="4E23E64F" w14:textId="7D6D2F2D" w:rsidR="002A1DBB" w:rsidRPr="00A257E2" w:rsidRDefault="002A1DBB">
      <w:pPr>
        <w:pStyle w:val="Paragraphedeliste"/>
        <w:numPr>
          <w:ilvl w:val="0"/>
          <w:numId w:val="49"/>
        </w:numPr>
        <w:rPr>
          <w:rFonts w:cs="Times New Roman"/>
        </w:rPr>
      </w:pPr>
      <w:r w:rsidRPr="00A257E2">
        <w:rPr>
          <w:rFonts w:cs="Times New Roman"/>
        </w:rPr>
        <w:t>le bordereau des prix ;</w:t>
      </w:r>
    </w:p>
    <w:p w14:paraId="52473732" w14:textId="60B7D00D" w:rsidR="002A1DBB" w:rsidRPr="00A257E2" w:rsidRDefault="002A1DBB">
      <w:pPr>
        <w:pStyle w:val="Paragraphedeliste"/>
        <w:numPr>
          <w:ilvl w:val="0"/>
          <w:numId w:val="49"/>
        </w:numPr>
        <w:rPr>
          <w:rFonts w:cs="Times New Roman"/>
        </w:rPr>
      </w:pPr>
      <w:r w:rsidRPr="00A257E2">
        <w:rPr>
          <w:rFonts w:cs="Times New Roman"/>
        </w:rPr>
        <w:t>le devis quantitatif et estimatif</w:t>
      </w:r>
      <w:r w:rsidR="00F0562B" w:rsidRPr="00A257E2">
        <w:rPr>
          <w:rFonts w:cs="Times New Roman"/>
        </w:rPr>
        <w:t xml:space="preserve"> </w:t>
      </w:r>
      <w:r w:rsidRPr="00A257E2">
        <w:rPr>
          <w:rFonts w:cs="Times New Roman"/>
        </w:rPr>
        <w:t xml:space="preserve">; </w:t>
      </w:r>
    </w:p>
    <w:p w14:paraId="111D527B" w14:textId="7792C7A3" w:rsidR="002A1DBB" w:rsidRPr="00A257E2" w:rsidRDefault="002A1DBB">
      <w:pPr>
        <w:pStyle w:val="Paragraphedeliste"/>
        <w:numPr>
          <w:ilvl w:val="0"/>
          <w:numId w:val="49"/>
        </w:numPr>
        <w:rPr>
          <w:rFonts w:eastAsia="Calibri" w:cs="Times New Roman"/>
          <w:i/>
          <w:sz w:val="20"/>
          <w:szCs w:val="22"/>
        </w:rPr>
      </w:pPr>
      <w:proofErr w:type="gramStart"/>
      <w:r w:rsidRPr="00A257E2">
        <w:rPr>
          <w:rFonts w:cs="Times New Roman"/>
        </w:rPr>
        <w:t>la</w:t>
      </w:r>
      <w:proofErr w:type="gramEnd"/>
      <w:r w:rsidRPr="00A257E2">
        <w:rPr>
          <w:rFonts w:cs="Times New Roman"/>
        </w:rPr>
        <w:t xml:space="preserve"> </w:t>
      </w:r>
      <w:r w:rsidRPr="00A257E2">
        <w:rPr>
          <w:rFonts w:eastAsia="Calibri" w:cs="Times New Roman"/>
          <w:sz w:val="22"/>
          <w:szCs w:val="22"/>
        </w:rPr>
        <w:t xml:space="preserve">décomposition des prix forfaitaires et sous détail des prix unitaires </w:t>
      </w:r>
      <w:r w:rsidRPr="00A257E2">
        <w:rPr>
          <w:rFonts w:eastAsia="Calibri" w:cs="Times New Roman"/>
          <w:i/>
          <w:sz w:val="20"/>
          <w:szCs w:val="22"/>
        </w:rPr>
        <w:t>[Insérer, le cas échéant];</w:t>
      </w:r>
    </w:p>
    <w:p w14:paraId="2CF1FFF1" w14:textId="65229C3E" w:rsidR="002A1DBB" w:rsidRPr="00A257E2" w:rsidRDefault="002A1DBB">
      <w:pPr>
        <w:pStyle w:val="Paragraphedeliste"/>
        <w:numPr>
          <w:ilvl w:val="0"/>
          <w:numId w:val="40"/>
        </w:numPr>
        <w:rPr>
          <w:rFonts w:cs="Times New Roman"/>
        </w:rPr>
      </w:pPr>
      <w:proofErr w:type="gramStart"/>
      <w:r w:rsidRPr="00A257E2">
        <w:rPr>
          <w:rFonts w:cs="Times New Roman"/>
        </w:rPr>
        <w:t>le</w:t>
      </w:r>
      <w:proofErr w:type="gramEnd"/>
      <w:r w:rsidRPr="00A257E2">
        <w:rPr>
          <w:rFonts w:cs="Times New Roman"/>
        </w:rPr>
        <w:t xml:space="preserve"> cahier des clauses techniques générales;</w:t>
      </w:r>
    </w:p>
    <w:p w14:paraId="5AF4906C" w14:textId="108517BE" w:rsidR="002A1DBB" w:rsidRPr="00A257E2" w:rsidRDefault="002A1DBB">
      <w:pPr>
        <w:pStyle w:val="Paragraphedeliste"/>
        <w:numPr>
          <w:ilvl w:val="0"/>
          <w:numId w:val="40"/>
        </w:numPr>
        <w:rPr>
          <w:rFonts w:cs="Times New Roman"/>
        </w:rPr>
      </w:pPr>
      <w:proofErr w:type="gramStart"/>
      <w:r w:rsidRPr="00A257E2">
        <w:rPr>
          <w:rFonts w:cs="Times New Roman"/>
        </w:rPr>
        <w:t>le</w:t>
      </w:r>
      <w:proofErr w:type="gramEnd"/>
      <w:r w:rsidRPr="00A257E2">
        <w:rPr>
          <w:rFonts w:cs="Times New Roman"/>
        </w:rPr>
        <w:t xml:space="preserve"> cahier des clauses administratives générales;</w:t>
      </w:r>
    </w:p>
    <w:p w14:paraId="3167EABD" w14:textId="2EBF1184" w:rsidR="002A1DBB" w:rsidRPr="00A257E2" w:rsidRDefault="002A1DBB">
      <w:pPr>
        <w:pStyle w:val="Paragraphedeliste"/>
        <w:numPr>
          <w:ilvl w:val="0"/>
          <w:numId w:val="40"/>
        </w:numPr>
        <w:rPr>
          <w:rFonts w:cs="Times New Roman"/>
        </w:rPr>
      </w:pPr>
      <w:proofErr w:type="gramStart"/>
      <w:r w:rsidRPr="00A257E2">
        <w:rPr>
          <w:rFonts w:cs="Times New Roman"/>
        </w:rPr>
        <w:t>les</w:t>
      </w:r>
      <w:proofErr w:type="gramEnd"/>
      <w:r w:rsidRPr="00A257E2">
        <w:rPr>
          <w:rFonts w:cs="Times New Roman"/>
        </w:rPr>
        <w:t xml:space="preserve"> commandes/commandes client </w:t>
      </w:r>
      <w:r w:rsidR="007238BA" w:rsidRPr="00A257E2">
        <w:rPr>
          <w:rFonts w:cs="Times New Roman"/>
          <w:i/>
          <w:iCs/>
          <w:noProof/>
          <w:w w:val="0"/>
          <w:lang w:val="fr-CA"/>
        </w:rPr>
        <w:t>[</w:t>
      </w:r>
      <w:r w:rsidRPr="00A257E2">
        <w:rPr>
          <w:rFonts w:cs="Times New Roman"/>
        </w:rPr>
        <w:t>s’il y a lieu</w:t>
      </w:r>
      <w:r w:rsidR="007238BA" w:rsidRPr="00A257E2">
        <w:rPr>
          <w:rFonts w:cs="Times New Roman"/>
          <w:i/>
          <w:sz w:val="22"/>
          <w:szCs w:val="22"/>
        </w:rPr>
        <w:t>]</w:t>
      </w:r>
      <w:r w:rsidRPr="00A257E2">
        <w:rPr>
          <w:rFonts w:cs="Times New Roman"/>
        </w:rPr>
        <w:t>;</w:t>
      </w:r>
    </w:p>
    <w:p w14:paraId="2FE495EF" w14:textId="274C33B2" w:rsidR="002A1DBB" w:rsidRPr="00A257E2" w:rsidRDefault="002A1DBB">
      <w:pPr>
        <w:pStyle w:val="Paragraphedeliste"/>
        <w:numPr>
          <w:ilvl w:val="0"/>
          <w:numId w:val="40"/>
        </w:numPr>
        <w:rPr>
          <w:rFonts w:cs="Times New Roman"/>
        </w:rPr>
      </w:pPr>
      <w:r w:rsidRPr="00A257E2">
        <w:rPr>
          <w:rFonts w:cs="Times New Roman"/>
        </w:rPr>
        <w:t xml:space="preserve"> les ordres de service.</w:t>
      </w:r>
    </w:p>
    <w:p w14:paraId="6F58B495" w14:textId="77777777" w:rsidR="002A1DBB" w:rsidRPr="00A257E2" w:rsidRDefault="002A1DBB" w:rsidP="003D4DCA">
      <w:pPr>
        <w:pStyle w:val="Paragraphedeliste"/>
        <w:ind w:left="720"/>
        <w:rPr>
          <w:rFonts w:cs="Times New Roman"/>
        </w:rPr>
      </w:pPr>
    </w:p>
    <w:p w14:paraId="4D405120" w14:textId="401B57D1"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Le montant du marché est de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3775056D" w14:textId="77777777"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lastRenderedPageBreak/>
        <w:t>En contrepartie des paiements à effectuer par l’autorité contractante au titulaire, dans les conditions indiquées dans le CCAP, le titulaire s’engage par les présentes, à exécuter le marché conformément aux dispositions du marché.</w:t>
      </w:r>
    </w:p>
    <w:p w14:paraId="1F5E0768" w14:textId="7AF9FC71"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L</w:t>
      </w:r>
      <w:r w:rsidR="002A1DBB" w:rsidRPr="00A257E2">
        <w:rPr>
          <w:rFonts w:cs="Times New Roman"/>
          <w:noProof/>
          <w:w w:val="0"/>
          <w:lang w:val="fr-CA"/>
        </w:rPr>
        <w:t>e maitre d’ouvrage</w:t>
      </w:r>
      <w:r w:rsidRPr="00A257E2">
        <w:rPr>
          <w:rFonts w:cs="Times New Roman"/>
          <w:noProof/>
          <w:w w:val="0"/>
          <w:lang w:val="fr-CA"/>
        </w:rPr>
        <w:t xml:space="preserve"> s’engage par les présentes à payer au titulaire à titre de rétribution pour l’exécution du marché, les sommes prévues au marché aux échéances  et de la manière qui sont indiquées dans le CCAP.</w:t>
      </w:r>
    </w:p>
    <w:p w14:paraId="754EEE54" w14:textId="743936AB" w:rsidR="00CF7A5B" w:rsidRPr="00A257E2" w:rsidRDefault="00CF7A5B">
      <w:pPr>
        <w:pStyle w:val="Paragraphedeliste"/>
        <w:numPr>
          <w:ilvl w:val="0"/>
          <w:numId w:val="20"/>
        </w:numPr>
        <w:shd w:val="clear" w:color="auto" w:fill="FFFFFF" w:themeFill="background1"/>
        <w:tabs>
          <w:tab w:val="right" w:leader="dot" w:pos="9480"/>
        </w:tabs>
        <w:overflowPunct/>
        <w:spacing w:before="120" w:after="120" w:line="360" w:lineRule="auto"/>
        <w:textAlignment w:val="auto"/>
        <w:rPr>
          <w:rFonts w:cs="Times New Roman"/>
          <w:noProof/>
          <w:w w:val="0"/>
          <w:lang w:val="fr-CA"/>
        </w:rPr>
      </w:pPr>
      <w:r w:rsidRPr="00A257E2">
        <w:rPr>
          <w:rFonts w:cs="Times New Roman"/>
          <w:noProof/>
          <w:w w:val="0"/>
          <w:lang w:val="fr-CA"/>
        </w:rPr>
        <w:t xml:space="preserve">Ls paiements seront effectués sur le compte N° </w:t>
      </w:r>
      <w:r w:rsidR="007238BA" w:rsidRPr="00A257E2">
        <w:rPr>
          <w:rFonts w:cs="Times New Roman"/>
          <w:i/>
          <w:iCs/>
          <w:noProof/>
          <w:w w:val="0"/>
          <w:lang w:val="fr-CA"/>
        </w:rPr>
        <w:t>[</w:t>
      </w:r>
      <w:r w:rsidRPr="00A257E2">
        <w:rPr>
          <w:rFonts w:cs="Times New Roman"/>
          <w:i/>
          <w:noProof/>
          <w:w w:val="0"/>
          <w:lang w:val="fr-CA"/>
        </w:rPr>
        <w:t>à compléter</w:t>
      </w:r>
      <w:r w:rsidR="007238BA" w:rsidRPr="00A257E2">
        <w:rPr>
          <w:rFonts w:cs="Times New Roman"/>
          <w:i/>
          <w:sz w:val="22"/>
          <w:szCs w:val="22"/>
        </w:rPr>
        <w:t>]</w:t>
      </w:r>
    </w:p>
    <w:p w14:paraId="701A0CA4" w14:textId="072978A2" w:rsidR="00CF7A5B" w:rsidRPr="00A257E2" w:rsidRDefault="00CF7A5B" w:rsidP="003D4DCA">
      <w:pPr>
        <w:shd w:val="clear" w:color="auto" w:fill="FFFFFF" w:themeFill="background1"/>
        <w:spacing w:before="120" w:after="120" w:line="360" w:lineRule="auto"/>
        <w:ind w:left="720"/>
        <w:rPr>
          <w:rFonts w:cs="Times New Roman"/>
          <w:noProof/>
          <w:w w:val="0"/>
          <w:lang w:val="fr-CA"/>
        </w:rPr>
      </w:pPr>
      <w:r w:rsidRPr="00A257E2">
        <w:rPr>
          <w:rFonts w:cs="Times New Roman"/>
          <w:noProof/>
          <w:w w:val="0"/>
          <w:lang w:val="fr-CA"/>
        </w:rPr>
        <w:t>EN FOI DE QUOI, les parties contractantes ont apposé leurs signatures respectives sur le présent acte, les jours et an ci-dessous mentionnés.</w:t>
      </w:r>
    </w:p>
    <w:p w14:paraId="43D5397E" w14:textId="77777777" w:rsidR="00C21568" w:rsidRPr="00A257E2" w:rsidRDefault="00C21568" w:rsidP="003D4DCA">
      <w:pPr>
        <w:shd w:val="clear" w:color="auto" w:fill="FFFFFF" w:themeFill="background1"/>
        <w:spacing w:before="120" w:after="120" w:line="360" w:lineRule="auto"/>
        <w:ind w:left="720"/>
        <w:rPr>
          <w:rFonts w:cs="Times New Roman"/>
          <w:noProof/>
          <w:w w:val="0"/>
          <w:lang w:val="fr-CA"/>
        </w:rPr>
      </w:pPr>
    </w:p>
    <w:p w14:paraId="4790EF43" w14:textId="77777777"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Signatures</w:t>
      </w:r>
    </w:p>
    <w:p w14:paraId="2C10832A" w14:textId="77777777" w:rsidR="00C21568" w:rsidRPr="00A257E2" w:rsidRDefault="00C21568" w:rsidP="003D4DCA">
      <w:pPr>
        <w:shd w:val="clear" w:color="auto" w:fill="FFFFFF" w:themeFill="background1"/>
        <w:ind w:left="720"/>
        <w:jc w:val="center"/>
        <w:rPr>
          <w:rFonts w:cs="Times New Roman"/>
          <w:w w:val="0"/>
        </w:rPr>
      </w:pPr>
    </w:p>
    <w:p w14:paraId="54033632" w14:textId="77777777" w:rsidR="00C21568" w:rsidRPr="00A257E2" w:rsidRDefault="00C21568" w:rsidP="003D4DCA">
      <w:pPr>
        <w:shd w:val="clear" w:color="auto" w:fill="FFFFFF" w:themeFill="background1"/>
        <w:ind w:left="720"/>
        <w:jc w:val="center"/>
        <w:rPr>
          <w:rFonts w:cs="Times New Roman"/>
          <w:w w:val="0"/>
        </w:rPr>
      </w:pPr>
    </w:p>
    <w:p w14:paraId="58FFC274" w14:textId="7A016852" w:rsidR="002C6FE0" w:rsidRPr="00A257E2" w:rsidRDefault="002C6FE0" w:rsidP="00C21568">
      <w:pPr>
        <w:shd w:val="clear" w:color="auto" w:fill="FFFFFF" w:themeFill="background1"/>
        <w:ind w:left="720"/>
        <w:jc w:val="center"/>
        <w:rPr>
          <w:rFonts w:cs="Times New Roman"/>
          <w:i/>
          <w:iCs/>
          <w:w w:val="0"/>
        </w:rPr>
      </w:pPr>
      <w:r w:rsidRPr="00A257E2">
        <w:rPr>
          <w:rFonts w:cs="Times New Roman"/>
          <w:i/>
          <w:iCs/>
          <w:w w:val="0"/>
        </w:rPr>
        <w:t>Le titulaire lu et accepté</w:t>
      </w:r>
      <w:r w:rsidRPr="00A257E2">
        <w:rPr>
          <w:rFonts w:cs="Times New Roman"/>
          <w:i/>
          <w:iCs/>
          <w:w w:val="0"/>
        </w:rPr>
        <w:tab/>
      </w:r>
      <w:r w:rsidR="00C21568" w:rsidRPr="00A257E2">
        <w:rPr>
          <w:rFonts w:cs="Times New Roman"/>
          <w:i/>
          <w:iCs/>
          <w:w w:val="0"/>
        </w:rPr>
        <w:tab/>
      </w:r>
      <w:r w:rsidR="00C21568" w:rsidRPr="00A257E2">
        <w:rPr>
          <w:rFonts w:cs="Times New Roman"/>
          <w:i/>
          <w:iCs/>
          <w:w w:val="0"/>
        </w:rPr>
        <w:tab/>
      </w:r>
      <w:r w:rsidRPr="00A257E2">
        <w:rPr>
          <w:rFonts w:cs="Times New Roman"/>
          <w:i/>
          <w:iCs/>
          <w:w w:val="0"/>
        </w:rPr>
        <w:t xml:space="preserve">Le </w:t>
      </w:r>
      <w:r w:rsidR="00BB5CF4" w:rsidRPr="00A257E2">
        <w:rPr>
          <w:rFonts w:cs="Times New Roman"/>
          <w:i/>
          <w:iCs/>
          <w:w w:val="0"/>
        </w:rPr>
        <w:t xml:space="preserve">représentant du </w:t>
      </w:r>
      <w:r w:rsidRPr="00A257E2">
        <w:rPr>
          <w:rFonts w:cs="Times New Roman"/>
          <w:i/>
          <w:iCs/>
          <w:w w:val="0"/>
        </w:rPr>
        <w:t>maître d’ouvrage</w:t>
      </w:r>
    </w:p>
    <w:p w14:paraId="0E35C23C" w14:textId="77777777" w:rsidR="00C21568" w:rsidRPr="00A257E2" w:rsidRDefault="00C21568" w:rsidP="00C21568">
      <w:pPr>
        <w:shd w:val="clear" w:color="auto" w:fill="FFFFFF" w:themeFill="background1"/>
        <w:ind w:left="720"/>
        <w:jc w:val="center"/>
        <w:rPr>
          <w:rFonts w:cs="Times New Roman"/>
          <w:i/>
          <w:iCs/>
          <w:w w:val="0"/>
        </w:rPr>
      </w:pPr>
    </w:p>
    <w:p w14:paraId="66D3BC6C" w14:textId="40CD8CAE" w:rsidR="002C6FE0" w:rsidRPr="00A257E2" w:rsidRDefault="002C6FE0" w:rsidP="00C21568">
      <w:pPr>
        <w:shd w:val="clear" w:color="auto" w:fill="FFFFFF" w:themeFill="background1"/>
        <w:ind w:left="1428"/>
        <w:rPr>
          <w:rFonts w:cs="Times New Roman"/>
          <w:i/>
          <w:iCs/>
          <w:w w:val="0"/>
        </w:rPr>
      </w:pPr>
      <w:r w:rsidRPr="00A257E2">
        <w:rPr>
          <w:rFonts w:cs="Times New Roman"/>
          <w:i/>
          <w:iCs/>
          <w:w w:val="0"/>
        </w:rPr>
        <w:t>Lieu et date</w:t>
      </w:r>
      <w:r w:rsidRPr="00A257E2">
        <w:rPr>
          <w:rFonts w:cs="Times New Roman"/>
          <w:i/>
          <w:iCs/>
          <w:w w:val="0"/>
        </w:rPr>
        <w:tab/>
      </w:r>
      <w:r w:rsidRPr="00A257E2">
        <w:rPr>
          <w:rFonts w:cs="Times New Roman"/>
          <w:i/>
          <w:iCs/>
          <w:w w:val="0"/>
        </w:rPr>
        <w:tab/>
      </w:r>
      <w:r w:rsidRPr="00A257E2">
        <w:rPr>
          <w:rFonts w:cs="Times New Roman"/>
          <w:i/>
          <w:iCs/>
          <w:w w:val="0"/>
        </w:rPr>
        <w:tab/>
      </w:r>
      <w:r w:rsidRPr="00A257E2">
        <w:rPr>
          <w:rFonts w:cs="Times New Roman"/>
          <w:i/>
          <w:iCs/>
          <w:w w:val="0"/>
        </w:rPr>
        <w:tab/>
      </w:r>
      <w:r w:rsidR="00C21568" w:rsidRPr="00A257E2">
        <w:rPr>
          <w:rFonts w:cs="Times New Roman"/>
          <w:i/>
          <w:iCs/>
          <w:w w:val="0"/>
        </w:rPr>
        <w:tab/>
      </w:r>
      <w:r w:rsidR="00C21568" w:rsidRPr="00A257E2">
        <w:rPr>
          <w:rFonts w:cs="Times New Roman"/>
          <w:i/>
          <w:iCs/>
          <w:w w:val="0"/>
        </w:rPr>
        <w:tab/>
      </w:r>
      <w:r w:rsidRPr="00A257E2">
        <w:rPr>
          <w:rFonts w:cs="Times New Roman"/>
          <w:i/>
          <w:iCs/>
          <w:w w:val="0"/>
        </w:rPr>
        <w:t>Lieu et date</w:t>
      </w:r>
    </w:p>
    <w:p w14:paraId="22BB4B0B" w14:textId="77777777" w:rsidR="002C6FE0" w:rsidRPr="00A257E2" w:rsidRDefault="002C6FE0" w:rsidP="003D4DCA">
      <w:pPr>
        <w:shd w:val="clear" w:color="auto" w:fill="FFFFFF" w:themeFill="background1"/>
        <w:ind w:left="720"/>
        <w:jc w:val="center"/>
        <w:rPr>
          <w:rFonts w:cs="Times New Roman"/>
          <w:i/>
          <w:iCs/>
          <w:w w:val="0"/>
        </w:rPr>
      </w:pPr>
    </w:p>
    <w:p w14:paraId="19794CC8" w14:textId="77777777" w:rsidR="00C21568" w:rsidRPr="00A257E2" w:rsidRDefault="00C21568" w:rsidP="003D4DCA">
      <w:pPr>
        <w:shd w:val="clear" w:color="auto" w:fill="FFFFFF" w:themeFill="background1"/>
        <w:ind w:left="720"/>
        <w:jc w:val="center"/>
        <w:rPr>
          <w:rFonts w:cs="Times New Roman"/>
          <w:i/>
          <w:iCs/>
          <w:w w:val="0"/>
        </w:rPr>
      </w:pPr>
    </w:p>
    <w:p w14:paraId="63F064BB" w14:textId="063AA763"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L’autorité d’approbation</w:t>
      </w:r>
    </w:p>
    <w:p w14:paraId="1855508C" w14:textId="77777777" w:rsidR="002C6FE0" w:rsidRPr="00A257E2" w:rsidRDefault="002C6FE0" w:rsidP="003D4DCA">
      <w:pPr>
        <w:shd w:val="clear" w:color="auto" w:fill="FFFFFF" w:themeFill="background1"/>
        <w:ind w:left="720"/>
        <w:jc w:val="center"/>
        <w:rPr>
          <w:rFonts w:cs="Times New Roman"/>
          <w:i/>
          <w:iCs/>
          <w:w w:val="0"/>
        </w:rPr>
      </w:pPr>
    </w:p>
    <w:p w14:paraId="1BFFD2F1" w14:textId="76F5F51B" w:rsidR="002C6FE0" w:rsidRPr="00A257E2" w:rsidRDefault="002C6FE0" w:rsidP="003D4DCA">
      <w:pPr>
        <w:shd w:val="clear" w:color="auto" w:fill="FFFFFF" w:themeFill="background1"/>
        <w:ind w:left="720"/>
        <w:jc w:val="center"/>
        <w:rPr>
          <w:rFonts w:cs="Times New Roman"/>
          <w:i/>
          <w:iCs/>
          <w:w w:val="0"/>
        </w:rPr>
      </w:pPr>
      <w:r w:rsidRPr="00A257E2">
        <w:rPr>
          <w:rFonts w:cs="Times New Roman"/>
          <w:i/>
          <w:iCs/>
          <w:w w:val="0"/>
        </w:rPr>
        <w:t>Lieu et date</w:t>
      </w:r>
    </w:p>
    <w:p w14:paraId="218F5178" w14:textId="6D1B773C" w:rsidR="00A6220E" w:rsidRPr="00A257E2" w:rsidRDefault="00A6220E" w:rsidP="003D4DCA">
      <w:pPr>
        <w:shd w:val="clear" w:color="auto" w:fill="FFFFFF" w:themeFill="background1"/>
        <w:spacing w:before="120" w:after="120"/>
        <w:ind w:left="1416" w:firstLine="708"/>
        <w:rPr>
          <w:rFonts w:cs="Times New Roman"/>
          <w:i/>
          <w:iCs/>
          <w:sz w:val="32"/>
          <w:szCs w:val="32"/>
          <w:lang w:val="fr-CA"/>
        </w:rPr>
      </w:pPr>
    </w:p>
    <w:p w14:paraId="12353E51" w14:textId="77777777" w:rsidR="00A6220E" w:rsidRPr="00A257E2" w:rsidRDefault="00A6220E" w:rsidP="003D4DCA">
      <w:pPr>
        <w:shd w:val="clear" w:color="auto" w:fill="FFFFFF" w:themeFill="background1"/>
        <w:rPr>
          <w:rFonts w:cs="Times New Roman"/>
        </w:rPr>
      </w:pPr>
    </w:p>
    <w:p w14:paraId="3921FED4" w14:textId="08A5028E" w:rsidR="002A1DBB" w:rsidRPr="00A257E2" w:rsidRDefault="00CF7A5B" w:rsidP="003A2959">
      <w:pPr>
        <w:shd w:val="clear" w:color="auto" w:fill="FFFFFF" w:themeFill="background1"/>
        <w:suppressAutoHyphens w:val="0"/>
        <w:overflowPunct/>
        <w:autoSpaceDE/>
        <w:autoSpaceDN/>
        <w:adjustRightInd/>
        <w:spacing w:after="200" w:line="276" w:lineRule="auto"/>
        <w:jc w:val="left"/>
        <w:textAlignment w:val="auto"/>
        <w:rPr>
          <w:rFonts w:cs="Times New Roman"/>
        </w:rPr>
      </w:pPr>
      <w:r w:rsidRPr="00A257E2">
        <w:rPr>
          <w:rFonts w:cs="Times New Roman"/>
        </w:rPr>
        <w:br w:type="page"/>
      </w:r>
      <w:bookmarkStart w:id="209" w:name="_Toc500245586"/>
    </w:p>
    <w:p w14:paraId="236779DC" w14:textId="2F610C4F" w:rsidR="002A1DBB" w:rsidRPr="00A257E2" w:rsidRDefault="002A1DBB" w:rsidP="002A1DBB">
      <w:pPr>
        <w:pStyle w:val="Titre1"/>
        <w:rPr>
          <w:rFonts w:cs="Times New Roman"/>
        </w:rPr>
      </w:pPr>
      <w:bookmarkStart w:id="210" w:name="_Toc205566168"/>
      <w:r w:rsidRPr="00A257E2">
        <w:rPr>
          <w:rFonts w:cs="Times New Roman"/>
        </w:rPr>
        <w:lastRenderedPageBreak/>
        <w:t>Modèle de commande</w:t>
      </w:r>
      <w:bookmarkEnd w:id="209"/>
      <w:r w:rsidRPr="00A257E2">
        <w:rPr>
          <w:rFonts w:cs="Times New Roman"/>
        </w:rPr>
        <w:t>/commande client</w:t>
      </w:r>
      <w:bookmarkEnd w:id="210"/>
    </w:p>
    <w:p w14:paraId="3AE74C5F" w14:textId="77777777" w:rsidR="002A1DBB" w:rsidRPr="00A257E2" w:rsidRDefault="002A1DBB" w:rsidP="002A1DBB">
      <w:pPr>
        <w:pStyle w:val="Corpsdetexte"/>
        <w:tabs>
          <w:tab w:val="left" w:pos="567"/>
          <w:tab w:val="left" w:pos="1134"/>
          <w:tab w:val="right" w:leader="dot" w:pos="9480"/>
        </w:tabs>
        <w:suppressAutoHyphens/>
        <w:jc w:val="center"/>
        <w:rPr>
          <w:rFonts w:cs="Times New Roman"/>
          <w:b/>
          <w:bCs/>
          <w:w w:val="0"/>
          <w:sz w:val="52"/>
          <w:szCs w:val="52"/>
          <w:lang w:val="fr-CA"/>
        </w:rPr>
      </w:pPr>
    </w:p>
    <w:tbl>
      <w:tblPr>
        <w:tblStyle w:val="Grilledutableau3"/>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356"/>
        <w:gridCol w:w="4173"/>
      </w:tblGrid>
      <w:tr w:rsidR="00A257E2" w:rsidRPr="00A257E2" w14:paraId="3560CD2A" w14:textId="77777777" w:rsidTr="006A70DF">
        <w:trPr>
          <w:trHeight w:val="1532"/>
          <w:jc w:val="center"/>
        </w:trPr>
        <w:tc>
          <w:tcPr>
            <w:tcW w:w="3964" w:type="dxa"/>
            <w:hideMark/>
          </w:tcPr>
          <w:p w14:paraId="76764867" w14:textId="77777777" w:rsidR="00C21568" w:rsidRPr="00A257E2" w:rsidRDefault="00C21568" w:rsidP="006636A9">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78BAC0D1" w14:textId="1CE774BD" w:rsidR="00C21568" w:rsidRPr="00A257E2" w:rsidRDefault="00C21568" w:rsidP="006636A9">
            <w:pPr>
              <w:suppressAutoHyphens w:val="0"/>
              <w:overflowPunct/>
              <w:autoSpaceDE/>
              <w:autoSpaceDN/>
              <w:adjustRightInd/>
              <w:jc w:val="center"/>
              <w:textAlignment w:val="auto"/>
              <w:rPr>
                <w:rFonts w:eastAsia="Arial Unicode MS" w:cs="Times New Roman"/>
                <w:b/>
                <w:lang w:val="en-US" w:eastAsia="en-US"/>
              </w:rPr>
            </w:pPr>
            <w:r w:rsidRPr="00A257E2">
              <w:rPr>
                <w:rFonts w:cs="Times New Roman"/>
                <w:b/>
                <w:bCs/>
              </w:rPr>
              <w:t>DU MAITRE D’OUVRAGE</w:t>
            </w:r>
          </w:p>
        </w:tc>
        <w:tc>
          <w:tcPr>
            <w:tcW w:w="1356" w:type="dxa"/>
          </w:tcPr>
          <w:p w14:paraId="2F83F7AE"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74C19B76"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BURKINA FASO</w:t>
            </w:r>
          </w:p>
          <w:p w14:paraId="4275E21F" w14:textId="77777777" w:rsidR="00C21568" w:rsidRPr="00A257E2" w:rsidRDefault="00C21568" w:rsidP="006636A9">
            <w:pPr>
              <w:tabs>
                <w:tab w:val="left" w:pos="6690"/>
              </w:tabs>
              <w:suppressAutoHyphens w:val="0"/>
              <w:overflowPunct/>
              <w:autoSpaceDE/>
              <w:autoSpaceDN/>
              <w:adjustRightInd/>
              <w:jc w:val="center"/>
              <w:textAlignment w:val="auto"/>
              <w:rPr>
                <w:rFonts w:ascii="Monotype Corsiva" w:eastAsia="Arial Unicode MS" w:hAnsi="Monotype Corsiva" w:cs="Times New Roman"/>
                <w:sz w:val="28"/>
                <w:szCs w:val="28"/>
                <w:lang w:eastAsia="en-US"/>
              </w:rPr>
            </w:pPr>
            <w:r w:rsidRPr="00A257E2">
              <w:rPr>
                <w:rFonts w:ascii="Monotype Corsiva" w:eastAsia="Arial Unicode MS" w:hAnsi="Monotype Corsiva" w:cs="Times New Roman"/>
                <w:sz w:val="28"/>
                <w:szCs w:val="28"/>
                <w:lang w:eastAsia="en-US"/>
              </w:rPr>
              <w:t>La Patrie ou la Mort, Nous Vaincrons</w:t>
            </w:r>
          </w:p>
          <w:p w14:paraId="3F709A9A"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p w14:paraId="5DE7C987"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p w14:paraId="202B3A1A"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eastAsia="en-US"/>
              </w:rPr>
            </w:pPr>
            <w:r w:rsidRPr="00A257E2">
              <w:rPr>
                <w:rFonts w:eastAsia="Arial Unicode MS" w:cs="Times New Roman"/>
                <w:b/>
                <w:i/>
                <w:iCs/>
                <w:lang w:eastAsia="en-US"/>
              </w:rPr>
              <w:t>[</w:t>
            </w:r>
            <w:r w:rsidRPr="00A257E2">
              <w:rPr>
                <w:rFonts w:eastAsia="Arial Unicode MS" w:cs="Times New Roman"/>
                <w:bCs/>
                <w:i/>
                <w:iCs/>
                <w:lang w:eastAsia="en-US"/>
              </w:rPr>
              <w:t>Lieu_________</w:t>
            </w:r>
            <w:r w:rsidRPr="00A257E2">
              <w:rPr>
                <w:rFonts w:cs="Times New Roman"/>
                <w:i/>
                <w:iCs/>
              </w:rPr>
              <w:t>]</w:t>
            </w:r>
            <w:r w:rsidRPr="00A257E2">
              <w:rPr>
                <w:rFonts w:eastAsia="Arial Unicode MS" w:cs="Times New Roman"/>
                <w:bCs/>
                <w:i/>
                <w:iCs/>
                <w:lang w:eastAsia="en-US"/>
              </w:rPr>
              <w:t>,</w:t>
            </w:r>
            <w:r w:rsidRPr="00A257E2">
              <w:rPr>
                <w:rFonts w:eastAsia="Arial Unicode MS" w:cs="Times New Roman"/>
                <w:b/>
                <w:lang w:eastAsia="en-US"/>
              </w:rPr>
              <w:t xml:space="preserve"> </w:t>
            </w:r>
            <w:r w:rsidRPr="00A257E2">
              <w:rPr>
                <w:rFonts w:eastAsia="Arial Unicode MS" w:cs="Times New Roman"/>
                <w:bCs/>
                <w:lang w:eastAsia="en-US"/>
              </w:rPr>
              <w:t>le ___________</w:t>
            </w:r>
            <w:r w:rsidRPr="00A257E2">
              <w:rPr>
                <w:rFonts w:eastAsia="Arial Unicode MS" w:cs="Times New Roman"/>
                <w:bCs/>
                <w:i/>
                <w:iCs/>
                <w:lang w:eastAsia="en-US"/>
              </w:rPr>
              <w:t>[date</w:t>
            </w:r>
            <w:r w:rsidRPr="00A257E2">
              <w:rPr>
                <w:rFonts w:cs="Times New Roman"/>
                <w:i/>
                <w:iCs/>
              </w:rPr>
              <w:t>]</w:t>
            </w:r>
          </w:p>
        </w:tc>
      </w:tr>
      <w:tr w:rsidR="00A257E2" w:rsidRPr="00A257E2" w14:paraId="61A54500" w14:textId="77777777" w:rsidTr="006A70DF">
        <w:trPr>
          <w:trHeight w:val="561"/>
          <w:jc w:val="center"/>
        </w:trPr>
        <w:tc>
          <w:tcPr>
            <w:tcW w:w="3964" w:type="dxa"/>
          </w:tcPr>
          <w:p w14:paraId="5DAB964E" w14:textId="77777777" w:rsidR="00C21568" w:rsidRPr="00A257E2" w:rsidRDefault="00C21568" w:rsidP="006636A9">
            <w:pPr>
              <w:suppressAutoHyphens w:val="0"/>
              <w:overflowPunct/>
              <w:autoSpaceDE/>
              <w:autoSpaceDN/>
              <w:adjustRightInd/>
              <w:jc w:val="center"/>
              <w:textAlignment w:val="auto"/>
              <w:rPr>
                <w:rFonts w:cs="Times New Roman"/>
                <w:i/>
                <w:iCs/>
                <w:sz w:val="23"/>
                <w:szCs w:val="23"/>
              </w:rPr>
            </w:pPr>
            <w:r w:rsidRPr="00A257E2">
              <w:rPr>
                <w:rFonts w:eastAsia="Arial Unicode MS" w:cs="Times New Roman"/>
                <w:b/>
                <w:sz w:val="23"/>
                <w:szCs w:val="23"/>
                <w:lang w:eastAsia="en-US"/>
              </w:rPr>
              <w:t xml:space="preserve">N°______/ </w:t>
            </w:r>
            <w:r w:rsidRPr="00A257E2">
              <w:rPr>
                <w:rFonts w:cs="Times New Roman"/>
                <w:i/>
                <w:iCs/>
                <w:sz w:val="23"/>
                <w:szCs w:val="23"/>
                <w:lang w:eastAsia="en-US"/>
              </w:rPr>
              <w:t xml:space="preserve">[compléter les références] </w:t>
            </w:r>
          </w:p>
        </w:tc>
        <w:tc>
          <w:tcPr>
            <w:tcW w:w="1356" w:type="dxa"/>
          </w:tcPr>
          <w:p w14:paraId="1AB20435"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A581EE0"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b/>
                <w:lang w:eastAsia="en-US"/>
              </w:rPr>
            </w:pPr>
          </w:p>
        </w:tc>
      </w:tr>
      <w:tr w:rsidR="00A257E2" w:rsidRPr="00A257E2" w14:paraId="3F0DA6C2" w14:textId="77777777" w:rsidTr="006A70DF">
        <w:trPr>
          <w:trHeight w:val="2195"/>
          <w:jc w:val="center"/>
        </w:trPr>
        <w:tc>
          <w:tcPr>
            <w:tcW w:w="3964" w:type="dxa"/>
          </w:tcPr>
          <w:p w14:paraId="1C54F1BC"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01CA7FE2"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5098B89F" w14:textId="77777777" w:rsidR="00C21568" w:rsidRPr="00A257E2" w:rsidRDefault="00C21568" w:rsidP="006636A9">
            <w:pPr>
              <w:suppressAutoHyphens w:val="0"/>
              <w:overflowPunct/>
              <w:autoSpaceDE/>
              <w:autoSpaceDN/>
              <w:adjustRightInd/>
              <w:jc w:val="left"/>
              <w:textAlignment w:val="auto"/>
              <w:rPr>
                <w:rFonts w:cs="Times New Roman"/>
                <w:b/>
                <w:sz w:val="23"/>
                <w:szCs w:val="23"/>
                <w:u w:val="single"/>
                <w:lang w:eastAsia="en-US"/>
              </w:rPr>
            </w:pPr>
          </w:p>
          <w:p w14:paraId="3C215FAC" w14:textId="3A8C4C67" w:rsidR="00C21568" w:rsidRPr="00A257E2" w:rsidRDefault="00C21568" w:rsidP="00C21568">
            <w:pPr>
              <w:suppressAutoHyphens w:val="0"/>
              <w:overflowPunct/>
              <w:autoSpaceDE/>
              <w:autoSpaceDN/>
              <w:adjustRightInd/>
              <w:jc w:val="left"/>
              <w:textAlignment w:val="auto"/>
              <w:rPr>
                <w:rFonts w:cs="Times New Roman"/>
                <w:sz w:val="23"/>
                <w:szCs w:val="23"/>
                <w:lang w:eastAsia="en-US"/>
              </w:rPr>
            </w:pPr>
          </w:p>
        </w:tc>
        <w:tc>
          <w:tcPr>
            <w:tcW w:w="1356" w:type="dxa"/>
          </w:tcPr>
          <w:p w14:paraId="67601E00" w14:textId="77777777" w:rsidR="00C21568" w:rsidRPr="00A257E2" w:rsidRDefault="00C21568" w:rsidP="006636A9">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6D6BE201"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b/>
                <w:bCs/>
                <w:lang w:eastAsia="en-US"/>
              </w:rPr>
              <w:t xml:space="preserve">Le/la </w:t>
            </w:r>
            <w:r w:rsidRPr="00A257E2">
              <w:rPr>
                <w:rFonts w:cs="Times New Roman"/>
                <w:lang w:eastAsia="en-US"/>
              </w:rPr>
              <w:t>___________________</w:t>
            </w:r>
          </w:p>
          <w:p w14:paraId="5ECA31CE" w14:textId="77777777" w:rsidR="00C21568" w:rsidRPr="00A257E2" w:rsidRDefault="00C21568" w:rsidP="006636A9">
            <w:pPr>
              <w:suppressAutoHyphens w:val="0"/>
              <w:overflowPunct/>
              <w:autoSpaceDE/>
              <w:autoSpaceDN/>
              <w:adjustRightInd/>
              <w:jc w:val="center"/>
              <w:textAlignment w:val="auto"/>
              <w:rPr>
                <w:rFonts w:cs="Times New Roman"/>
                <w:i/>
                <w:iCs/>
              </w:rPr>
            </w:pPr>
            <w:r w:rsidRPr="00A257E2">
              <w:rPr>
                <w:rFonts w:cs="Times New Roman"/>
                <w:i/>
                <w:iCs/>
                <w:lang w:eastAsia="en-US"/>
              </w:rPr>
              <w:t xml:space="preserve">[Fonction, qualité]. </w:t>
            </w:r>
          </w:p>
          <w:p w14:paraId="0DE585FA" w14:textId="77777777" w:rsidR="00C21568" w:rsidRPr="00A257E2" w:rsidRDefault="00C21568" w:rsidP="006636A9">
            <w:pPr>
              <w:tabs>
                <w:tab w:val="left" w:pos="6690"/>
              </w:tabs>
              <w:suppressAutoHyphens w:val="0"/>
              <w:overflowPunct/>
              <w:autoSpaceDE/>
              <w:autoSpaceDN/>
              <w:adjustRightInd/>
              <w:jc w:val="center"/>
              <w:textAlignment w:val="auto"/>
              <w:rPr>
                <w:rFonts w:eastAsia="Arial Unicode MS" w:cs="Times New Roman"/>
                <w:i/>
                <w:iCs/>
              </w:rPr>
            </w:pPr>
          </w:p>
          <w:p w14:paraId="39518F01" w14:textId="77777777" w:rsidR="00C21568" w:rsidRPr="00A257E2" w:rsidRDefault="00C21568" w:rsidP="006636A9">
            <w:pPr>
              <w:tabs>
                <w:tab w:val="left" w:pos="6690"/>
              </w:tabs>
              <w:suppressAutoHyphens w:val="0"/>
              <w:overflowPunct/>
              <w:autoSpaceDE/>
              <w:autoSpaceDN/>
              <w:adjustRightInd/>
              <w:jc w:val="center"/>
              <w:textAlignment w:val="auto"/>
              <w:rPr>
                <w:rFonts w:cs="Times New Roman"/>
                <w:lang w:eastAsia="en-US"/>
              </w:rPr>
            </w:pPr>
            <w:r w:rsidRPr="00A257E2">
              <w:rPr>
                <w:rFonts w:eastAsia="Arial Unicode MS" w:cs="Times New Roman"/>
                <w:b/>
                <w:lang w:eastAsia="en-US"/>
              </w:rPr>
              <w:t>A</w:t>
            </w:r>
          </w:p>
          <w:p w14:paraId="08E7E246"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b/>
                <w:bCs/>
                <w:lang w:eastAsia="en-US"/>
              </w:rPr>
              <w:t>Madame/Monsieur……………</w:t>
            </w:r>
          </w:p>
          <w:p w14:paraId="42E040CA" w14:textId="77777777" w:rsidR="00C21568" w:rsidRPr="00A257E2" w:rsidRDefault="00C21568" w:rsidP="006636A9">
            <w:pPr>
              <w:suppressAutoHyphens w:val="0"/>
              <w:overflowPunct/>
              <w:autoSpaceDE/>
              <w:autoSpaceDN/>
              <w:adjustRightInd/>
              <w:jc w:val="center"/>
              <w:textAlignment w:val="auto"/>
              <w:rPr>
                <w:rFonts w:cs="Times New Roman"/>
                <w:i/>
                <w:iCs/>
                <w:lang w:eastAsia="en-US"/>
              </w:rPr>
            </w:pPr>
            <w:r w:rsidRPr="00A257E2">
              <w:rPr>
                <w:rFonts w:cs="Times New Roman"/>
                <w:i/>
                <w:iCs/>
                <w:lang w:eastAsia="en-US"/>
              </w:rPr>
              <w:t>[</w:t>
            </w:r>
            <w:r w:rsidRPr="00A257E2">
              <w:rPr>
                <w:rFonts w:cs="Times New Roman"/>
                <w:lang w:eastAsia="en-US"/>
              </w:rPr>
              <w:t>Adresse complète</w:t>
            </w:r>
            <w:r w:rsidRPr="00A257E2">
              <w:rPr>
                <w:rFonts w:cs="Times New Roman"/>
                <w:i/>
                <w:iCs/>
                <w:lang w:eastAsia="en-US"/>
              </w:rPr>
              <w:t>]</w:t>
            </w:r>
          </w:p>
          <w:p w14:paraId="3022696A" w14:textId="77777777" w:rsidR="00C21568" w:rsidRPr="00A257E2" w:rsidRDefault="00C21568" w:rsidP="006636A9">
            <w:pPr>
              <w:suppressAutoHyphens w:val="0"/>
              <w:overflowPunct/>
              <w:autoSpaceDE/>
              <w:autoSpaceDN/>
              <w:adjustRightInd/>
              <w:jc w:val="center"/>
              <w:textAlignment w:val="auto"/>
              <w:rPr>
                <w:rFonts w:cs="Times New Roman"/>
                <w:i/>
                <w:iCs/>
                <w:lang w:eastAsia="en-US"/>
              </w:rPr>
            </w:pPr>
          </w:p>
          <w:p w14:paraId="3332CDCB" w14:textId="77777777" w:rsidR="00C21568" w:rsidRPr="00A257E2" w:rsidRDefault="00C21568" w:rsidP="006636A9">
            <w:pPr>
              <w:suppressAutoHyphens w:val="0"/>
              <w:overflowPunct/>
              <w:autoSpaceDE/>
              <w:autoSpaceDN/>
              <w:adjustRightInd/>
              <w:jc w:val="center"/>
              <w:textAlignment w:val="auto"/>
              <w:rPr>
                <w:rFonts w:cs="Times New Roman"/>
                <w:lang w:eastAsia="en-US"/>
              </w:rPr>
            </w:pPr>
            <w:r w:rsidRPr="00A257E2">
              <w:rPr>
                <w:rFonts w:cs="Times New Roman"/>
                <w:i/>
                <w:iCs/>
                <w:lang w:eastAsia="en-US"/>
              </w:rPr>
              <w:t>-</w:t>
            </w:r>
            <w:r w:rsidRPr="00A257E2">
              <w:rPr>
                <w:rFonts w:cs="Times New Roman"/>
                <w:u w:val="single"/>
                <w:lang w:eastAsia="en-US"/>
              </w:rPr>
              <w:t>Ville</w:t>
            </w:r>
            <w:r w:rsidRPr="00A257E2">
              <w:rPr>
                <w:rFonts w:cs="Times New Roman"/>
                <w:i/>
                <w:iCs/>
                <w:lang w:eastAsia="en-US"/>
              </w:rPr>
              <w:t>-</w:t>
            </w:r>
          </w:p>
        </w:tc>
      </w:tr>
      <w:tr w:rsidR="006A70DF" w:rsidRPr="00A257E2" w14:paraId="159F94D6" w14:textId="77777777" w:rsidTr="006A70DF">
        <w:trPr>
          <w:trHeight w:val="2693"/>
          <w:jc w:val="center"/>
        </w:trPr>
        <w:tc>
          <w:tcPr>
            <w:tcW w:w="5320" w:type="dxa"/>
            <w:gridSpan w:val="2"/>
          </w:tcPr>
          <w:p w14:paraId="5149E217" w14:textId="77777777" w:rsidR="006A70DF" w:rsidRPr="00A257E2" w:rsidRDefault="006A70DF" w:rsidP="004720AD">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r w:rsidRPr="00A257E2">
              <w:rPr>
                <w:rFonts w:cs="Times New Roman"/>
                <w:b/>
                <w:bCs/>
                <w:sz w:val="23"/>
                <w:szCs w:val="23"/>
                <w:lang w:eastAsia="en-US"/>
              </w:rPr>
              <w:t>Marché N</w:t>
            </w:r>
            <w:r w:rsidRPr="00A257E2">
              <w:rPr>
                <w:rFonts w:cs="Times New Roman"/>
                <w:sz w:val="23"/>
                <w:szCs w:val="23"/>
                <w:lang w:eastAsia="en-US"/>
              </w:rPr>
              <w:t xml:space="preserve">°____ </w:t>
            </w:r>
            <w:r w:rsidRPr="00A257E2">
              <w:rPr>
                <w:rFonts w:cs="Times New Roman"/>
                <w:i/>
                <w:iCs/>
                <w:sz w:val="23"/>
                <w:szCs w:val="23"/>
                <w:lang w:eastAsia="en-US"/>
              </w:rPr>
              <w:t>[insérer le numéro du marché]</w:t>
            </w:r>
          </w:p>
          <w:p w14:paraId="1A737183" w14:textId="3F6594CE" w:rsidR="006A70DF" w:rsidRPr="00A257E2" w:rsidRDefault="006A70DF" w:rsidP="004720AD">
            <w:pPr>
              <w:spacing w:before="200" w:after="200"/>
              <w:ind w:left="2297" w:hanging="2297"/>
              <w:rPr>
                <w:rFonts w:cs="Times New Roman"/>
                <w:i/>
              </w:rPr>
            </w:pPr>
            <w:r w:rsidRPr="00A257E2">
              <w:rPr>
                <w:rFonts w:cs="Times New Roman"/>
              </w:rPr>
              <w:t xml:space="preserve">Approuvé le________ par </w:t>
            </w:r>
            <w:r w:rsidRPr="00A257E2">
              <w:rPr>
                <w:rFonts w:cs="Times New Roman"/>
                <w:i/>
                <w:iCs/>
                <w:sz w:val="23"/>
                <w:szCs w:val="23"/>
                <w:lang w:eastAsia="en-US"/>
              </w:rPr>
              <w:t>[</w:t>
            </w:r>
            <w:r w:rsidRPr="00A257E2">
              <w:rPr>
                <w:rFonts w:cs="Times New Roman"/>
                <w:i/>
              </w:rPr>
              <w:t>indiquer le nom et la qualité de l’autorité d’approbation</w:t>
            </w:r>
            <w:r w:rsidRPr="00A257E2">
              <w:rPr>
                <w:rFonts w:cs="Times New Roman"/>
                <w:i/>
                <w:iCs/>
                <w:sz w:val="23"/>
                <w:szCs w:val="23"/>
                <w:lang w:eastAsia="en-US"/>
              </w:rPr>
              <w:t>]</w:t>
            </w:r>
          </w:p>
          <w:p w14:paraId="59D66A4E" w14:textId="77777777" w:rsidR="006A70DF" w:rsidRPr="00A257E2" w:rsidRDefault="006A70DF" w:rsidP="004720AD">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p>
          <w:p w14:paraId="11B929A0" w14:textId="2E30E10A" w:rsidR="006A70DF" w:rsidRPr="00A257E2" w:rsidRDefault="006A70DF" w:rsidP="004720AD">
            <w:pPr>
              <w:suppressAutoHyphens w:val="0"/>
              <w:overflowPunct/>
              <w:autoSpaceDE/>
              <w:autoSpaceDN/>
              <w:adjustRightInd/>
              <w:spacing w:before="200" w:after="200"/>
              <w:jc w:val="left"/>
              <w:textAlignment w:val="auto"/>
              <w:rPr>
                <w:rFonts w:cs="Times New Roman"/>
                <w:sz w:val="23"/>
                <w:szCs w:val="23"/>
                <w:lang w:eastAsia="en-US"/>
              </w:rPr>
            </w:pPr>
            <w:r w:rsidRPr="00A257E2">
              <w:rPr>
                <w:rFonts w:cs="Times New Roman"/>
                <w:b/>
                <w:sz w:val="23"/>
                <w:szCs w:val="23"/>
                <w:lang w:eastAsia="en-US"/>
              </w:rPr>
              <w:t xml:space="preserve">Objet du marché : </w:t>
            </w:r>
            <w:r w:rsidRPr="00A257E2">
              <w:rPr>
                <w:rFonts w:cs="Times New Roman"/>
                <w:sz w:val="23"/>
                <w:szCs w:val="23"/>
                <w:lang w:eastAsia="en-US"/>
              </w:rPr>
              <w:t>_______________</w:t>
            </w:r>
          </w:p>
          <w:p w14:paraId="077E9933" w14:textId="029CF4BE" w:rsidR="006A70DF" w:rsidRPr="00A257E2" w:rsidRDefault="006A70DF" w:rsidP="004720AD">
            <w:pPr>
              <w:suppressAutoHyphens w:val="0"/>
              <w:overflowPunct/>
              <w:autoSpaceDE/>
              <w:autoSpaceDN/>
              <w:adjustRightInd/>
              <w:spacing w:before="200" w:after="200"/>
              <w:jc w:val="left"/>
              <w:textAlignment w:val="auto"/>
              <w:rPr>
                <w:rFonts w:cs="Times New Roman"/>
                <w:sz w:val="23"/>
                <w:szCs w:val="23"/>
                <w:lang w:eastAsia="en-US"/>
              </w:rPr>
            </w:pPr>
            <w:r w:rsidRPr="00A257E2">
              <w:rPr>
                <w:rFonts w:cs="Times New Roman"/>
                <w:sz w:val="23"/>
                <w:szCs w:val="23"/>
                <w:lang w:eastAsia="en-US"/>
              </w:rPr>
              <w:t>marché approuvé. :</w:t>
            </w:r>
          </w:p>
          <w:p w14:paraId="1EC7E43D" w14:textId="0DAF1F2E" w:rsidR="006A70DF" w:rsidRPr="00A257E2" w:rsidRDefault="006A70DF" w:rsidP="004720AD">
            <w:pPr>
              <w:spacing w:before="200" w:after="200"/>
              <w:rPr>
                <w:rFonts w:cs="Times New Roman"/>
              </w:rPr>
            </w:pPr>
            <w:r w:rsidRPr="00A257E2">
              <w:rPr>
                <w:rFonts w:cs="Times New Roman"/>
                <w:bCs/>
              </w:rPr>
              <w:t xml:space="preserve">Montant </w:t>
            </w:r>
            <w:r w:rsidRPr="00A257E2">
              <w:rPr>
                <w:rFonts w:cs="Times New Roman"/>
              </w:rPr>
              <w:t>minimum ______________</w:t>
            </w:r>
          </w:p>
          <w:p w14:paraId="758BC02A" w14:textId="764656F9" w:rsidR="006A70DF" w:rsidRPr="00A257E2" w:rsidRDefault="006A70DF" w:rsidP="004720AD">
            <w:pPr>
              <w:spacing w:before="200" w:after="200"/>
              <w:rPr>
                <w:rFonts w:cs="Times New Roman"/>
              </w:rPr>
            </w:pPr>
            <w:r w:rsidRPr="00A257E2">
              <w:rPr>
                <w:rFonts w:cs="Times New Roman"/>
                <w:bCs/>
              </w:rPr>
              <w:t xml:space="preserve">Montant </w:t>
            </w:r>
            <w:r w:rsidRPr="00A257E2">
              <w:rPr>
                <w:rFonts w:cs="Times New Roman"/>
              </w:rPr>
              <w:t>maximum : _____________</w:t>
            </w:r>
          </w:p>
          <w:p w14:paraId="0D57FA74" w14:textId="77777777" w:rsidR="006A70DF" w:rsidRPr="00A257E2" w:rsidRDefault="006A70DF" w:rsidP="004720AD">
            <w:pPr>
              <w:spacing w:before="200" w:after="200"/>
              <w:rPr>
                <w:rFonts w:cs="Times New Roman"/>
                <w:bCs/>
              </w:rPr>
            </w:pPr>
            <w:r w:rsidRPr="00A257E2">
              <w:rPr>
                <w:rFonts w:cs="Times New Roman"/>
                <w:bCs/>
              </w:rPr>
              <w:t>Montant prévisionnel (uniquement pour les marchés de clientèle)</w:t>
            </w:r>
          </w:p>
          <w:p w14:paraId="032FFCE6" w14:textId="3F2C88F9" w:rsidR="006A70DF" w:rsidRPr="00A257E2" w:rsidRDefault="006A70DF" w:rsidP="004720AD">
            <w:pPr>
              <w:spacing w:before="200" w:after="200"/>
              <w:rPr>
                <w:rFonts w:cs="Times New Roman"/>
              </w:rPr>
            </w:pPr>
            <w:r w:rsidRPr="00A257E2">
              <w:rPr>
                <w:rFonts w:cs="Times New Roman"/>
                <w:bCs/>
              </w:rPr>
              <w:t xml:space="preserve">Entrepreneur </w:t>
            </w:r>
            <w:r w:rsidRPr="00A257E2">
              <w:rPr>
                <w:rFonts w:cs="Times New Roman"/>
              </w:rPr>
              <w:t>: ______________________</w:t>
            </w:r>
          </w:p>
          <w:p w14:paraId="6305C557" w14:textId="727AAADF" w:rsidR="006A70DF" w:rsidRPr="00A257E2" w:rsidRDefault="006A70DF" w:rsidP="004720AD">
            <w:pPr>
              <w:spacing w:before="200" w:after="200"/>
              <w:rPr>
                <w:rFonts w:cs="Times New Roman"/>
              </w:rPr>
            </w:pPr>
            <w:r w:rsidRPr="00A257E2">
              <w:rPr>
                <w:rFonts w:cs="Times New Roman"/>
              </w:rPr>
              <w:t>Délai de validité du marché</w:t>
            </w:r>
            <w:r w:rsidRPr="00A257E2">
              <w:rPr>
                <w:rFonts w:cs="Times New Roman"/>
                <w:i/>
              </w:rPr>
              <w:t xml:space="preserve"> </w:t>
            </w:r>
            <w:r w:rsidRPr="00A257E2">
              <w:rPr>
                <w:rFonts w:cs="Times New Roman"/>
                <w:i/>
                <w:iCs/>
                <w:sz w:val="23"/>
                <w:szCs w:val="23"/>
                <w:lang w:eastAsia="en-US"/>
              </w:rPr>
              <w:t>[</w:t>
            </w:r>
            <w:r w:rsidRPr="00A257E2">
              <w:rPr>
                <w:rFonts w:cs="Times New Roman"/>
                <w:i/>
              </w:rPr>
              <w:t>indiquer l’année budgétaire</w:t>
            </w:r>
            <w:r w:rsidRPr="00A257E2">
              <w:rPr>
                <w:rFonts w:cs="Times New Roman"/>
                <w:i/>
                <w:iCs/>
                <w:sz w:val="23"/>
                <w:szCs w:val="23"/>
                <w:lang w:eastAsia="en-US"/>
              </w:rPr>
              <w:t>]</w:t>
            </w:r>
          </w:p>
          <w:p w14:paraId="6F7086E0" w14:textId="77777777" w:rsidR="006A70DF" w:rsidRPr="00A257E2" w:rsidRDefault="006A70DF" w:rsidP="004720AD">
            <w:pPr>
              <w:spacing w:before="200" w:after="200"/>
              <w:rPr>
                <w:rFonts w:cs="Times New Roman"/>
              </w:rPr>
            </w:pPr>
            <w:r w:rsidRPr="00A257E2">
              <w:rPr>
                <w:rFonts w:cs="Times New Roman"/>
              </w:rPr>
              <w:t>Enregistré le______ au montant forfaitaire de _______________FCFA</w:t>
            </w:r>
          </w:p>
          <w:p w14:paraId="2D3C970F" w14:textId="71CAF678" w:rsidR="006A70DF" w:rsidRPr="00A257E2" w:rsidRDefault="006A70DF" w:rsidP="004720AD">
            <w:pPr>
              <w:spacing w:before="200" w:after="200"/>
              <w:rPr>
                <w:rFonts w:cs="Times New Roman"/>
              </w:rPr>
            </w:pPr>
            <w:r w:rsidRPr="00A257E2">
              <w:rPr>
                <w:rFonts w:cs="Times New Roman"/>
                <w:bCs/>
              </w:rPr>
              <w:t>Financement</w:t>
            </w:r>
            <w:proofErr w:type="gramStart"/>
            <w:r w:rsidRPr="00A257E2">
              <w:rPr>
                <w:rFonts w:cs="Times New Roman"/>
                <w:bCs/>
              </w:rPr>
              <w:t xml:space="preserve"> </w:t>
            </w:r>
            <w:r w:rsidRPr="00A257E2">
              <w:rPr>
                <w:rFonts w:cs="Times New Roman"/>
              </w:rPr>
              <w:t>:_</w:t>
            </w:r>
            <w:proofErr w:type="gramEnd"/>
            <w:r w:rsidRPr="00A257E2">
              <w:rPr>
                <w:rFonts w:cs="Times New Roman"/>
              </w:rPr>
              <w:t>_________________</w:t>
            </w:r>
          </w:p>
        </w:tc>
        <w:tc>
          <w:tcPr>
            <w:tcW w:w="4173" w:type="dxa"/>
          </w:tcPr>
          <w:p w14:paraId="087BEF7F" w14:textId="77777777" w:rsidR="006A70DF" w:rsidRPr="00A257E2" w:rsidRDefault="006A70DF" w:rsidP="006636A9">
            <w:pPr>
              <w:suppressAutoHyphens w:val="0"/>
              <w:overflowPunct/>
              <w:autoSpaceDE/>
              <w:autoSpaceDN/>
              <w:adjustRightInd/>
              <w:jc w:val="center"/>
              <w:textAlignment w:val="auto"/>
              <w:rPr>
                <w:rFonts w:cs="Times New Roman"/>
                <w:b/>
                <w:bCs/>
                <w:lang w:eastAsia="en-US"/>
              </w:rPr>
            </w:pPr>
          </w:p>
        </w:tc>
      </w:tr>
    </w:tbl>
    <w:p w14:paraId="192AFCBD" w14:textId="77777777" w:rsidR="006A70DF" w:rsidRPr="00A257E2" w:rsidRDefault="006A70DF" w:rsidP="002A1DBB">
      <w:pPr>
        <w:rPr>
          <w:rFonts w:cs="Times New Roman"/>
        </w:rPr>
      </w:pPr>
    </w:p>
    <w:p w14:paraId="6D2CBE97" w14:textId="77777777" w:rsidR="006A70DF" w:rsidRPr="00A257E2" w:rsidRDefault="006A70DF">
      <w:pPr>
        <w:suppressAutoHyphens w:val="0"/>
        <w:overflowPunct/>
        <w:autoSpaceDE/>
        <w:autoSpaceDN/>
        <w:adjustRightInd/>
        <w:spacing w:after="200" w:line="276" w:lineRule="auto"/>
        <w:jc w:val="left"/>
        <w:textAlignment w:val="auto"/>
        <w:rPr>
          <w:rFonts w:cs="Times New Roman"/>
          <w:b/>
          <w:sz w:val="36"/>
          <w:szCs w:val="36"/>
        </w:rPr>
      </w:pPr>
      <w:r w:rsidRPr="00A257E2">
        <w:rPr>
          <w:rFonts w:cs="Times New Roman"/>
          <w:b/>
          <w:sz w:val="36"/>
          <w:szCs w:val="36"/>
        </w:rPr>
        <w:br w:type="page"/>
      </w:r>
    </w:p>
    <w:p w14:paraId="179DD7AF" w14:textId="402F2F0C" w:rsidR="006A70DF" w:rsidRPr="00A257E2" w:rsidRDefault="002A1DBB" w:rsidP="006A70DF">
      <w:pPr>
        <w:jc w:val="center"/>
        <w:rPr>
          <w:rFonts w:cs="Times New Roman"/>
          <w:b/>
          <w:bCs/>
          <w:sz w:val="36"/>
          <w:szCs w:val="36"/>
        </w:rPr>
      </w:pPr>
      <w:r w:rsidRPr="00A257E2">
        <w:rPr>
          <w:rFonts w:cs="Times New Roman"/>
          <w:b/>
          <w:sz w:val="36"/>
          <w:szCs w:val="36"/>
        </w:rPr>
        <w:lastRenderedPageBreak/>
        <w:t xml:space="preserve">Commande/commande client </w:t>
      </w:r>
      <w:r w:rsidRPr="00A257E2">
        <w:rPr>
          <w:rFonts w:cs="Times New Roman"/>
          <w:b/>
          <w:bCs/>
          <w:sz w:val="36"/>
          <w:szCs w:val="36"/>
        </w:rPr>
        <w:t>N°</w:t>
      </w:r>
      <w:r w:rsidR="006A70DF" w:rsidRPr="00A257E2">
        <w:rPr>
          <w:rFonts w:cs="Times New Roman"/>
          <w:b/>
          <w:bCs/>
          <w:sz w:val="36"/>
          <w:szCs w:val="36"/>
        </w:rPr>
        <w:t xml:space="preserve"> _________</w:t>
      </w:r>
      <w:r w:rsidRPr="00A257E2">
        <w:rPr>
          <w:rFonts w:cs="Times New Roman"/>
          <w:bCs/>
          <w:sz w:val="28"/>
          <w:szCs w:val="28"/>
        </w:rPr>
        <w:t>du</w:t>
      </w:r>
      <w:r w:rsidR="006A70DF" w:rsidRPr="00A257E2">
        <w:rPr>
          <w:rFonts w:cs="Times New Roman"/>
          <w:bCs/>
          <w:sz w:val="28"/>
          <w:szCs w:val="28"/>
        </w:rPr>
        <w:t>__________</w:t>
      </w:r>
    </w:p>
    <w:p w14:paraId="3F4CC1F9" w14:textId="34D62D8A" w:rsidR="002A1DBB" w:rsidRPr="00A257E2" w:rsidRDefault="006A70DF" w:rsidP="006A70DF">
      <w:pPr>
        <w:jc w:val="center"/>
        <w:rPr>
          <w:rFonts w:cs="Times New Roman"/>
          <w:bCs/>
        </w:rPr>
      </w:pPr>
      <w:r w:rsidRPr="00A257E2">
        <w:rPr>
          <w:rFonts w:cs="Times New Roman"/>
          <w:i/>
          <w:iCs/>
          <w:sz w:val="23"/>
          <w:szCs w:val="23"/>
          <w:lang w:eastAsia="en-US"/>
        </w:rPr>
        <w:t>[</w:t>
      </w:r>
      <w:proofErr w:type="gramStart"/>
      <w:r w:rsidR="002A1DBB" w:rsidRPr="00A257E2">
        <w:rPr>
          <w:rFonts w:cs="Times New Roman"/>
          <w:bCs/>
          <w:i/>
        </w:rPr>
        <w:t>indiquer</w:t>
      </w:r>
      <w:proofErr w:type="gramEnd"/>
      <w:r w:rsidR="002A1DBB" w:rsidRPr="00A257E2">
        <w:rPr>
          <w:rFonts w:cs="Times New Roman"/>
          <w:bCs/>
          <w:i/>
        </w:rPr>
        <w:t xml:space="preserve"> le jour mois  et année</w:t>
      </w:r>
      <w:r w:rsidRPr="00A257E2">
        <w:rPr>
          <w:rFonts w:cs="Times New Roman"/>
          <w:i/>
          <w:iCs/>
          <w:sz w:val="23"/>
          <w:szCs w:val="23"/>
          <w:lang w:eastAsia="en-US"/>
        </w:rPr>
        <w:t>]</w:t>
      </w:r>
    </w:p>
    <w:p w14:paraId="04292B2D" w14:textId="77777777" w:rsidR="006A70DF" w:rsidRPr="00A257E2" w:rsidRDefault="006A70DF" w:rsidP="006A70DF">
      <w:pPr>
        <w:rPr>
          <w:rFonts w:cs="Times New Roman"/>
          <w:bCs/>
        </w:rPr>
      </w:pPr>
    </w:p>
    <w:p w14:paraId="7EBA427F" w14:textId="41DA73D8" w:rsidR="002A1DBB" w:rsidRPr="00A257E2" w:rsidRDefault="002A1DBB" w:rsidP="008356EF">
      <w:pPr>
        <w:contextualSpacing/>
        <w:rPr>
          <w:rFonts w:cs="Times New Roman"/>
          <w:i/>
        </w:rPr>
      </w:pPr>
      <w:r w:rsidRPr="00A257E2">
        <w:rPr>
          <w:rFonts w:cs="Times New Roman"/>
          <w:bCs/>
        </w:rPr>
        <w:t xml:space="preserve">Je soussigné </w:t>
      </w:r>
      <w:r w:rsidRPr="00A257E2">
        <w:rPr>
          <w:rFonts w:cs="Times New Roman"/>
          <w:bCs/>
          <w:i/>
        </w:rPr>
        <w:t>(indiquer le nom et la qualité de la personne habilitée à émettre la commande</w:t>
      </w:r>
      <w:r w:rsidRPr="00A257E2">
        <w:rPr>
          <w:rFonts w:cs="Times New Roman"/>
          <w:bCs/>
        </w:rPr>
        <w:t xml:space="preserve">) représentant légal du maître d’ouvrage habilité à agir dans le cadre de l’exécution du présent marché, invite madame/monsieur </w:t>
      </w:r>
      <w:r w:rsidR="006A70DF" w:rsidRPr="00A257E2">
        <w:rPr>
          <w:rFonts w:cs="Times New Roman"/>
          <w:i/>
          <w:iCs/>
          <w:lang w:eastAsia="en-US"/>
        </w:rPr>
        <w:t>[</w:t>
      </w:r>
      <w:r w:rsidRPr="00A257E2">
        <w:rPr>
          <w:rFonts w:cs="Times New Roman"/>
          <w:i/>
        </w:rPr>
        <w:t>indiquer le nom et la qualité de la personne habilitée à engager la société</w:t>
      </w:r>
      <w:r w:rsidR="006A70DF" w:rsidRPr="00A257E2">
        <w:rPr>
          <w:rFonts w:cs="Times New Roman"/>
          <w:i/>
          <w:iCs/>
          <w:lang w:eastAsia="en-US"/>
        </w:rPr>
        <w:t>]</w:t>
      </w:r>
      <w:r w:rsidRPr="00A257E2">
        <w:rPr>
          <w:rFonts w:cs="Times New Roman"/>
          <w:i/>
        </w:rPr>
        <w:t xml:space="preserve"> </w:t>
      </w:r>
      <w:r w:rsidR="006A70DF" w:rsidRPr="00A257E2">
        <w:rPr>
          <w:rFonts w:cs="Times New Roman"/>
          <w:i/>
        </w:rPr>
        <w:t xml:space="preserve">à </w:t>
      </w:r>
      <w:r w:rsidRPr="00A257E2">
        <w:rPr>
          <w:rFonts w:cs="Times New Roman"/>
        </w:rPr>
        <w:t>:</w:t>
      </w:r>
    </w:p>
    <w:p w14:paraId="4A96088F" w14:textId="11B27FC0" w:rsidR="002A1DBB" w:rsidRPr="00A257E2" w:rsidRDefault="002A1DBB">
      <w:pPr>
        <w:pStyle w:val="Paragraphedeliste"/>
        <w:numPr>
          <w:ilvl w:val="0"/>
          <w:numId w:val="50"/>
        </w:numPr>
        <w:contextualSpacing/>
        <w:rPr>
          <w:rFonts w:cs="Times New Roman"/>
        </w:rPr>
      </w:pPr>
      <w:r w:rsidRPr="00A257E2">
        <w:rPr>
          <w:rFonts w:cs="Times New Roman"/>
        </w:rPr>
        <w:t>Prendre acte de la notification de la présente commande/commande client relative au marché ci-dessus cité ;</w:t>
      </w:r>
    </w:p>
    <w:p w14:paraId="6DFDD290" w14:textId="0B2B59AC" w:rsidR="006A70DF" w:rsidRPr="00A257E2" w:rsidRDefault="002A1DBB">
      <w:pPr>
        <w:pStyle w:val="Paragraphedeliste"/>
        <w:numPr>
          <w:ilvl w:val="0"/>
          <w:numId w:val="50"/>
        </w:numPr>
        <w:contextualSpacing/>
        <w:rPr>
          <w:rFonts w:cs="Times New Roman"/>
        </w:rPr>
      </w:pPr>
      <w:r w:rsidRPr="00A257E2">
        <w:rPr>
          <w:rFonts w:cs="Times New Roman"/>
        </w:rPr>
        <w:t xml:space="preserve">Recevoir </w:t>
      </w:r>
      <w:r w:rsidR="008356EF" w:rsidRPr="00A257E2">
        <w:rPr>
          <w:rFonts w:cs="Times New Roman"/>
          <w:i/>
          <w:iCs/>
          <w:sz w:val="23"/>
          <w:szCs w:val="23"/>
          <w:lang w:eastAsia="en-US"/>
        </w:rPr>
        <w:t>[</w:t>
      </w:r>
      <w:r w:rsidRPr="00A257E2">
        <w:rPr>
          <w:rFonts w:cs="Times New Roman"/>
          <w:i/>
        </w:rPr>
        <w:t>préciser nombre</w:t>
      </w:r>
      <w:r w:rsidR="008356EF" w:rsidRPr="00A257E2">
        <w:rPr>
          <w:rFonts w:cs="Times New Roman"/>
          <w:i/>
          <w:iCs/>
          <w:lang w:eastAsia="en-US"/>
        </w:rPr>
        <w:t>]</w:t>
      </w:r>
      <w:r w:rsidRPr="00A257E2">
        <w:rPr>
          <w:rFonts w:cs="Times New Roman"/>
        </w:rPr>
        <w:t xml:space="preserve"> exemplaires de ladite commande</w:t>
      </w:r>
      <w:bookmarkStart w:id="211" w:name="_Hlk202547485"/>
      <w:r w:rsidRPr="00A257E2">
        <w:rPr>
          <w:rFonts w:cs="Times New Roman"/>
        </w:rPr>
        <w:t xml:space="preserve">/commande client </w:t>
      </w:r>
      <w:bookmarkEnd w:id="211"/>
      <w:r w:rsidRPr="00A257E2">
        <w:rPr>
          <w:rFonts w:cs="Times New Roman"/>
        </w:rPr>
        <w:t>;</w:t>
      </w:r>
    </w:p>
    <w:p w14:paraId="5819B2D9" w14:textId="676A2441" w:rsidR="002A1DBB" w:rsidRPr="00A257E2" w:rsidRDefault="002A1DBB">
      <w:pPr>
        <w:pStyle w:val="Paragraphedeliste"/>
        <w:numPr>
          <w:ilvl w:val="0"/>
          <w:numId w:val="50"/>
        </w:numPr>
        <w:contextualSpacing/>
        <w:rPr>
          <w:rFonts w:cs="Times New Roman"/>
        </w:rPr>
      </w:pPr>
      <w:r w:rsidRPr="00A257E2">
        <w:rPr>
          <w:rFonts w:cs="Times New Roman"/>
        </w:rPr>
        <w:t>Prendre connaissance des informations suivantes :</w:t>
      </w:r>
    </w:p>
    <w:p w14:paraId="6CEF140F" w14:textId="77777777" w:rsidR="002A1DBB" w:rsidRPr="00A257E2" w:rsidRDefault="002A1DBB" w:rsidP="008356EF">
      <w:pPr>
        <w:contextualSpacing/>
        <w:rPr>
          <w:rFonts w:cs="Times New Roman"/>
        </w:rPr>
      </w:pPr>
    </w:p>
    <w:p w14:paraId="250C3774" w14:textId="3D7DEECC" w:rsidR="002A1DBB" w:rsidRPr="00A257E2" w:rsidRDefault="002A1DBB" w:rsidP="008356EF">
      <w:pPr>
        <w:contextualSpacing/>
        <w:rPr>
          <w:rFonts w:cs="Times New Roman"/>
        </w:rPr>
      </w:pPr>
      <w:r w:rsidRPr="00A257E2">
        <w:rPr>
          <w:rFonts w:cs="Times New Roman"/>
          <w:b/>
        </w:rPr>
        <w:t>Article 1</w:t>
      </w:r>
      <w:r w:rsidR="006A70DF" w:rsidRPr="00A257E2">
        <w:rPr>
          <w:rFonts w:cs="Times New Roman"/>
          <w:b/>
        </w:rPr>
        <w:t xml:space="preserve"> : </w:t>
      </w:r>
      <w:r w:rsidRPr="00A257E2">
        <w:rPr>
          <w:rFonts w:cs="Times New Roman"/>
          <w:b/>
        </w:rPr>
        <w:t>montant de la commande/commande client</w:t>
      </w:r>
    </w:p>
    <w:p w14:paraId="51E5D37F" w14:textId="78EFA033" w:rsidR="006A70DF" w:rsidRPr="00A257E2" w:rsidRDefault="006A70DF" w:rsidP="008356EF">
      <w:pPr>
        <w:contextualSpacing/>
        <w:rPr>
          <w:rFonts w:cs="Times New Roman"/>
        </w:rPr>
      </w:pPr>
    </w:p>
    <w:p w14:paraId="60B82585" w14:textId="67A50924" w:rsidR="002A1DBB" w:rsidRPr="00A257E2" w:rsidRDefault="002A1DBB" w:rsidP="008356EF">
      <w:pPr>
        <w:contextualSpacing/>
        <w:rPr>
          <w:rFonts w:cs="Times New Roman"/>
        </w:rPr>
      </w:pPr>
      <w:r w:rsidRPr="00A257E2">
        <w:rPr>
          <w:rFonts w:cs="Times New Roman"/>
        </w:rPr>
        <w:t xml:space="preserve">Le montant de la présente commande est de </w:t>
      </w:r>
      <w:r w:rsidR="006A70DF" w:rsidRPr="00A257E2">
        <w:rPr>
          <w:rFonts w:cs="Times New Roman"/>
        </w:rPr>
        <w:t>____________</w:t>
      </w:r>
      <w:r w:rsidRPr="00A257E2">
        <w:rPr>
          <w:rFonts w:cs="Times New Roman"/>
        </w:rPr>
        <w:t>FCFA HT- HD et/ou TTC. Il résulte de l’application des prix unitaires du marché aux quantités de la présente commande/commande client suivant le devis estimatif ci-joint arrêté en valeur ou en quantité.</w:t>
      </w:r>
    </w:p>
    <w:p w14:paraId="13844AFE" w14:textId="77777777" w:rsidR="002A1DBB" w:rsidRPr="00A257E2" w:rsidRDefault="002A1DBB" w:rsidP="008356EF">
      <w:pPr>
        <w:contextualSpacing/>
        <w:rPr>
          <w:rFonts w:cs="Times New Roman"/>
        </w:rPr>
      </w:pPr>
    </w:p>
    <w:p w14:paraId="553DA66C" w14:textId="3B024AB2" w:rsidR="002A1DBB" w:rsidRPr="00A257E2" w:rsidRDefault="002A1DBB" w:rsidP="008356EF">
      <w:pPr>
        <w:contextualSpacing/>
        <w:rPr>
          <w:rFonts w:cs="Times New Roman"/>
          <w:b/>
        </w:rPr>
      </w:pPr>
      <w:r w:rsidRPr="00A257E2">
        <w:rPr>
          <w:rFonts w:cs="Times New Roman"/>
          <w:b/>
        </w:rPr>
        <w:t>Article 2</w:t>
      </w:r>
      <w:r w:rsidR="006A70DF" w:rsidRPr="00A257E2">
        <w:rPr>
          <w:rFonts w:cs="Times New Roman"/>
          <w:b/>
        </w:rPr>
        <w:t xml:space="preserve"> : </w:t>
      </w:r>
      <w:r w:rsidRPr="00A257E2">
        <w:rPr>
          <w:rFonts w:cs="Times New Roman"/>
          <w:b/>
        </w:rPr>
        <w:t>Délai d’exécution</w:t>
      </w:r>
    </w:p>
    <w:p w14:paraId="39266742" w14:textId="32FD90C5" w:rsidR="002A1DBB" w:rsidRPr="00A257E2" w:rsidRDefault="002A1DBB" w:rsidP="008356EF">
      <w:pPr>
        <w:contextualSpacing/>
        <w:rPr>
          <w:rFonts w:cs="Times New Roman"/>
          <w:i/>
        </w:rPr>
      </w:pPr>
      <w:r w:rsidRPr="00A257E2">
        <w:rPr>
          <w:rFonts w:cs="Times New Roman"/>
        </w:rPr>
        <w:t xml:space="preserve">Le délai d’exécution des prestations objet de la présente commande/commande client est de </w:t>
      </w:r>
      <w:r w:rsidR="006A70DF" w:rsidRPr="00A257E2">
        <w:rPr>
          <w:rFonts w:cs="Times New Roman"/>
        </w:rPr>
        <w:t>_________</w:t>
      </w:r>
      <w:r w:rsidRPr="00A257E2">
        <w:rPr>
          <w:rFonts w:cs="Times New Roman"/>
        </w:rPr>
        <w:t>jours ou mois</w:t>
      </w:r>
      <w:r w:rsidR="006A70DF" w:rsidRPr="00A257E2">
        <w:rPr>
          <w:rFonts w:cs="Times New Roman"/>
        </w:rPr>
        <w:t xml:space="preserve"> __________</w:t>
      </w:r>
      <w:r w:rsidRPr="00A257E2">
        <w:rPr>
          <w:rFonts w:cs="Times New Roman"/>
        </w:rPr>
        <w:t>à compter du</w:t>
      </w:r>
      <w:r w:rsidR="006A70DF" w:rsidRPr="00A257E2">
        <w:rPr>
          <w:rFonts w:cs="Times New Roman"/>
        </w:rPr>
        <w:t>__________</w:t>
      </w:r>
      <w:r w:rsidRPr="00A257E2">
        <w:rPr>
          <w:rFonts w:cs="Times New Roman"/>
        </w:rPr>
        <w:t xml:space="preserve"> </w:t>
      </w:r>
      <w:r w:rsidR="008356EF" w:rsidRPr="00A257E2">
        <w:rPr>
          <w:rFonts w:cs="Times New Roman"/>
          <w:i/>
          <w:iCs/>
          <w:sz w:val="23"/>
          <w:szCs w:val="23"/>
          <w:lang w:eastAsia="en-US"/>
        </w:rPr>
        <w:t>[</w:t>
      </w:r>
      <w:r w:rsidRPr="00A257E2">
        <w:rPr>
          <w:rFonts w:cs="Times New Roman"/>
          <w:i/>
        </w:rPr>
        <w:t>indiquer la date</w:t>
      </w:r>
      <w:r w:rsidR="008356EF" w:rsidRPr="00A257E2">
        <w:rPr>
          <w:rFonts w:cs="Times New Roman"/>
          <w:i/>
          <w:iCs/>
          <w:lang w:eastAsia="en-US"/>
        </w:rPr>
        <w:t>]</w:t>
      </w:r>
    </w:p>
    <w:p w14:paraId="590072C4" w14:textId="77777777" w:rsidR="002A1DBB" w:rsidRPr="00A257E2" w:rsidRDefault="002A1DBB" w:rsidP="008356EF">
      <w:pPr>
        <w:ind w:left="705"/>
        <w:contextualSpacing/>
        <w:rPr>
          <w:rFonts w:cs="Times New Roman"/>
          <w:b/>
        </w:rPr>
      </w:pPr>
    </w:p>
    <w:p w14:paraId="013FC1EB" w14:textId="2BACCC59" w:rsidR="002A1DBB" w:rsidRPr="00A257E2" w:rsidRDefault="002A1DBB" w:rsidP="008356EF">
      <w:pPr>
        <w:contextualSpacing/>
        <w:rPr>
          <w:rFonts w:cs="Times New Roman"/>
          <w:b/>
        </w:rPr>
      </w:pPr>
      <w:r w:rsidRPr="00A257E2">
        <w:rPr>
          <w:rFonts w:cs="Times New Roman"/>
          <w:b/>
        </w:rPr>
        <w:t>Article 3</w:t>
      </w:r>
      <w:r w:rsidR="008356EF" w:rsidRPr="00A257E2">
        <w:rPr>
          <w:rFonts w:cs="Times New Roman"/>
          <w:b/>
        </w:rPr>
        <w:t xml:space="preserve"> : </w:t>
      </w:r>
      <w:r w:rsidRPr="00A257E2">
        <w:rPr>
          <w:rFonts w:cs="Times New Roman"/>
          <w:b/>
        </w:rPr>
        <w:t>Retard dans l’exécution des prestations</w:t>
      </w:r>
    </w:p>
    <w:p w14:paraId="21B21A78" w14:textId="49C3DBCF" w:rsidR="002A1DBB" w:rsidRPr="00A257E2" w:rsidRDefault="002A1DBB" w:rsidP="008356EF">
      <w:pPr>
        <w:contextualSpacing/>
        <w:rPr>
          <w:rFonts w:cs="Times New Roman"/>
        </w:rPr>
      </w:pPr>
      <w:r w:rsidRPr="00A257E2">
        <w:rPr>
          <w:rFonts w:cs="Times New Roman"/>
        </w:rPr>
        <w:t>En cas de retard dans l’exécution de la présente commande/commande client, il sera appliqué sur simple constatation de ce retard une pénalité de</w:t>
      </w:r>
      <w:r w:rsidR="008356EF" w:rsidRPr="00A257E2">
        <w:rPr>
          <w:rFonts w:cs="Times New Roman"/>
        </w:rPr>
        <w:t>__________</w:t>
      </w:r>
      <w:r w:rsidRPr="00A257E2">
        <w:rPr>
          <w:rFonts w:cs="Times New Roman"/>
        </w:rPr>
        <w:t xml:space="preserve"> par jour calendaire </w:t>
      </w:r>
      <w:r w:rsidR="008356EF" w:rsidRPr="00A257E2">
        <w:rPr>
          <w:rFonts w:cs="Times New Roman"/>
        </w:rPr>
        <w:t>____________</w:t>
      </w:r>
      <w:r w:rsidRPr="00A257E2">
        <w:rPr>
          <w:rFonts w:cs="Times New Roman"/>
        </w:rPr>
        <w:t>retard.</w:t>
      </w:r>
    </w:p>
    <w:p w14:paraId="48AE21DA" w14:textId="77777777" w:rsidR="002A1DBB" w:rsidRPr="00A257E2" w:rsidRDefault="002A1DBB" w:rsidP="008356EF">
      <w:pPr>
        <w:contextualSpacing/>
        <w:rPr>
          <w:rFonts w:cs="Times New Roman"/>
        </w:rPr>
      </w:pPr>
    </w:p>
    <w:p w14:paraId="5B5581D8" w14:textId="0D68C121" w:rsidR="002A1DBB" w:rsidRPr="00A257E2" w:rsidRDefault="002A1DBB" w:rsidP="008356EF">
      <w:pPr>
        <w:spacing w:after="120"/>
        <w:contextualSpacing/>
        <w:rPr>
          <w:rFonts w:cs="Times New Roman"/>
          <w:b/>
        </w:rPr>
      </w:pPr>
      <w:r w:rsidRPr="00A257E2">
        <w:rPr>
          <w:rFonts w:cs="Times New Roman"/>
          <w:b/>
        </w:rPr>
        <w:t>Article 4</w:t>
      </w:r>
      <w:r w:rsidR="008356EF" w:rsidRPr="00A257E2">
        <w:rPr>
          <w:rFonts w:cs="Times New Roman"/>
          <w:b/>
        </w:rPr>
        <w:t xml:space="preserve"> : </w:t>
      </w:r>
      <w:r w:rsidRPr="00A257E2">
        <w:rPr>
          <w:rFonts w:cs="Times New Roman"/>
          <w:b/>
        </w:rPr>
        <w:t>Enregistrement de la commande</w:t>
      </w:r>
      <w:r w:rsidRPr="00A257E2">
        <w:rPr>
          <w:rFonts w:cs="Times New Roman"/>
        </w:rPr>
        <w:t>/</w:t>
      </w:r>
      <w:r w:rsidRPr="00A257E2">
        <w:rPr>
          <w:rFonts w:cs="Times New Roman"/>
          <w:b/>
        </w:rPr>
        <w:t>commande client</w:t>
      </w:r>
    </w:p>
    <w:p w14:paraId="7A63354D" w14:textId="14248612" w:rsidR="002A1DBB" w:rsidRPr="00A257E2" w:rsidRDefault="002A1DBB" w:rsidP="008356EF">
      <w:pPr>
        <w:contextualSpacing/>
        <w:rPr>
          <w:rFonts w:cs="Times New Roman"/>
        </w:rPr>
      </w:pPr>
      <w:r w:rsidRPr="00A257E2">
        <w:rPr>
          <w:rFonts w:cs="Times New Roman"/>
        </w:rPr>
        <w:t xml:space="preserve">La présente commande/commande client établie en </w:t>
      </w:r>
      <w:r w:rsidR="008356EF" w:rsidRPr="00A257E2">
        <w:rPr>
          <w:rFonts w:cs="Times New Roman"/>
          <w:i/>
          <w:iCs/>
          <w:sz w:val="23"/>
          <w:szCs w:val="23"/>
          <w:lang w:eastAsia="en-US"/>
        </w:rPr>
        <w:t>[</w:t>
      </w:r>
      <w:r w:rsidRPr="00A257E2">
        <w:rPr>
          <w:rFonts w:cs="Times New Roman"/>
          <w:i/>
        </w:rPr>
        <w:t>préciser nombre</w:t>
      </w:r>
      <w:r w:rsidR="008356EF" w:rsidRPr="00A257E2">
        <w:rPr>
          <w:rFonts w:cs="Times New Roman"/>
          <w:i/>
          <w:iCs/>
          <w:lang w:eastAsia="en-US"/>
        </w:rPr>
        <w:t>]</w:t>
      </w:r>
      <w:r w:rsidRPr="00A257E2">
        <w:rPr>
          <w:rFonts w:cs="Times New Roman"/>
        </w:rPr>
        <w:t xml:space="preserve"> exemplaires devra être enregistrée.</w:t>
      </w:r>
    </w:p>
    <w:p w14:paraId="4B00B226" w14:textId="77777777" w:rsidR="002A1DBB" w:rsidRPr="00A257E2" w:rsidRDefault="002A1DBB" w:rsidP="008356EF">
      <w:pPr>
        <w:contextualSpacing/>
        <w:rPr>
          <w:rFonts w:cs="Times New Roman"/>
        </w:rPr>
      </w:pPr>
      <w:r w:rsidRPr="00A257E2">
        <w:rPr>
          <w:rFonts w:cs="Times New Roman"/>
        </w:rPr>
        <w:t>Le délai d’enregistrement est compris dans le délai d’exécution.</w:t>
      </w:r>
    </w:p>
    <w:p w14:paraId="672C0498" w14:textId="2F78C336" w:rsidR="002A1DBB" w:rsidRPr="00A257E2" w:rsidRDefault="008356EF" w:rsidP="008356EF">
      <w:pPr>
        <w:contextualSpacing/>
        <w:rPr>
          <w:rFonts w:cs="Times New Roman"/>
        </w:rPr>
      </w:pPr>
      <w:r w:rsidRPr="00A257E2">
        <w:rPr>
          <w:rFonts w:cs="Times New Roman"/>
          <w:i/>
          <w:iCs/>
          <w:sz w:val="23"/>
          <w:szCs w:val="23"/>
          <w:lang w:eastAsia="en-US"/>
        </w:rPr>
        <w:t>[</w:t>
      </w:r>
      <w:r w:rsidR="002A1DBB" w:rsidRPr="00A257E2">
        <w:rPr>
          <w:rFonts w:cs="Times New Roman"/>
          <w:i/>
        </w:rPr>
        <w:t>préciser nombre</w:t>
      </w:r>
      <w:r w:rsidRPr="00A257E2">
        <w:rPr>
          <w:rFonts w:cs="Times New Roman"/>
          <w:i/>
          <w:iCs/>
          <w:lang w:eastAsia="en-US"/>
        </w:rPr>
        <w:t>]</w:t>
      </w:r>
      <w:r w:rsidR="002A1DBB" w:rsidRPr="00A257E2">
        <w:rPr>
          <w:rFonts w:cs="Times New Roman"/>
        </w:rPr>
        <w:t xml:space="preserve"> exemplaires dûment enregistrés me devront être retournés.</w:t>
      </w:r>
    </w:p>
    <w:p w14:paraId="1EB921A6" w14:textId="77777777" w:rsidR="002A1DBB" w:rsidRPr="00A257E2" w:rsidRDefault="002A1DBB" w:rsidP="008356EF">
      <w:pPr>
        <w:ind w:firstLine="708"/>
        <w:contextualSpacing/>
        <w:rPr>
          <w:rFonts w:cs="Times New Roman"/>
          <w:b/>
        </w:rPr>
      </w:pPr>
    </w:p>
    <w:p w14:paraId="3F4C9C65" w14:textId="4FEAC332" w:rsidR="002A1DBB" w:rsidRPr="00A257E2" w:rsidRDefault="002A1DBB" w:rsidP="008356EF">
      <w:pPr>
        <w:contextualSpacing/>
        <w:rPr>
          <w:rFonts w:cs="Times New Roman"/>
          <w:b/>
        </w:rPr>
      </w:pPr>
      <w:r w:rsidRPr="00A257E2">
        <w:rPr>
          <w:rFonts w:cs="Times New Roman"/>
          <w:b/>
        </w:rPr>
        <w:t>Article 5</w:t>
      </w:r>
      <w:r w:rsidR="008356EF" w:rsidRPr="00A257E2">
        <w:rPr>
          <w:rFonts w:cs="Times New Roman"/>
          <w:b/>
        </w:rPr>
        <w:t xml:space="preserve"> : </w:t>
      </w:r>
      <w:r w:rsidRPr="00A257E2">
        <w:rPr>
          <w:rFonts w:cs="Times New Roman"/>
          <w:b/>
        </w:rPr>
        <w:t>Réception des travaux</w:t>
      </w:r>
    </w:p>
    <w:p w14:paraId="7918A648" w14:textId="77777777" w:rsidR="002A1DBB" w:rsidRPr="00A257E2" w:rsidRDefault="002A1DBB" w:rsidP="008356EF">
      <w:pPr>
        <w:contextualSpacing/>
        <w:rPr>
          <w:rFonts w:cs="Times New Roman"/>
        </w:rPr>
      </w:pPr>
      <w:r w:rsidRPr="00A257E2">
        <w:rPr>
          <w:rFonts w:cs="Times New Roman"/>
        </w:rPr>
        <w:t>La réception des travaux sera prononcée conformément aux dispositions du</w:t>
      </w:r>
      <w:r w:rsidRPr="00A257E2">
        <w:rPr>
          <w:rFonts w:cs="Times New Roman"/>
          <w:i/>
        </w:rPr>
        <w:t xml:space="preserve"> décret n°2024-1748/PRES/PM/MEF du 31 décembre 2024 portant procédures de passation d’exécution et de règlement des marchés publics</w:t>
      </w:r>
      <w:r w:rsidRPr="00A257E2">
        <w:rPr>
          <w:rFonts w:cs="Times New Roman"/>
        </w:rPr>
        <w:t>.</w:t>
      </w:r>
    </w:p>
    <w:p w14:paraId="41AFFEF5" w14:textId="77777777" w:rsidR="002A1DBB" w:rsidRPr="00A257E2" w:rsidRDefault="002A1DBB" w:rsidP="008356EF">
      <w:pPr>
        <w:ind w:firstLine="708"/>
        <w:contextualSpacing/>
        <w:rPr>
          <w:rFonts w:cs="Times New Roman"/>
          <w:b/>
        </w:rPr>
      </w:pPr>
    </w:p>
    <w:p w14:paraId="17D4DEF0" w14:textId="43A8EA73" w:rsidR="002A1DBB" w:rsidRPr="00A257E2" w:rsidRDefault="002A1DBB" w:rsidP="008356EF">
      <w:pPr>
        <w:contextualSpacing/>
        <w:rPr>
          <w:rFonts w:cs="Times New Roman"/>
          <w:b/>
        </w:rPr>
      </w:pPr>
      <w:r w:rsidRPr="00A257E2">
        <w:rPr>
          <w:rFonts w:cs="Times New Roman"/>
          <w:b/>
        </w:rPr>
        <w:t>Article 6</w:t>
      </w:r>
      <w:r w:rsidR="008356EF" w:rsidRPr="00A257E2">
        <w:rPr>
          <w:rFonts w:cs="Times New Roman"/>
          <w:b/>
        </w:rPr>
        <w:t xml:space="preserve"> : </w:t>
      </w:r>
      <w:r w:rsidRPr="00A257E2">
        <w:rPr>
          <w:rFonts w:cs="Times New Roman"/>
          <w:b/>
        </w:rPr>
        <w:t>Notification de la commande/commande client</w:t>
      </w:r>
    </w:p>
    <w:p w14:paraId="5C79602C" w14:textId="655ED985" w:rsidR="002A1DBB" w:rsidRPr="00A257E2" w:rsidRDefault="002A1DBB" w:rsidP="008356EF">
      <w:pPr>
        <w:contextualSpacing/>
        <w:rPr>
          <w:rFonts w:cs="Times New Roman"/>
          <w:i/>
        </w:rPr>
      </w:pPr>
      <w:r w:rsidRPr="00A257E2">
        <w:rPr>
          <w:rFonts w:cs="Times New Roman"/>
        </w:rPr>
        <w:t xml:space="preserve">La présente commande/commande client, certifiée conforme à la minute au numéro ci-dessus sera notifiée au titulaire à son siège sis à </w:t>
      </w:r>
      <w:r w:rsidR="008356EF" w:rsidRPr="00A257E2">
        <w:rPr>
          <w:rFonts w:cs="Times New Roman"/>
          <w:i/>
          <w:iCs/>
          <w:sz w:val="23"/>
          <w:szCs w:val="23"/>
          <w:lang w:eastAsia="en-US"/>
        </w:rPr>
        <w:t>[</w:t>
      </w:r>
      <w:r w:rsidRPr="00A257E2">
        <w:rPr>
          <w:rFonts w:cs="Times New Roman"/>
          <w:i/>
        </w:rPr>
        <w:t>indiquer l’adresse</w:t>
      </w:r>
      <w:r w:rsidR="008356EF" w:rsidRPr="00A257E2">
        <w:rPr>
          <w:rFonts w:cs="Times New Roman"/>
          <w:i/>
          <w:iCs/>
          <w:lang w:eastAsia="en-US"/>
        </w:rPr>
        <w:t>]</w:t>
      </w:r>
      <w:r w:rsidRPr="00A257E2">
        <w:rPr>
          <w:rFonts w:cs="Times New Roman"/>
          <w:i/>
        </w:rPr>
        <w:t xml:space="preserve">. </w:t>
      </w:r>
      <w:r w:rsidRPr="00A257E2">
        <w:rPr>
          <w:rFonts w:cs="Times New Roman"/>
        </w:rPr>
        <w:t>L’émargement du cahier de transmission vaut réception et ordre de commencer les travaux suivant les prescriptions de la présente commande/commande client.</w:t>
      </w:r>
    </w:p>
    <w:p w14:paraId="376B60A9" w14:textId="77777777" w:rsidR="002A1DBB" w:rsidRPr="00A257E2" w:rsidRDefault="002A1DBB" w:rsidP="008356EF">
      <w:pPr>
        <w:ind w:left="5805" w:right="57"/>
        <w:contextualSpacing/>
        <w:rPr>
          <w:rFonts w:cs="Times New Roman"/>
          <w:i/>
        </w:rPr>
      </w:pPr>
    </w:p>
    <w:p w14:paraId="2D6803B8" w14:textId="77777777" w:rsidR="002A1DBB" w:rsidRPr="00A257E2" w:rsidRDefault="002A1DBB" w:rsidP="008356EF">
      <w:pPr>
        <w:ind w:left="5805" w:right="57"/>
        <w:contextualSpacing/>
        <w:rPr>
          <w:rFonts w:cs="Times New Roman"/>
          <w:i/>
        </w:rPr>
      </w:pPr>
      <w:r w:rsidRPr="00A257E2">
        <w:rPr>
          <w:rFonts w:cs="Times New Roman"/>
          <w:i/>
        </w:rPr>
        <w:t>Signature du Représentant du Maître d’ouvrage</w:t>
      </w:r>
    </w:p>
    <w:p w14:paraId="527C3B54" w14:textId="77777777" w:rsidR="008356EF" w:rsidRPr="00A257E2" w:rsidRDefault="008356EF" w:rsidP="008356EF">
      <w:pPr>
        <w:ind w:left="5805" w:right="57"/>
        <w:contextualSpacing/>
        <w:rPr>
          <w:rFonts w:cs="Times New Roman"/>
          <w:i/>
        </w:rPr>
      </w:pPr>
      <w:r w:rsidRPr="00A257E2">
        <w:rPr>
          <w:rFonts w:cs="Times New Roman"/>
          <w:i/>
        </w:rPr>
        <w:t>Nom, fonction et qualité</w:t>
      </w:r>
    </w:p>
    <w:p w14:paraId="02FCE68D" w14:textId="77777777" w:rsidR="008356EF" w:rsidRPr="00A257E2" w:rsidRDefault="008356EF" w:rsidP="008356EF">
      <w:pPr>
        <w:ind w:left="5805" w:right="57"/>
        <w:contextualSpacing/>
        <w:rPr>
          <w:rFonts w:cs="Times New Roman"/>
          <w:i/>
        </w:rPr>
      </w:pPr>
      <w:r w:rsidRPr="00A257E2">
        <w:rPr>
          <w:rFonts w:cs="Times New Roman"/>
          <w:i/>
        </w:rPr>
        <w:t>Date_________________</w:t>
      </w:r>
    </w:p>
    <w:p w14:paraId="19249406" w14:textId="77777777" w:rsidR="002A1DBB" w:rsidRPr="00A257E2" w:rsidRDefault="002A1DBB" w:rsidP="008356EF">
      <w:pPr>
        <w:contextualSpacing/>
        <w:rPr>
          <w:rFonts w:cs="Times New Roman"/>
          <w:bCs/>
          <w:i/>
          <w:sz w:val="20"/>
          <w:szCs w:val="20"/>
        </w:rPr>
      </w:pPr>
      <w:r w:rsidRPr="00A257E2">
        <w:rPr>
          <w:rFonts w:cs="Times New Roman"/>
          <w:bCs/>
          <w:i/>
          <w:sz w:val="20"/>
          <w:szCs w:val="20"/>
        </w:rPr>
        <w:t xml:space="preserve">Joindre au présent le devis quantitatif et </w:t>
      </w:r>
    </w:p>
    <w:p w14:paraId="1E8C17A3" w14:textId="10ECB881" w:rsidR="003A2959" w:rsidRPr="00A257E2" w:rsidRDefault="002A1DBB" w:rsidP="008356EF">
      <w:pPr>
        <w:contextualSpacing/>
        <w:rPr>
          <w:rFonts w:cs="Times New Roman"/>
          <w:b/>
          <w:lang w:val="fr-CA" w:eastAsia="fr-CA"/>
        </w:rPr>
      </w:pPr>
      <w:r w:rsidRPr="00A257E2">
        <w:rPr>
          <w:rFonts w:cs="Times New Roman"/>
          <w:bCs/>
          <w:i/>
          <w:sz w:val="20"/>
          <w:szCs w:val="20"/>
        </w:rPr>
        <w:t>les prescriptions techniques des travaux</w:t>
      </w:r>
      <w:r w:rsidR="003A2959" w:rsidRPr="00A257E2">
        <w:rPr>
          <w:rFonts w:cs="Times New Roman"/>
          <w:b/>
          <w:lang w:val="fr-CA" w:eastAsia="fr-CA"/>
        </w:rPr>
        <w:br w:type="page"/>
      </w:r>
    </w:p>
    <w:p w14:paraId="32C95C38" w14:textId="3D5FC818" w:rsidR="00435E72" w:rsidRPr="00A257E2" w:rsidRDefault="00435E72" w:rsidP="003D4DCA">
      <w:pPr>
        <w:shd w:val="clear" w:color="auto" w:fill="FFFFFF" w:themeFill="background1"/>
        <w:tabs>
          <w:tab w:val="left" w:pos="567"/>
          <w:tab w:val="left" w:pos="1134"/>
          <w:tab w:val="right" w:leader="dot" w:pos="9480"/>
        </w:tabs>
        <w:overflowPunct/>
        <w:spacing w:line="360" w:lineRule="auto"/>
        <w:jc w:val="center"/>
        <w:textAlignment w:val="auto"/>
        <w:rPr>
          <w:rFonts w:cs="Times New Roman"/>
          <w:b/>
          <w:lang w:val="fr-CA" w:eastAsia="fr-CA"/>
        </w:rPr>
      </w:pPr>
      <w:r w:rsidRPr="00A257E2">
        <w:rPr>
          <w:rFonts w:cs="Times New Roman"/>
          <w:b/>
          <w:lang w:val="fr-CA" w:eastAsia="fr-CA"/>
        </w:rPr>
        <w:lastRenderedPageBreak/>
        <w:t xml:space="preserve">DEVIS QUANTITATIF DE </w:t>
      </w:r>
      <w:r w:rsidR="00DC6A65" w:rsidRPr="00A257E2">
        <w:rPr>
          <w:rFonts w:cs="Times New Roman"/>
          <w:b/>
          <w:lang w:val="fr-CA" w:eastAsia="fr-CA"/>
        </w:rPr>
        <w:t xml:space="preserve">LA </w:t>
      </w:r>
      <w:r w:rsidRPr="00A257E2">
        <w:rPr>
          <w:rFonts w:cs="Times New Roman"/>
          <w:b/>
          <w:lang w:val="fr-CA" w:eastAsia="fr-CA"/>
        </w:rPr>
        <w:t>COMMANDE</w:t>
      </w:r>
      <w:r w:rsidR="007C656C" w:rsidRPr="00A257E2">
        <w:rPr>
          <w:rFonts w:cs="Times New Roman"/>
          <w:b/>
          <w:lang w:val="fr-CA" w:eastAsia="fr-CA"/>
        </w:rPr>
        <w:t>/COMMANDE CLIENT</w:t>
      </w:r>
    </w:p>
    <w:p w14:paraId="71E3AFF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lang w:val="fr-CA" w:eastAsia="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2085"/>
        <w:gridCol w:w="1440"/>
        <w:gridCol w:w="1908"/>
        <w:gridCol w:w="2412"/>
      </w:tblGrid>
      <w:tr w:rsidR="00A257E2" w:rsidRPr="00A257E2" w14:paraId="75C5833A" w14:textId="77777777" w:rsidTr="00241AD1">
        <w:tc>
          <w:tcPr>
            <w:tcW w:w="1083" w:type="dxa"/>
            <w:vAlign w:val="center"/>
          </w:tcPr>
          <w:p w14:paraId="46E1F4CA"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N° de prix</w:t>
            </w:r>
          </w:p>
        </w:tc>
        <w:tc>
          <w:tcPr>
            <w:tcW w:w="2085" w:type="dxa"/>
            <w:vAlign w:val="center"/>
          </w:tcPr>
          <w:p w14:paraId="6578B86E"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Désignation (1)</w:t>
            </w:r>
          </w:p>
        </w:tc>
        <w:tc>
          <w:tcPr>
            <w:tcW w:w="1440" w:type="dxa"/>
            <w:vAlign w:val="center"/>
          </w:tcPr>
          <w:p w14:paraId="66A391A1" w14:textId="2C16B3FE" w:rsidR="00241AD1"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Quantité</w:t>
            </w:r>
          </w:p>
          <w:p w14:paraId="66B2595F" w14:textId="0019C3C8"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(1)</w:t>
            </w:r>
          </w:p>
        </w:tc>
        <w:tc>
          <w:tcPr>
            <w:tcW w:w="1908" w:type="dxa"/>
            <w:vAlign w:val="center"/>
          </w:tcPr>
          <w:p w14:paraId="631B7683"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Prix unitaire</w:t>
            </w:r>
          </w:p>
          <w:p w14:paraId="2F9E7A19"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HTVA</w:t>
            </w:r>
          </w:p>
        </w:tc>
        <w:tc>
          <w:tcPr>
            <w:tcW w:w="2412" w:type="dxa"/>
            <w:vAlign w:val="center"/>
          </w:tcPr>
          <w:p w14:paraId="6DBEEA3F"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Prix total</w:t>
            </w:r>
          </w:p>
          <w:p w14:paraId="502D5292" w14:textId="77777777" w:rsidR="00435E72" w:rsidRPr="00A257E2" w:rsidRDefault="00435E72" w:rsidP="00241AD1">
            <w:pPr>
              <w:shd w:val="clear" w:color="auto" w:fill="FFFFFF" w:themeFill="background1"/>
              <w:tabs>
                <w:tab w:val="left" w:pos="567"/>
                <w:tab w:val="left" w:pos="1134"/>
                <w:tab w:val="right" w:leader="dot" w:pos="9480"/>
              </w:tabs>
              <w:overflowPunct/>
              <w:contextualSpacing/>
              <w:jc w:val="center"/>
              <w:textAlignment w:val="auto"/>
              <w:rPr>
                <w:rFonts w:cs="Times New Roman"/>
                <w:b/>
                <w:bCs/>
                <w:i/>
                <w:lang w:val="fr-CA" w:eastAsia="fr-CA"/>
              </w:rPr>
            </w:pPr>
            <w:r w:rsidRPr="00A257E2">
              <w:rPr>
                <w:rFonts w:cs="Times New Roman"/>
                <w:b/>
                <w:bCs/>
                <w:i/>
                <w:lang w:val="fr-CA" w:eastAsia="fr-CA"/>
              </w:rPr>
              <w:t>HTVA</w:t>
            </w:r>
          </w:p>
        </w:tc>
      </w:tr>
      <w:tr w:rsidR="00A257E2" w:rsidRPr="00A257E2" w14:paraId="7D4CA68D" w14:textId="77777777" w:rsidTr="003D4DCA">
        <w:tc>
          <w:tcPr>
            <w:tcW w:w="1083" w:type="dxa"/>
          </w:tcPr>
          <w:p w14:paraId="35484042"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FD5E4F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3BBCB789"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51D9CF4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2BF1755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69304ED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3B5529A8" w14:textId="77777777" w:rsidTr="003D4DCA">
        <w:tc>
          <w:tcPr>
            <w:tcW w:w="1083" w:type="dxa"/>
          </w:tcPr>
          <w:p w14:paraId="009E6E6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58FD3C2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5F997DD"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5343A33F"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64DA76EF"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2C11A0D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46B1181D" w14:textId="77777777" w:rsidTr="003D4DCA">
        <w:tc>
          <w:tcPr>
            <w:tcW w:w="1083" w:type="dxa"/>
          </w:tcPr>
          <w:p w14:paraId="4D2BF709"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AB0E86A"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5FD103A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7086BD2A"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7C13F2B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24540784"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4EE51BBF" w14:textId="77777777" w:rsidTr="003D4DCA">
        <w:tc>
          <w:tcPr>
            <w:tcW w:w="1083" w:type="dxa"/>
          </w:tcPr>
          <w:p w14:paraId="12F6DD1D"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238D6D71"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3AC3B9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01775B9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5B015EC2"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5E9D2D70"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6172574E" w14:textId="77777777" w:rsidTr="003D4DCA">
        <w:tc>
          <w:tcPr>
            <w:tcW w:w="1083" w:type="dxa"/>
          </w:tcPr>
          <w:p w14:paraId="4666441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5C4F91DB"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739B546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2902B99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689656D4"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6A8DEAB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15CDAA67" w14:textId="77777777" w:rsidTr="003D4DCA">
        <w:tc>
          <w:tcPr>
            <w:tcW w:w="1083" w:type="dxa"/>
          </w:tcPr>
          <w:p w14:paraId="7A8C2998"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6E24996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085" w:type="dxa"/>
          </w:tcPr>
          <w:p w14:paraId="0D1D5DD5"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440" w:type="dxa"/>
          </w:tcPr>
          <w:p w14:paraId="3AA57963"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1908" w:type="dxa"/>
          </w:tcPr>
          <w:p w14:paraId="792EAFF7"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c>
          <w:tcPr>
            <w:tcW w:w="2412" w:type="dxa"/>
          </w:tcPr>
          <w:p w14:paraId="0F21913E"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tc>
      </w:tr>
      <w:tr w:rsidR="00A257E2" w:rsidRPr="00A257E2" w14:paraId="58032EBF" w14:textId="77777777" w:rsidTr="00241AD1">
        <w:tc>
          <w:tcPr>
            <w:tcW w:w="6516" w:type="dxa"/>
            <w:gridSpan w:val="4"/>
            <w:vAlign w:val="center"/>
          </w:tcPr>
          <w:p w14:paraId="78CB65E1"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4720B117" w14:textId="77777777" w:rsidR="00241AD1"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Prix total HTVA</w:t>
            </w:r>
          </w:p>
          <w:p w14:paraId="6E5B80BF" w14:textId="6DA54816"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2"/>
                <w:szCs w:val="12"/>
                <w:lang w:val="fr-CA" w:eastAsia="fr-CA"/>
              </w:rPr>
            </w:pPr>
          </w:p>
        </w:tc>
        <w:tc>
          <w:tcPr>
            <w:tcW w:w="2412" w:type="dxa"/>
            <w:vAlign w:val="center"/>
          </w:tcPr>
          <w:p w14:paraId="476710FA"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r w:rsidR="00A257E2" w:rsidRPr="00A257E2" w14:paraId="5CC4210A" w14:textId="77777777" w:rsidTr="00241AD1">
        <w:tc>
          <w:tcPr>
            <w:tcW w:w="6516" w:type="dxa"/>
            <w:gridSpan w:val="4"/>
            <w:vAlign w:val="center"/>
          </w:tcPr>
          <w:p w14:paraId="65B403EE"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30915631" w14:textId="4C3699B8" w:rsidR="00435E72"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TVA 18%</w:t>
            </w:r>
          </w:p>
          <w:p w14:paraId="6632BA02"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tc>
        <w:tc>
          <w:tcPr>
            <w:tcW w:w="2412" w:type="dxa"/>
            <w:vAlign w:val="center"/>
          </w:tcPr>
          <w:p w14:paraId="4316CD05"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r w:rsidR="00435E72" w:rsidRPr="00A257E2" w14:paraId="218D8893" w14:textId="77777777" w:rsidTr="00241AD1">
        <w:tc>
          <w:tcPr>
            <w:tcW w:w="6516" w:type="dxa"/>
            <w:gridSpan w:val="4"/>
            <w:vAlign w:val="center"/>
          </w:tcPr>
          <w:p w14:paraId="2E397AFF"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p w14:paraId="04D54C5F" w14:textId="4607A45E" w:rsidR="00435E72" w:rsidRPr="00A257E2" w:rsidRDefault="00435E72"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lang w:val="fr-CA" w:eastAsia="fr-CA"/>
              </w:rPr>
            </w:pPr>
            <w:r w:rsidRPr="00A257E2">
              <w:rPr>
                <w:rFonts w:cs="Times New Roman"/>
                <w:b/>
                <w:bCs/>
                <w:i/>
                <w:lang w:val="fr-CA" w:eastAsia="fr-CA"/>
              </w:rPr>
              <w:t>Prix total TTC</w:t>
            </w:r>
          </w:p>
          <w:p w14:paraId="55B4A5C9" w14:textId="77777777" w:rsidR="00241AD1" w:rsidRPr="00A257E2" w:rsidRDefault="00241AD1" w:rsidP="00241AD1">
            <w:pPr>
              <w:shd w:val="clear" w:color="auto" w:fill="FFFFFF" w:themeFill="background1"/>
              <w:tabs>
                <w:tab w:val="left" w:pos="567"/>
                <w:tab w:val="left" w:pos="1134"/>
                <w:tab w:val="right" w:leader="dot" w:pos="9480"/>
              </w:tabs>
              <w:overflowPunct/>
              <w:spacing w:line="360" w:lineRule="auto"/>
              <w:textAlignment w:val="auto"/>
              <w:rPr>
                <w:rFonts w:cs="Times New Roman"/>
                <w:b/>
                <w:bCs/>
                <w:i/>
                <w:sz w:val="10"/>
                <w:szCs w:val="10"/>
                <w:lang w:val="fr-CA" w:eastAsia="fr-CA"/>
              </w:rPr>
            </w:pPr>
          </w:p>
        </w:tc>
        <w:tc>
          <w:tcPr>
            <w:tcW w:w="2412" w:type="dxa"/>
            <w:vAlign w:val="center"/>
          </w:tcPr>
          <w:p w14:paraId="0E48FFE4" w14:textId="77777777" w:rsidR="00435E72" w:rsidRPr="00A257E2" w:rsidRDefault="00435E72" w:rsidP="00241AD1">
            <w:pPr>
              <w:shd w:val="clear" w:color="auto" w:fill="FFFFFF" w:themeFill="background1"/>
              <w:tabs>
                <w:tab w:val="left" w:pos="567"/>
                <w:tab w:val="left" w:pos="1134"/>
                <w:tab w:val="right" w:leader="dot" w:pos="9480"/>
              </w:tabs>
              <w:overflowPunct/>
              <w:spacing w:line="360" w:lineRule="auto"/>
              <w:jc w:val="center"/>
              <w:textAlignment w:val="auto"/>
              <w:rPr>
                <w:rFonts w:cs="Times New Roman"/>
                <w:bCs/>
                <w:i/>
                <w:lang w:val="fr-CA" w:eastAsia="fr-CA"/>
              </w:rPr>
            </w:pPr>
          </w:p>
        </w:tc>
      </w:tr>
    </w:tbl>
    <w:p w14:paraId="4DBD3276"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bCs/>
          <w:i/>
          <w:lang w:val="fr-CA" w:eastAsia="fr-CA"/>
        </w:rPr>
      </w:pPr>
    </w:p>
    <w:p w14:paraId="34A11521" w14:textId="4DFAD2E4" w:rsidR="007C656C" w:rsidRPr="00A257E2" w:rsidRDefault="007C656C" w:rsidP="007C656C">
      <w:pPr>
        <w:rPr>
          <w:rFonts w:cs="Times New Roman"/>
          <w:bCs/>
          <w:i/>
        </w:rPr>
      </w:pPr>
      <w:r w:rsidRPr="00A257E2">
        <w:rPr>
          <w:rFonts w:cs="Times New Roman"/>
          <w:bCs/>
        </w:rPr>
        <w:t>Arrêté le montant de la présente commande</w:t>
      </w:r>
      <w:r w:rsidRPr="00A257E2">
        <w:rPr>
          <w:rFonts w:cs="Times New Roman"/>
        </w:rPr>
        <w:t>/commande client</w:t>
      </w:r>
      <w:r w:rsidRPr="00A257E2">
        <w:rPr>
          <w:rFonts w:cs="Times New Roman"/>
          <w:bCs/>
        </w:rPr>
        <w:t xml:space="preserve"> à</w:t>
      </w:r>
      <w:r w:rsidRPr="00A257E2">
        <w:rPr>
          <w:rFonts w:cs="Times New Roman"/>
          <w:bCs/>
          <w:i/>
        </w:rPr>
        <w:t xml:space="preserve"> </w:t>
      </w:r>
      <w:r w:rsidR="00241AD1" w:rsidRPr="00A257E2">
        <w:rPr>
          <w:rFonts w:cs="Times New Roman"/>
          <w:i/>
          <w:iCs/>
          <w:sz w:val="23"/>
          <w:szCs w:val="23"/>
          <w:lang w:eastAsia="en-US"/>
        </w:rPr>
        <w:t>[</w:t>
      </w:r>
      <w:r w:rsidR="00241AD1" w:rsidRPr="00A257E2">
        <w:rPr>
          <w:rFonts w:cs="Times New Roman"/>
          <w:i/>
        </w:rPr>
        <w:t xml:space="preserve">indiquer </w:t>
      </w:r>
      <w:r w:rsidR="00241AD1" w:rsidRPr="00A257E2">
        <w:rPr>
          <w:rFonts w:cs="Times New Roman"/>
          <w:bCs/>
          <w:i/>
        </w:rPr>
        <w:t>le montant en lettre</w:t>
      </w:r>
      <w:r w:rsidR="00241AD1" w:rsidRPr="00A257E2">
        <w:rPr>
          <w:rFonts w:cs="Times New Roman"/>
          <w:i/>
          <w:iCs/>
          <w:lang w:eastAsia="en-US"/>
        </w:rPr>
        <w:t>].</w:t>
      </w:r>
    </w:p>
    <w:p w14:paraId="22B45082" w14:textId="77777777" w:rsidR="007C656C" w:rsidRPr="00A257E2" w:rsidRDefault="007C656C" w:rsidP="007C656C">
      <w:pPr>
        <w:rPr>
          <w:rFonts w:cs="Times New Roman"/>
          <w:bCs/>
          <w:i/>
        </w:rPr>
      </w:pPr>
    </w:p>
    <w:p w14:paraId="539D1391" w14:textId="77777777" w:rsidR="00241AD1" w:rsidRPr="00A257E2" w:rsidRDefault="00241AD1" w:rsidP="007C656C">
      <w:pPr>
        <w:rPr>
          <w:rFonts w:cs="Times New Roman"/>
          <w:bCs/>
          <w:i/>
        </w:rPr>
      </w:pPr>
    </w:p>
    <w:p w14:paraId="7A782E94" w14:textId="77777777" w:rsidR="00241AD1" w:rsidRPr="00A257E2" w:rsidRDefault="00241AD1" w:rsidP="007C656C">
      <w:pPr>
        <w:rPr>
          <w:rFonts w:cs="Times New Roman"/>
          <w:bCs/>
          <w:i/>
        </w:rPr>
      </w:pPr>
    </w:p>
    <w:p w14:paraId="608F9A27" w14:textId="77777777" w:rsidR="00241AD1" w:rsidRPr="00A257E2" w:rsidRDefault="00241AD1" w:rsidP="007C656C">
      <w:pPr>
        <w:rPr>
          <w:rFonts w:cs="Times New Roman"/>
          <w:bCs/>
          <w:i/>
        </w:rPr>
      </w:pPr>
    </w:p>
    <w:p w14:paraId="7A814392" w14:textId="358FF8D2" w:rsidR="007C656C" w:rsidRPr="00A257E2" w:rsidRDefault="007C656C" w:rsidP="00241AD1">
      <w:pPr>
        <w:ind w:left="5529"/>
        <w:rPr>
          <w:rFonts w:cs="Times New Roman"/>
          <w:bCs/>
          <w:i/>
        </w:rPr>
      </w:pPr>
      <w:r w:rsidRPr="00A257E2">
        <w:rPr>
          <w:rFonts w:cs="Times New Roman"/>
          <w:bCs/>
          <w:i/>
        </w:rPr>
        <w:t>date, nom, prénom et signature du Représentant du Maître d’ouvrage</w:t>
      </w:r>
    </w:p>
    <w:p w14:paraId="525D41BC" w14:textId="77777777" w:rsidR="00435E72" w:rsidRPr="00A257E2" w:rsidRDefault="00435E72" w:rsidP="003D4DCA">
      <w:pPr>
        <w:shd w:val="clear" w:color="auto" w:fill="FFFFFF" w:themeFill="background1"/>
        <w:tabs>
          <w:tab w:val="left" w:pos="567"/>
          <w:tab w:val="left" w:pos="1134"/>
          <w:tab w:val="right" w:leader="dot" w:pos="9480"/>
        </w:tabs>
        <w:overflowPunct/>
        <w:spacing w:line="360" w:lineRule="auto"/>
        <w:textAlignment w:val="auto"/>
        <w:rPr>
          <w:rFonts w:cs="Times New Roman"/>
          <w:i/>
          <w:lang w:val="fr-CA" w:eastAsia="fr-CA"/>
        </w:rPr>
      </w:pPr>
    </w:p>
    <w:p w14:paraId="4D72A74B" w14:textId="77777777" w:rsidR="00E15040" w:rsidRPr="00A257E2" w:rsidRDefault="00E15040" w:rsidP="003D4DCA">
      <w:pPr>
        <w:shd w:val="clear" w:color="auto" w:fill="FFFFFF" w:themeFill="background1"/>
        <w:rPr>
          <w:rFonts w:cs="Times New Roman"/>
        </w:rPr>
      </w:pPr>
    </w:p>
    <w:p w14:paraId="4288C828" w14:textId="77777777" w:rsidR="00E15040" w:rsidRPr="00A257E2" w:rsidRDefault="00E15040" w:rsidP="003D4DCA">
      <w:pPr>
        <w:shd w:val="clear" w:color="auto" w:fill="FFFFFF" w:themeFill="background1"/>
        <w:rPr>
          <w:rFonts w:cs="Times New Roman"/>
        </w:rPr>
      </w:pPr>
    </w:p>
    <w:p w14:paraId="4041E2B4" w14:textId="77777777" w:rsidR="004D50AD" w:rsidRPr="00A257E2" w:rsidRDefault="004D50AD" w:rsidP="003D4DCA">
      <w:pPr>
        <w:shd w:val="clear" w:color="auto" w:fill="FFFFFF" w:themeFill="background1"/>
        <w:rPr>
          <w:rFonts w:cs="Times New Roman"/>
        </w:rPr>
      </w:pPr>
    </w:p>
    <w:p w14:paraId="6C089761" w14:textId="6CC4D3AD" w:rsidR="00241AD1" w:rsidRPr="00A257E2" w:rsidRDefault="00241AD1">
      <w:pPr>
        <w:suppressAutoHyphens w:val="0"/>
        <w:overflowPunct/>
        <w:autoSpaceDE/>
        <w:autoSpaceDN/>
        <w:adjustRightInd/>
        <w:spacing w:after="200" w:line="276" w:lineRule="auto"/>
        <w:jc w:val="left"/>
        <w:textAlignment w:val="auto"/>
        <w:rPr>
          <w:rFonts w:cs="Times New Roman"/>
          <w:sz w:val="32"/>
          <w:szCs w:val="32"/>
        </w:rPr>
      </w:pPr>
      <w:r w:rsidRPr="00A257E2">
        <w:rPr>
          <w:rFonts w:cs="Times New Roman"/>
          <w:sz w:val="32"/>
          <w:szCs w:val="32"/>
        </w:rPr>
        <w:br w:type="page"/>
      </w:r>
    </w:p>
    <w:p w14:paraId="7A2ADC94" w14:textId="77777777" w:rsidR="00552C72" w:rsidRPr="00A257E2" w:rsidRDefault="00552C72" w:rsidP="003D4DCA">
      <w:pPr>
        <w:pStyle w:val="Titre1"/>
        <w:shd w:val="clear" w:color="auto" w:fill="FFFFFF" w:themeFill="background1"/>
        <w:rPr>
          <w:rFonts w:cs="Times New Roman"/>
        </w:rPr>
      </w:pPr>
      <w:bookmarkStart w:id="212" w:name="_Toc205566169"/>
      <w:r w:rsidRPr="00A257E2">
        <w:rPr>
          <w:rFonts w:cs="Times New Roman"/>
        </w:rPr>
        <w:lastRenderedPageBreak/>
        <w:t>Modèle de garantie de bonne exécution (garantie bancaire ou d’un établissement financier)</w:t>
      </w:r>
      <w:bookmarkEnd w:id="212"/>
    </w:p>
    <w:p w14:paraId="595D0297" w14:textId="77777777" w:rsidR="00552C72" w:rsidRPr="00A257E2" w:rsidRDefault="00552C72" w:rsidP="003D4DCA">
      <w:pPr>
        <w:shd w:val="clear" w:color="auto" w:fill="FFFFFF" w:themeFill="background1"/>
        <w:rPr>
          <w:rFonts w:cs="Times New Roman"/>
        </w:rPr>
      </w:pPr>
    </w:p>
    <w:p w14:paraId="60393930" w14:textId="77777777" w:rsidR="00552C72" w:rsidRPr="00A257E2" w:rsidRDefault="00552C72" w:rsidP="003D4DCA">
      <w:pPr>
        <w:shd w:val="clear" w:color="auto" w:fill="FFFFFF" w:themeFill="background1"/>
        <w:jc w:val="center"/>
        <w:rPr>
          <w:rFonts w:cs="Times New Roman"/>
          <w:b/>
          <w:bCs/>
          <w:sz w:val="28"/>
          <w:szCs w:val="28"/>
        </w:rPr>
      </w:pPr>
      <w:r w:rsidRPr="00A257E2">
        <w:rPr>
          <w:rFonts w:cs="Times New Roman"/>
          <w:b/>
          <w:bCs/>
          <w:sz w:val="28"/>
          <w:szCs w:val="28"/>
        </w:rPr>
        <w:t>Garantie autonome</w:t>
      </w:r>
    </w:p>
    <w:p w14:paraId="41F52812" w14:textId="77777777" w:rsidR="00552C72" w:rsidRPr="00A257E2" w:rsidRDefault="00552C72" w:rsidP="003D4DCA">
      <w:pPr>
        <w:shd w:val="clear" w:color="auto" w:fill="FFFFFF" w:themeFill="background1"/>
        <w:rPr>
          <w:rFonts w:cs="Times New Roman"/>
        </w:rPr>
      </w:pPr>
    </w:p>
    <w:p w14:paraId="750F1F3D" w14:textId="1065BFAF" w:rsidR="00552C72" w:rsidRPr="00A257E2" w:rsidRDefault="00552C72" w:rsidP="00266AC9">
      <w:pPr>
        <w:pStyle w:val="Pieddepage"/>
        <w:shd w:val="clear" w:color="auto" w:fill="FFFFFF" w:themeFill="background1"/>
        <w:spacing w:before="80" w:after="80"/>
        <w:rPr>
          <w:rFonts w:cs="Times New Roman"/>
          <w:bCs/>
          <w:i/>
          <w:iCs/>
          <w:sz w:val="24"/>
        </w:rPr>
      </w:pPr>
      <w:r w:rsidRPr="00A257E2">
        <w:rPr>
          <w:rFonts w:cs="Times New Roman"/>
          <w:bCs/>
          <w:i/>
          <w:iCs/>
          <w:sz w:val="24"/>
        </w:rPr>
        <w:t>Le nom du donneur d’ordre</w:t>
      </w:r>
      <w:r w:rsidR="00514F3E" w:rsidRPr="00A257E2">
        <w:rPr>
          <w:rFonts w:cs="Times New Roman"/>
          <w:bCs/>
          <w:i/>
          <w:iCs/>
          <w:sz w:val="24"/>
        </w:rPr>
        <w:t xml:space="preserve"> </w:t>
      </w:r>
      <w:r w:rsidRPr="00A257E2">
        <w:rPr>
          <w:rFonts w:cs="Times New Roman"/>
          <w:bCs/>
          <w:i/>
          <w:iCs/>
          <w:sz w:val="24"/>
        </w:rPr>
        <w:t>:</w:t>
      </w:r>
    </w:p>
    <w:p w14:paraId="6FF82441" w14:textId="77777777" w:rsidR="00552C72" w:rsidRPr="00A257E2" w:rsidRDefault="00552C72" w:rsidP="00266AC9">
      <w:pPr>
        <w:pStyle w:val="Pieddepage"/>
        <w:shd w:val="clear" w:color="auto" w:fill="FFFFFF" w:themeFill="background1"/>
        <w:spacing w:before="80" w:after="80"/>
        <w:rPr>
          <w:rFonts w:cs="Times New Roman"/>
          <w:sz w:val="24"/>
        </w:rPr>
      </w:pPr>
      <w:r w:rsidRPr="00A257E2">
        <w:rPr>
          <w:rFonts w:cs="Times New Roman"/>
          <w:sz w:val="24"/>
        </w:rPr>
        <w:t xml:space="preserve">Date : </w:t>
      </w:r>
      <w:r w:rsidRPr="00A257E2">
        <w:rPr>
          <w:rFonts w:cs="Times New Roman"/>
          <w:sz w:val="24"/>
        </w:rPr>
        <w:tab/>
        <w:t>___________________________</w:t>
      </w:r>
    </w:p>
    <w:p w14:paraId="1D93B6C5" w14:textId="79BCEDCB" w:rsidR="00552C72" w:rsidRPr="00A257E2" w:rsidRDefault="007C656C" w:rsidP="00266AC9">
      <w:pPr>
        <w:shd w:val="clear" w:color="auto" w:fill="FFFFFF" w:themeFill="background1"/>
        <w:tabs>
          <w:tab w:val="right" w:pos="8640"/>
        </w:tabs>
        <w:spacing w:before="80" w:after="80"/>
        <w:rPr>
          <w:rFonts w:cs="Times New Roman"/>
        </w:rPr>
      </w:pPr>
      <w:r w:rsidRPr="00A257E2">
        <w:rPr>
          <w:rFonts w:cs="Times New Roman"/>
        </w:rPr>
        <w:t>Demande de prix</w:t>
      </w:r>
      <w:r w:rsidR="00552C72" w:rsidRPr="00A257E2">
        <w:rPr>
          <w:rFonts w:cs="Times New Roman"/>
        </w:rPr>
        <w:t xml:space="preserve"> </w:t>
      </w:r>
      <w:r w:rsidR="00514F3E" w:rsidRPr="00A257E2">
        <w:rPr>
          <w:rFonts w:cs="Times New Roman"/>
        </w:rPr>
        <w:t>N</w:t>
      </w:r>
      <w:r w:rsidR="00552C72" w:rsidRPr="00A257E2">
        <w:rPr>
          <w:rFonts w:cs="Times New Roman"/>
          <w:vertAlign w:val="superscript"/>
        </w:rPr>
        <w:t>o</w:t>
      </w:r>
      <w:r w:rsidR="00266AC9" w:rsidRPr="00A257E2">
        <w:rPr>
          <w:rFonts w:cs="Times New Roman"/>
          <w:vertAlign w:val="superscript"/>
        </w:rPr>
        <w:t xml:space="preserve"> </w:t>
      </w:r>
      <w:r w:rsidR="00552C72" w:rsidRPr="00A257E2">
        <w:rPr>
          <w:rFonts w:cs="Times New Roman"/>
        </w:rPr>
        <w:t>: _____________</w:t>
      </w:r>
    </w:p>
    <w:p w14:paraId="7AA1837B" w14:textId="5D4AA41D" w:rsidR="00552C72" w:rsidRPr="00A257E2" w:rsidRDefault="00552C72" w:rsidP="00266AC9">
      <w:pPr>
        <w:shd w:val="clear" w:color="auto" w:fill="FFFFFF" w:themeFill="background1"/>
        <w:spacing w:before="80" w:after="80"/>
        <w:rPr>
          <w:rFonts w:cs="Times New Roman"/>
          <w:i/>
        </w:rPr>
      </w:pPr>
      <w:r w:rsidRPr="00A257E2">
        <w:rPr>
          <w:rFonts w:cs="Times New Roman"/>
          <w:i/>
          <w:iCs/>
        </w:rPr>
        <w:t>Le nom du garant______________________</w:t>
      </w:r>
      <w:r w:rsidR="00266AC9" w:rsidRPr="00A257E2">
        <w:rPr>
          <w:rFonts w:cs="Times New Roman"/>
          <w:i/>
          <w:iCs/>
        </w:rPr>
        <w:t>__</w:t>
      </w:r>
      <w:r w:rsidRPr="00A257E2">
        <w:rPr>
          <w:rFonts w:cs="Times New Roman"/>
          <w:i/>
          <w:iCs/>
        </w:rPr>
        <w:t xml:space="preserve"> [nom de l’institution</w:t>
      </w:r>
      <w:r w:rsidRPr="00A257E2">
        <w:rPr>
          <w:rFonts w:cs="Times New Roman"/>
          <w:i/>
        </w:rPr>
        <w:t xml:space="preserve"> financière et son adresse]</w:t>
      </w:r>
    </w:p>
    <w:p w14:paraId="62245644" w14:textId="373E027A" w:rsidR="00552C72" w:rsidRPr="00A257E2" w:rsidRDefault="00552C72" w:rsidP="00266AC9">
      <w:pPr>
        <w:shd w:val="clear" w:color="auto" w:fill="FFFFFF" w:themeFill="background1"/>
        <w:spacing w:before="80" w:after="80"/>
        <w:rPr>
          <w:rFonts w:cs="Times New Roman"/>
          <w:bCs/>
          <w:sz w:val="22"/>
          <w:szCs w:val="22"/>
        </w:rPr>
      </w:pPr>
      <w:r w:rsidRPr="00A257E2">
        <w:rPr>
          <w:rFonts w:cs="Times New Roman"/>
          <w:bCs/>
        </w:rPr>
        <w:t>Bénéficiaire : _________________</w:t>
      </w:r>
      <w:r w:rsidRPr="00A257E2">
        <w:rPr>
          <w:rFonts w:cs="Times New Roman"/>
          <w:bCs/>
          <w:sz w:val="22"/>
          <w:szCs w:val="22"/>
        </w:rPr>
        <w:t>_</w:t>
      </w:r>
      <w:r w:rsidR="00266AC9" w:rsidRPr="00A257E2">
        <w:rPr>
          <w:rFonts w:cs="Times New Roman"/>
          <w:bCs/>
          <w:sz w:val="22"/>
          <w:szCs w:val="22"/>
        </w:rPr>
        <w:t xml:space="preserve"> </w:t>
      </w:r>
      <w:r w:rsidRPr="00A257E2">
        <w:rPr>
          <w:rFonts w:cs="Times New Roman"/>
          <w:bCs/>
          <w:i/>
          <w:iCs/>
          <w:sz w:val="22"/>
          <w:szCs w:val="22"/>
        </w:rPr>
        <w:t>[</w:t>
      </w:r>
      <w:r w:rsidRPr="00A257E2">
        <w:rPr>
          <w:rFonts w:cs="Times New Roman"/>
          <w:bCs/>
          <w:i/>
          <w:sz w:val="22"/>
          <w:szCs w:val="22"/>
        </w:rPr>
        <w:t>nom et adresse du Maître d’Ouvrage</w:t>
      </w:r>
      <w:r w:rsidRPr="00A257E2">
        <w:rPr>
          <w:rFonts w:cs="Times New Roman"/>
          <w:bCs/>
          <w:sz w:val="22"/>
          <w:szCs w:val="22"/>
        </w:rPr>
        <w:t xml:space="preserve">] </w:t>
      </w:r>
    </w:p>
    <w:p w14:paraId="6D35094F" w14:textId="59E41AC9" w:rsidR="00552C72" w:rsidRPr="00A257E2" w:rsidRDefault="00552C72" w:rsidP="00266AC9">
      <w:pPr>
        <w:shd w:val="clear" w:color="auto" w:fill="FFFFFF" w:themeFill="background1"/>
        <w:spacing w:before="80" w:after="80"/>
        <w:rPr>
          <w:rFonts w:cs="Times New Roman"/>
          <w:bCs/>
        </w:rPr>
      </w:pPr>
      <w:r w:rsidRPr="00A257E2">
        <w:rPr>
          <w:rFonts w:cs="Times New Roman"/>
          <w:bCs/>
        </w:rPr>
        <w:t>Date : ______________</w:t>
      </w:r>
      <w:r w:rsidR="00266AC9" w:rsidRPr="00A257E2">
        <w:rPr>
          <w:rFonts w:cs="Times New Roman"/>
          <w:bCs/>
        </w:rPr>
        <w:t>_________</w:t>
      </w:r>
      <w:r w:rsidRPr="00A257E2">
        <w:rPr>
          <w:rFonts w:cs="Times New Roman"/>
          <w:bCs/>
        </w:rPr>
        <w:t>_</w:t>
      </w:r>
    </w:p>
    <w:p w14:paraId="3CA7881B" w14:textId="4B53DBF5" w:rsidR="00552C72" w:rsidRPr="00A257E2" w:rsidRDefault="00552C72" w:rsidP="00266AC9">
      <w:pPr>
        <w:shd w:val="clear" w:color="auto" w:fill="FFFFFF" w:themeFill="background1"/>
        <w:spacing w:before="80" w:after="80"/>
        <w:rPr>
          <w:rFonts w:cs="Times New Roman"/>
        </w:rPr>
      </w:pPr>
      <w:r w:rsidRPr="00A257E2">
        <w:rPr>
          <w:rFonts w:cs="Times New Roman"/>
          <w:bCs/>
        </w:rPr>
        <w:t xml:space="preserve">Garantie de bonne exécution </w:t>
      </w:r>
      <w:proofErr w:type="gramStart"/>
      <w:r w:rsidR="00266AC9" w:rsidRPr="00A257E2">
        <w:rPr>
          <w:rFonts w:cs="Times New Roman"/>
          <w:bCs/>
        </w:rPr>
        <w:t>N</w:t>
      </w:r>
      <w:r w:rsidRPr="00A257E2">
        <w:rPr>
          <w:rFonts w:cs="Times New Roman"/>
          <w:bCs/>
        </w:rPr>
        <w:t> </w:t>
      </w:r>
      <w:r w:rsidR="00266AC9" w:rsidRPr="00A257E2">
        <w:rPr>
          <w:rFonts w:cs="Times New Roman"/>
          <w:bCs/>
        </w:rPr>
        <w:t xml:space="preserve"> </w:t>
      </w:r>
      <w:r w:rsidRPr="00A257E2">
        <w:rPr>
          <w:rFonts w:cs="Times New Roman"/>
          <w:bCs/>
        </w:rPr>
        <w:t>:</w:t>
      </w:r>
      <w:proofErr w:type="gramEnd"/>
      <w:r w:rsidRPr="00A257E2">
        <w:rPr>
          <w:rFonts w:cs="Times New Roman"/>
        </w:rPr>
        <w:t xml:space="preserve"> ________________</w:t>
      </w:r>
    </w:p>
    <w:p w14:paraId="021D3959" w14:textId="77777777" w:rsidR="00552C72" w:rsidRPr="00A257E2" w:rsidRDefault="00552C72" w:rsidP="00266AC9">
      <w:pPr>
        <w:shd w:val="clear" w:color="auto" w:fill="FFFFFF" w:themeFill="background1"/>
        <w:spacing w:before="80" w:after="80"/>
        <w:rPr>
          <w:rFonts w:cs="Times New Roman"/>
        </w:rPr>
      </w:pPr>
    </w:p>
    <w:p w14:paraId="675BE749" w14:textId="6445F60F" w:rsidR="007C656C" w:rsidRPr="00A257E2" w:rsidRDefault="007C656C" w:rsidP="00266AC9">
      <w:pPr>
        <w:spacing w:before="80" w:after="80"/>
        <w:rPr>
          <w:rFonts w:cs="Times New Roman"/>
        </w:rPr>
      </w:pPr>
      <w:r w:rsidRPr="00A257E2">
        <w:rPr>
          <w:rFonts w:cs="Times New Roman"/>
        </w:rPr>
        <w:t xml:space="preserve">Nous avons été informés que ____________________ </w:t>
      </w:r>
      <w:r w:rsidRPr="00A257E2">
        <w:rPr>
          <w:rFonts w:cs="Times New Roman"/>
          <w:i/>
          <w:iCs/>
        </w:rPr>
        <w:t>[nom de l’Entrepreneur]</w:t>
      </w:r>
      <w:r w:rsidRPr="00A257E2">
        <w:rPr>
          <w:rFonts w:cs="Times New Roman"/>
        </w:rPr>
        <w:t xml:space="preserve"> (ci-après dénommé « l’Entrepreneur ») a conclu avec vous le Marché </w:t>
      </w:r>
      <w:r w:rsidR="00266AC9" w:rsidRPr="00A257E2">
        <w:rPr>
          <w:rFonts w:cs="Times New Roman"/>
        </w:rPr>
        <w:t>N</w:t>
      </w:r>
      <w:r w:rsidRPr="00A257E2">
        <w:rPr>
          <w:rFonts w:cs="Times New Roman"/>
          <w:vertAlign w:val="superscript"/>
        </w:rPr>
        <w:t>o</w:t>
      </w:r>
      <w:r w:rsidRPr="00A257E2">
        <w:rPr>
          <w:rFonts w:cs="Times New Roman"/>
        </w:rPr>
        <w:t xml:space="preserve">. ________________ en date du ______________ pour l’exécution de _____________________ </w:t>
      </w:r>
      <w:r w:rsidRPr="00A257E2">
        <w:rPr>
          <w:rFonts w:cs="Times New Roman"/>
          <w:i/>
          <w:iCs/>
        </w:rPr>
        <w:t>[description des travaux]</w:t>
      </w:r>
      <w:r w:rsidRPr="00A257E2">
        <w:rPr>
          <w:rFonts w:cs="Times New Roman"/>
        </w:rPr>
        <w:t xml:space="preserve"> (ci-après dénommé « le Marché »).</w:t>
      </w:r>
    </w:p>
    <w:p w14:paraId="63EEDCF6" w14:textId="77777777" w:rsidR="00266AC9" w:rsidRPr="00A257E2" w:rsidRDefault="00266AC9" w:rsidP="00266AC9">
      <w:pPr>
        <w:spacing w:before="80" w:after="80"/>
        <w:rPr>
          <w:rFonts w:cs="Times New Roman"/>
          <w:sz w:val="10"/>
          <w:szCs w:val="10"/>
        </w:rPr>
      </w:pPr>
    </w:p>
    <w:p w14:paraId="5648A6C1" w14:textId="1F60E99D" w:rsidR="007C656C" w:rsidRPr="00A257E2" w:rsidRDefault="007C656C" w:rsidP="00266AC9">
      <w:pPr>
        <w:spacing w:before="80" w:after="80"/>
        <w:rPr>
          <w:rFonts w:cs="Times New Roman"/>
        </w:rPr>
      </w:pPr>
      <w:r w:rsidRPr="00A257E2">
        <w:rPr>
          <w:rFonts w:cs="Times New Roman"/>
        </w:rPr>
        <w:t>De plus, nous comprenons qu’une garantie de bonne exécution est exigée en vertu des conditions du Marché.</w:t>
      </w:r>
    </w:p>
    <w:p w14:paraId="53C8B172" w14:textId="77777777" w:rsidR="00266AC9" w:rsidRPr="00A257E2" w:rsidRDefault="00266AC9" w:rsidP="00266AC9">
      <w:pPr>
        <w:spacing w:before="80" w:after="80"/>
        <w:rPr>
          <w:rFonts w:cs="Times New Roman"/>
          <w:sz w:val="10"/>
          <w:szCs w:val="10"/>
        </w:rPr>
      </w:pPr>
    </w:p>
    <w:p w14:paraId="3C73B57E" w14:textId="47B68818" w:rsidR="00266AC9" w:rsidRPr="00A257E2" w:rsidRDefault="007C656C" w:rsidP="00266AC9">
      <w:pPr>
        <w:spacing w:before="80" w:after="80"/>
        <w:rPr>
          <w:rFonts w:cs="Times New Roman"/>
        </w:rPr>
      </w:pPr>
      <w:r w:rsidRPr="00A257E2">
        <w:rPr>
          <w:rFonts w:cs="Times New Roman"/>
        </w:rPr>
        <w:t xml:space="preserve">A la demande de l’Entrepreneur, nous _________________ </w:t>
      </w:r>
      <w:r w:rsidRPr="00A257E2">
        <w:rPr>
          <w:rFonts w:cs="Times New Roman"/>
          <w:i/>
          <w:iCs/>
        </w:rPr>
        <w:t>[</w:t>
      </w:r>
      <w:r w:rsidRPr="00A257E2">
        <w:rPr>
          <w:rFonts w:cs="Times New Roman"/>
          <w:i/>
        </w:rPr>
        <w:t>nom de l’institution financière</w:t>
      </w:r>
      <w:r w:rsidRPr="00A257E2">
        <w:rPr>
          <w:rFonts w:cs="Times New Roman"/>
          <w:i/>
          <w:iCs/>
        </w:rPr>
        <w:t>]</w:t>
      </w:r>
      <w:r w:rsidRPr="00A257E2">
        <w:rPr>
          <w:rFonts w:cs="Times New Roman"/>
        </w:rPr>
        <w:t xml:space="preserve"> nous engageons par la présente, sans réserve et irrévocablement, à vous payer à première demande, toutes </w:t>
      </w:r>
      <w:proofErr w:type="gramStart"/>
      <w:r w:rsidRPr="00A257E2">
        <w:rPr>
          <w:rFonts w:cs="Times New Roman"/>
        </w:rPr>
        <w:t>sommes</w:t>
      </w:r>
      <w:proofErr w:type="gramEnd"/>
      <w:r w:rsidRPr="00A257E2">
        <w:rPr>
          <w:rFonts w:cs="Times New Roman"/>
        </w:rPr>
        <w:t xml:space="preserve"> d’argent que vous pourriez réclamer dans la limite de _____________</w:t>
      </w:r>
      <w:r w:rsidR="00266AC9" w:rsidRPr="00A257E2">
        <w:rPr>
          <w:rFonts w:cs="Times New Roman"/>
        </w:rPr>
        <w:t xml:space="preserve"> </w:t>
      </w:r>
      <w:r w:rsidRPr="00A257E2">
        <w:rPr>
          <w:rFonts w:cs="Times New Roman"/>
        </w:rPr>
        <w:t>[</w:t>
      </w:r>
      <w:r w:rsidRPr="00A257E2">
        <w:rPr>
          <w:rFonts w:cs="Times New Roman"/>
          <w:i/>
        </w:rPr>
        <w:t>Insérer la somme en lettres</w:t>
      </w:r>
      <w:r w:rsidRPr="00A257E2">
        <w:rPr>
          <w:rFonts w:cs="Times New Roman"/>
        </w:rPr>
        <w:t>] _____________</w:t>
      </w:r>
      <w:r w:rsidR="00266AC9" w:rsidRPr="00A257E2">
        <w:rPr>
          <w:rFonts w:cs="Times New Roman"/>
        </w:rPr>
        <w:t xml:space="preserve"> </w:t>
      </w:r>
      <w:r w:rsidRPr="00A257E2">
        <w:rPr>
          <w:rFonts w:cs="Times New Roman"/>
          <w:i/>
          <w:iCs/>
        </w:rPr>
        <w:t>[</w:t>
      </w:r>
      <w:r w:rsidRPr="00A257E2">
        <w:rPr>
          <w:rFonts w:cs="Times New Roman"/>
          <w:i/>
        </w:rPr>
        <w:t>Insérer la somme en chiffres</w:t>
      </w:r>
      <w:r w:rsidRPr="00A257E2">
        <w:rPr>
          <w:rFonts w:cs="Times New Roman"/>
        </w:rPr>
        <w:t>]</w:t>
      </w:r>
      <w:r w:rsidRPr="00A257E2">
        <w:rPr>
          <w:rFonts w:cs="Times New Roman"/>
          <w:vertAlign w:val="superscript"/>
        </w:rPr>
        <w:footnoteReference w:id="6"/>
      </w:r>
      <w:r w:rsidRPr="00A257E2">
        <w:rPr>
          <w:rFonts w:cs="Times New Roman"/>
        </w:rPr>
        <w:t>.</w:t>
      </w:r>
    </w:p>
    <w:p w14:paraId="1957AB2D" w14:textId="77777777" w:rsidR="00266AC9" w:rsidRPr="00A257E2" w:rsidRDefault="00266AC9" w:rsidP="00266AC9">
      <w:pPr>
        <w:spacing w:before="80" w:after="80"/>
        <w:rPr>
          <w:rFonts w:cs="Times New Roman"/>
          <w:sz w:val="10"/>
          <w:szCs w:val="10"/>
        </w:rPr>
      </w:pPr>
    </w:p>
    <w:p w14:paraId="69B857DA" w14:textId="3E0678DE" w:rsidR="007C656C" w:rsidRPr="00A257E2" w:rsidRDefault="007C656C" w:rsidP="00266AC9">
      <w:pPr>
        <w:spacing w:before="80" w:after="80"/>
        <w:rPr>
          <w:rFonts w:cs="Times New Roman"/>
        </w:rPr>
      </w:pPr>
      <w:r w:rsidRPr="00A257E2">
        <w:rPr>
          <w:rFonts w:cs="Times New Roman"/>
        </w:rPr>
        <w:t xml:space="preserve">Votre demande en paiement doit être accompagnée d’une déclaration attestant que le Titulaire ne se conforme pas aux conditions du Marché, sans que vous ayez à prouver ou à donner les raisons ou le motif de votre demande ou du montant indiqué dans votre demande. </w:t>
      </w:r>
    </w:p>
    <w:p w14:paraId="600F32B1" w14:textId="77777777" w:rsidR="007C656C" w:rsidRPr="00A257E2" w:rsidRDefault="007C656C" w:rsidP="00266AC9">
      <w:pPr>
        <w:spacing w:before="80" w:after="80"/>
        <w:rPr>
          <w:rFonts w:cs="Times New Roman"/>
          <w:sz w:val="10"/>
          <w:szCs w:val="10"/>
        </w:rPr>
      </w:pPr>
    </w:p>
    <w:p w14:paraId="42188ABD" w14:textId="77777777" w:rsidR="007C656C" w:rsidRPr="00A257E2" w:rsidRDefault="007C656C" w:rsidP="00266AC9">
      <w:pPr>
        <w:spacing w:before="80" w:after="80"/>
        <w:rPr>
          <w:rFonts w:cs="Times New Roman"/>
        </w:rPr>
      </w:pPr>
      <w:r w:rsidRPr="00A257E2">
        <w:rPr>
          <w:rFonts w:cs="Times New Roman"/>
        </w:rPr>
        <w:t>La présente garantie demeurera valable jusqu’à la date de la réception provisoire et à la constitution de la garantie du parfait achèvement s’il y a lieu.</w:t>
      </w:r>
    </w:p>
    <w:p w14:paraId="428F57B7" w14:textId="77777777" w:rsidR="007C656C" w:rsidRPr="00A257E2" w:rsidRDefault="007C656C" w:rsidP="00266AC9">
      <w:pPr>
        <w:spacing w:before="80" w:after="80"/>
        <w:rPr>
          <w:rFonts w:cs="Times New Roman"/>
          <w:sz w:val="10"/>
          <w:szCs w:val="10"/>
        </w:rPr>
      </w:pPr>
    </w:p>
    <w:p w14:paraId="72A28FEC" w14:textId="77777777" w:rsidR="007C656C" w:rsidRPr="00A257E2" w:rsidRDefault="007C656C" w:rsidP="00266AC9">
      <w:pPr>
        <w:spacing w:before="80" w:after="80"/>
        <w:rPr>
          <w:rFonts w:cs="Times New Roman"/>
        </w:rPr>
      </w:pPr>
      <w:r w:rsidRPr="00A257E2">
        <w:rPr>
          <w:rFonts w:cs="Times New Roman"/>
        </w:rPr>
        <w:t>La présente garantie est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p>
    <w:p w14:paraId="5F305FA8" w14:textId="13196116" w:rsidR="007C656C" w:rsidRPr="00A257E2" w:rsidRDefault="007C656C" w:rsidP="007C656C">
      <w:pPr>
        <w:rPr>
          <w:rFonts w:cs="Times New Roman"/>
        </w:rPr>
      </w:pPr>
    </w:p>
    <w:p w14:paraId="5DD2A6DE" w14:textId="77777777" w:rsidR="007C656C" w:rsidRPr="00A257E2" w:rsidRDefault="007C656C" w:rsidP="00266AC9">
      <w:pPr>
        <w:ind w:left="2410" w:firstLine="2693"/>
        <w:rPr>
          <w:rFonts w:cs="Times New Roman"/>
          <w:i/>
          <w:iCs/>
        </w:rPr>
      </w:pPr>
      <w:r w:rsidRPr="00A257E2">
        <w:rPr>
          <w:rFonts w:cs="Times New Roman"/>
        </w:rPr>
        <w:t>[</w:t>
      </w:r>
      <w:r w:rsidRPr="00A257E2">
        <w:rPr>
          <w:rFonts w:cs="Times New Roman"/>
          <w:i/>
          <w:iCs/>
        </w:rPr>
        <w:t>Signature]</w:t>
      </w:r>
    </w:p>
    <w:p w14:paraId="2E0EC6CA" w14:textId="4A3E31FD" w:rsidR="00266AC9" w:rsidRPr="00A257E2" w:rsidRDefault="00266AC9" w:rsidP="00266AC9">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ind w:left="2410" w:firstLine="2693"/>
        <w:rPr>
          <w:rFonts w:ascii="Times New Roman" w:hAnsi="Times New Roman" w:cs="Times New Roman"/>
          <w:i/>
          <w:iCs/>
          <w:lang w:val="fr-FR"/>
        </w:rPr>
      </w:pPr>
      <w:r w:rsidRPr="00A257E2">
        <w:rPr>
          <w:rFonts w:ascii="Times New Roman" w:hAnsi="Times New Roman" w:cs="Times New Roman"/>
          <w:i/>
          <w:iCs/>
          <w:lang w:val="fr-FR"/>
        </w:rPr>
        <w:t>En date du________________________</w:t>
      </w:r>
    </w:p>
    <w:p w14:paraId="75586FA2" w14:textId="77777777" w:rsidR="007C656C" w:rsidRPr="00A257E2" w:rsidRDefault="007C656C" w:rsidP="007C656C">
      <w:pPr>
        <w:rPr>
          <w:rFonts w:cs="Times New Roman"/>
        </w:rPr>
      </w:pPr>
    </w:p>
    <w:p w14:paraId="6C07F75E" w14:textId="77777777" w:rsidR="00266AC9" w:rsidRPr="00A257E2" w:rsidRDefault="00266AC9" w:rsidP="007C656C">
      <w:pPr>
        <w:rPr>
          <w:rFonts w:cs="Times New Roman"/>
        </w:rPr>
      </w:pPr>
    </w:p>
    <w:p w14:paraId="7DAAB572" w14:textId="711CD18D" w:rsidR="003A2959" w:rsidRPr="00A257E2" w:rsidRDefault="007C656C" w:rsidP="00266AC9">
      <w:pPr>
        <w:ind w:left="709" w:hanging="709"/>
        <w:rPr>
          <w:rFonts w:cs="Times New Roman"/>
          <w:i/>
        </w:rPr>
      </w:pPr>
      <w:r w:rsidRPr="00A257E2">
        <w:rPr>
          <w:rFonts w:cs="Times New Roman"/>
          <w:b/>
          <w:bCs/>
        </w:rPr>
        <w:t>Note : Le texte en italiques doit être retiré du document final ; il est fourni à titre indicatif en vue de faciliter la préparation du document</w:t>
      </w:r>
      <w:r w:rsidRPr="00A257E2">
        <w:rPr>
          <w:rFonts w:cs="Times New Roman"/>
          <w:b/>
          <w:bCs/>
          <w:i/>
        </w:rPr>
        <w:t>.</w:t>
      </w:r>
    </w:p>
    <w:p w14:paraId="31A784A9" w14:textId="4DC79BA4" w:rsidR="007C656C" w:rsidRPr="00A257E2" w:rsidRDefault="00552C72" w:rsidP="00266AC9">
      <w:pPr>
        <w:pStyle w:val="Titre1"/>
        <w:shd w:val="clear" w:color="auto" w:fill="FFFFFF" w:themeFill="background1"/>
        <w:rPr>
          <w:rFonts w:cs="Times New Roman"/>
        </w:rPr>
      </w:pPr>
      <w:r w:rsidRPr="00A257E2">
        <w:rPr>
          <w:rFonts w:cs="Times New Roman"/>
          <w:sz w:val="24"/>
        </w:rPr>
        <w:br w:type="page"/>
      </w:r>
      <w:r w:rsidR="007C656C" w:rsidRPr="00A257E2">
        <w:rPr>
          <w:rFonts w:cs="Times New Roman"/>
        </w:rPr>
        <w:lastRenderedPageBreak/>
        <w:t>Modèle de garantie de bonne exécution</w:t>
      </w:r>
    </w:p>
    <w:p w14:paraId="273EB10F" w14:textId="77777777" w:rsidR="003A2959" w:rsidRPr="00A257E2" w:rsidRDefault="003A2959" w:rsidP="007C656C">
      <w:pPr>
        <w:pStyle w:val="SectionIXHeading"/>
        <w:spacing w:before="120" w:after="120"/>
        <w:rPr>
          <w:rFonts w:cs="Times New Roman"/>
          <w:sz w:val="2"/>
          <w:szCs w:val="2"/>
        </w:rPr>
      </w:pPr>
    </w:p>
    <w:p w14:paraId="029902AB" w14:textId="1C1D331D" w:rsidR="007C656C" w:rsidRPr="00A257E2" w:rsidRDefault="007C656C" w:rsidP="007C656C">
      <w:pPr>
        <w:pStyle w:val="SectionIXHeading"/>
        <w:spacing w:before="120" w:after="120"/>
        <w:rPr>
          <w:rFonts w:cs="Times New Roman"/>
        </w:rPr>
      </w:pPr>
      <w:r w:rsidRPr="00A257E2">
        <w:rPr>
          <w:rFonts w:cs="Times New Roman"/>
        </w:rPr>
        <w:t xml:space="preserve">Cautionnement </w:t>
      </w:r>
    </w:p>
    <w:p w14:paraId="4308013C" w14:textId="77777777" w:rsidR="007C656C" w:rsidRPr="00A257E2" w:rsidRDefault="007C656C" w:rsidP="007C656C">
      <w:pPr>
        <w:pStyle w:val="Pieddepage"/>
        <w:rPr>
          <w:rFonts w:cs="Times New Roman"/>
          <w:bCs/>
          <w:i/>
          <w:iCs/>
          <w:sz w:val="10"/>
          <w:szCs w:val="14"/>
        </w:rPr>
      </w:pPr>
    </w:p>
    <w:p w14:paraId="77F6060B" w14:textId="2116D828" w:rsidR="007C656C" w:rsidRPr="00A257E2" w:rsidRDefault="007C656C" w:rsidP="007C656C">
      <w:pPr>
        <w:pStyle w:val="Pieddepage"/>
        <w:tabs>
          <w:tab w:val="right" w:pos="8640"/>
        </w:tabs>
        <w:spacing w:before="120" w:after="120"/>
        <w:ind w:left="5220"/>
        <w:rPr>
          <w:rFonts w:cs="Times New Roman"/>
          <w:sz w:val="24"/>
        </w:rPr>
      </w:pPr>
      <w:r w:rsidRPr="00A257E2">
        <w:rPr>
          <w:rFonts w:cs="Times New Roman"/>
          <w:sz w:val="24"/>
        </w:rPr>
        <w:t xml:space="preserve">Date : </w:t>
      </w:r>
      <w:r w:rsidR="00266AC9" w:rsidRPr="00A257E2">
        <w:rPr>
          <w:rFonts w:cs="Times New Roman"/>
          <w:sz w:val="24"/>
        </w:rPr>
        <w:t xml:space="preserve"> </w:t>
      </w:r>
      <w:r w:rsidRPr="00A257E2">
        <w:rPr>
          <w:rFonts w:cs="Times New Roman"/>
          <w:sz w:val="24"/>
        </w:rPr>
        <w:t>________________________</w:t>
      </w:r>
    </w:p>
    <w:p w14:paraId="3452CE6E" w14:textId="046F327A" w:rsidR="007C656C" w:rsidRPr="00A257E2" w:rsidRDefault="007C656C" w:rsidP="007C656C">
      <w:pPr>
        <w:tabs>
          <w:tab w:val="right" w:pos="8640"/>
        </w:tabs>
        <w:spacing w:before="120" w:after="120"/>
        <w:ind w:left="5220"/>
        <w:rPr>
          <w:rFonts w:cs="Times New Roman"/>
        </w:rPr>
      </w:pPr>
      <w:r w:rsidRPr="00A257E2">
        <w:rPr>
          <w:rFonts w:cs="Times New Roman"/>
        </w:rPr>
        <w:t xml:space="preserve">Demande de prix </w:t>
      </w:r>
      <w:r w:rsidR="00266AC9" w:rsidRPr="00A257E2">
        <w:rPr>
          <w:rFonts w:cs="Times New Roman"/>
        </w:rPr>
        <w:t>N</w:t>
      </w:r>
      <w:r w:rsidRPr="00A257E2">
        <w:rPr>
          <w:rFonts w:cs="Times New Roman"/>
          <w:vertAlign w:val="superscript"/>
        </w:rPr>
        <w:t>o</w:t>
      </w:r>
      <w:r w:rsidR="00266AC9" w:rsidRPr="00A257E2">
        <w:rPr>
          <w:rFonts w:cs="Times New Roman"/>
          <w:vertAlign w:val="superscript"/>
        </w:rPr>
        <w:t xml:space="preserve"> </w:t>
      </w:r>
      <w:r w:rsidRPr="00A257E2">
        <w:rPr>
          <w:rFonts w:cs="Times New Roman"/>
        </w:rPr>
        <w:t xml:space="preserve">: </w:t>
      </w:r>
      <w:r w:rsidRPr="00A257E2">
        <w:rPr>
          <w:rFonts w:cs="Times New Roman"/>
        </w:rPr>
        <w:tab/>
        <w:t>_____________</w:t>
      </w:r>
    </w:p>
    <w:p w14:paraId="67C6244E" w14:textId="77777777" w:rsidR="007C656C" w:rsidRPr="00A257E2" w:rsidRDefault="007C656C" w:rsidP="007C656C">
      <w:pPr>
        <w:spacing w:before="120" w:after="120"/>
        <w:rPr>
          <w:rFonts w:cs="Times New Roman"/>
          <w:sz w:val="10"/>
          <w:szCs w:val="10"/>
        </w:rPr>
      </w:pPr>
    </w:p>
    <w:p w14:paraId="376BB614" w14:textId="1AAB6D8D" w:rsidR="007C656C" w:rsidRPr="00A257E2" w:rsidRDefault="007C656C" w:rsidP="007C656C">
      <w:pPr>
        <w:spacing w:before="120" w:after="120"/>
        <w:rPr>
          <w:rFonts w:cs="Times New Roman"/>
          <w:bCs/>
          <w:i/>
          <w:iCs/>
        </w:rPr>
      </w:pPr>
      <w:r w:rsidRPr="00A257E2">
        <w:rPr>
          <w:rFonts w:cs="Times New Roman"/>
          <w:bCs/>
        </w:rPr>
        <w:t>Bénéficiaire</w:t>
      </w:r>
      <w:r w:rsidR="00266AC9" w:rsidRPr="00A257E2">
        <w:rPr>
          <w:rFonts w:cs="Times New Roman"/>
          <w:bCs/>
        </w:rPr>
        <w:t xml:space="preserve"> </w:t>
      </w:r>
      <w:r w:rsidRPr="00A257E2">
        <w:rPr>
          <w:rFonts w:cs="Times New Roman"/>
          <w:bCs/>
        </w:rPr>
        <w:t xml:space="preserve">: </w:t>
      </w:r>
      <w:r w:rsidRPr="00A257E2">
        <w:rPr>
          <w:rFonts w:cs="Times New Roman"/>
          <w:bCs/>
          <w:i/>
          <w:iCs/>
        </w:rPr>
        <w:t>________________</w:t>
      </w:r>
      <w:r w:rsidR="00266AC9" w:rsidRPr="00A257E2">
        <w:rPr>
          <w:rFonts w:cs="Times New Roman"/>
          <w:bCs/>
          <w:i/>
          <w:iCs/>
        </w:rPr>
        <w:t>_____________</w:t>
      </w:r>
      <w:r w:rsidRPr="00A257E2">
        <w:rPr>
          <w:rFonts w:cs="Times New Roman"/>
          <w:bCs/>
          <w:i/>
          <w:iCs/>
        </w:rPr>
        <w:t>__</w:t>
      </w:r>
      <w:r w:rsidR="00266AC9" w:rsidRPr="00A257E2">
        <w:rPr>
          <w:rFonts w:cs="Times New Roman"/>
          <w:bCs/>
          <w:i/>
          <w:iCs/>
        </w:rPr>
        <w:t xml:space="preserve"> </w:t>
      </w:r>
      <w:r w:rsidRPr="00A257E2">
        <w:rPr>
          <w:rFonts w:cs="Times New Roman"/>
          <w:bCs/>
          <w:i/>
          <w:iCs/>
        </w:rPr>
        <w:t xml:space="preserve">[nom et adresse du Maître de l’Ouvrage] </w:t>
      </w:r>
    </w:p>
    <w:p w14:paraId="1B6BEA54" w14:textId="1A4BDDA9" w:rsidR="007C656C" w:rsidRPr="00A257E2" w:rsidRDefault="007C656C" w:rsidP="007C656C">
      <w:pPr>
        <w:spacing w:before="120" w:after="120"/>
        <w:rPr>
          <w:rFonts w:cs="Times New Roman"/>
          <w:bCs/>
        </w:rPr>
      </w:pPr>
      <w:r w:rsidRPr="00A257E2">
        <w:rPr>
          <w:rFonts w:cs="Times New Roman"/>
          <w:bCs/>
        </w:rPr>
        <w:t>Date</w:t>
      </w:r>
      <w:r w:rsidR="00266AC9" w:rsidRPr="00A257E2">
        <w:rPr>
          <w:rFonts w:cs="Times New Roman"/>
          <w:bCs/>
        </w:rPr>
        <w:t xml:space="preserve"> </w:t>
      </w:r>
      <w:r w:rsidRPr="00A257E2">
        <w:rPr>
          <w:rFonts w:cs="Times New Roman"/>
          <w:bCs/>
        </w:rPr>
        <w:t>: _______________</w:t>
      </w:r>
    </w:p>
    <w:p w14:paraId="0260EB26" w14:textId="64DB91BA" w:rsidR="007C656C" w:rsidRPr="00A257E2" w:rsidRDefault="007C656C" w:rsidP="007C656C">
      <w:pPr>
        <w:spacing w:before="120" w:after="120"/>
        <w:rPr>
          <w:rFonts w:cs="Times New Roman"/>
        </w:rPr>
      </w:pPr>
      <w:r w:rsidRPr="00A257E2">
        <w:rPr>
          <w:rFonts w:cs="Times New Roman"/>
          <w:bCs/>
        </w:rPr>
        <w:t xml:space="preserve">Caution </w:t>
      </w:r>
      <w:r w:rsidR="00266AC9" w:rsidRPr="00A257E2">
        <w:rPr>
          <w:rFonts w:cs="Times New Roman"/>
          <w:bCs/>
        </w:rPr>
        <w:t>N°</w:t>
      </w:r>
      <w:r w:rsidR="006D77C0" w:rsidRPr="00A257E2">
        <w:rPr>
          <w:rFonts w:cs="Times New Roman"/>
          <w:bCs/>
        </w:rPr>
        <w:t xml:space="preserve"> </w:t>
      </w:r>
      <w:r w:rsidRPr="00A257E2">
        <w:rPr>
          <w:rFonts w:cs="Times New Roman"/>
          <w:bCs/>
        </w:rPr>
        <w:t>:</w:t>
      </w:r>
      <w:r w:rsidRPr="00A257E2">
        <w:rPr>
          <w:rFonts w:cs="Times New Roman"/>
        </w:rPr>
        <w:t xml:space="preserve"> ________________</w:t>
      </w:r>
    </w:p>
    <w:p w14:paraId="6129101B" w14:textId="77777777" w:rsidR="00266AC9" w:rsidRPr="00A257E2" w:rsidRDefault="00266AC9" w:rsidP="007C656C">
      <w:pPr>
        <w:spacing w:before="120" w:after="120"/>
        <w:rPr>
          <w:rFonts w:cs="Times New Roman"/>
        </w:rPr>
      </w:pPr>
    </w:p>
    <w:p w14:paraId="6E167BE9" w14:textId="7B79F1BA" w:rsidR="007C656C" w:rsidRPr="00A257E2" w:rsidRDefault="007C656C" w:rsidP="007C656C">
      <w:pPr>
        <w:spacing w:before="120" w:after="120"/>
        <w:rPr>
          <w:rFonts w:cs="Times New Roman"/>
        </w:rPr>
      </w:pPr>
      <w:r w:rsidRPr="00A257E2">
        <w:rPr>
          <w:rFonts w:cs="Times New Roman"/>
        </w:rPr>
        <w:t>Nous soussignés ________</w:t>
      </w:r>
      <w:r w:rsidR="00266AC9" w:rsidRPr="00A257E2">
        <w:rPr>
          <w:rFonts w:cs="Times New Roman"/>
        </w:rPr>
        <w:t>___________________</w:t>
      </w:r>
      <w:r w:rsidRPr="00A257E2">
        <w:rPr>
          <w:rFonts w:cs="Times New Roman"/>
        </w:rPr>
        <w:t xml:space="preserve"> [</w:t>
      </w:r>
      <w:r w:rsidRPr="00A257E2">
        <w:rPr>
          <w:rFonts w:cs="Times New Roman"/>
          <w:i/>
        </w:rPr>
        <w:t>nom et adresse de l’organisme de caution</w:t>
      </w:r>
      <w:r w:rsidRPr="00A257E2">
        <w:rPr>
          <w:rFonts w:cs="Times New Roman"/>
        </w:rPr>
        <w:t>]</w:t>
      </w:r>
    </w:p>
    <w:p w14:paraId="6F9C9B91" w14:textId="77F60AF0" w:rsidR="007C656C" w:rsidRPr="00A257E2" w:rsidRDefault="007C656C" w:rsidP="007C656C">
      <w:pPr>
        <w:spacing w:before="120" w:after="120"/>
        <w:rPr>
          <w:rFonts w:cs="Times New Roman"/>
        </w:rPr>
      </w:pPr>
      <w:r w:rsidRPr="00A257E2">
        <w:rPr>
          <w:rFonts w:cs="Times New Roman"/>
        </w:rPr>
        <w:t>Déclarons nous porter caution personnelle et solidaire de ____________________ [</w:t>
      </w:r>
      <w:r w:rsidRPr="00A257E2">
        <w:rPr>
          <w:rFonts w:cs="Times New Roman"/>
          <w:i/>
          <w:iCs/>
        </w:rPr>
        <w:t>indiquer le nom et l’adresse complète de l’Entrepreneur titulaire du marché]</w:t>
      </w:r>
      <w:r w:rsidRPr="00A257E2">
        <w:rPr>
          <w:rFonts w:cs="Times New Roman"/>
        </w:rPr>
        <w:t xml:space="preserve"> (ci-après dénommé « le Titulaire ») pour le montant de la caution de bonne exécution à laquelle l’entrepreneur est </w:t>
      </w:r>
      <w:r w:rsidR="006D77C0" w:rsidRPr="00A257E2">
        <w:rPr>
          <w:rFonts w:cs="Times New Roman"/>
        </w:rPr>
        <w:t>assujettie</w:t>
      </w:r>
      <w:r w:rsidRPr="00A257E2">
        <w:rPr>
          <w:rFonts w:cs="Times New Roman"/>
        </w:rPr>
        <w:t xml:space="preserve"> en qualité de titulaire du Marché </w:t>
      </w:r>
      <w:r w:rsidR="006D77C0" w:rsidRPr="00A257E2">
        <w:rPr>
          <w:rFonts w:cs="Times New Roman"/>
          <w:bCs/>
        </w:rPr>
        <w:t>N°</w:t>
      </w:r>
      <w:r w:rsidRPr="00A257E2">
        <w:rPr>
          <w:rFonts w:cs="Times New Roman"/>
        </w:rPr>
        <w:t xml:space="preserve"> ________________ en date du ______________ conclu avec __________________ [</w:t>
      </w:r>
      <w:r w:rsidRPr="00A257E2">
        <w:rPr>
          <w:rFonts w:cs="Times New Roman"/>
          <w:i/>
        </w:rPr>
        <w:t>nom et adresse du Maître de l’Ouvrage</w:t>
      </w:r>
      <w:r w:rsidRPr="00A257E2">
        <w:rPr>
          <w:rFonts w:cs="Times New Roman"/>
        </w:rPr>
        <w:t xml:space="preserve">], ci-après dénommé « le Bénéficiaire », pour l’exécution de _____________________ </w:t>
      </w:r>
      <w:r w:rsidRPr="00A257E2">
        <w:rPr>
          <w:rFonts w:cs="Times New Roman"/>
          <w:i/>
          <w:iCs/>
        </w:rPr>
        <w:t>[description des travaux]</w:t>
      </w:r>
      <w:r w:rsidRPr="00A257E2">
        <w:rPr>
          <w:rFonts w:cs="Times New Roman"/>
        </w:rPr>
        <w:t xml:space="preserve"> (ci-après dénommé « le Marché ») conclu en date du ___________</w:t>
      </w:r>
      <w:r w:rsidRPr="00A257E2">
        <w:rPr>
          <w:rFonts w:cs="Times New Roman"/>
          <w:i/>
        </w:rPr>
        <w:t>[insérer la date du Marché]</w:t>
      </w:r>
      <w:r w:rsidRPr="00A257E2">
        <w:rPr>
          <w:rFonts w:cs="Times New Roman"/>
        </w:rPr>
        <w:t>.</w:t>
      </w:r>
    </w:p>
    <w:p w14:paraId="039ED08F" w14:textId="0659E924" w:rsidR="007C656C" w:rsidRPr="00A257E2" w:rsidRDefault="007C656C" w:rsidP="007C656C">
      <w:pPr>
        <w:spacing w:before="120" w:after="120"/>
        <w:rPr>
          <w:rFonts w:cs="Times New Roman"/>
        </w:rPr>
      </w:pPr>
      <w:r w:rsidRPr="00A257E2">
        <w:rPr>
          <w:rFonts w:cs="Times New Roman"/>
        </w:rPr>
        <w:t>Ladite caution s’élève à _______</w:t>
      </w:r>
      <w:r w:rsidR="006D77C0" w:rsidRPr="00A257E2">
        <w:rPr>
          <w:rFonts w:cs="Times New Roman"/>
        </w:rPr>
        <w:t>________________</w:t>
      </w:r>
      <w:r w:rsidRPr="00A257E2">
        <w:rPr>
          <w:rFonts w:cs="Times New Roman"/>
        </w:rPr>
        <w:t>__</w:t>
      </w:r>
      <w:r w:rsidRPr="00A257E2">
        <w:rPr>
          <w:rStyle w:val="Appelnotedebasdep"/>
          <w:rFonts w:cs="Times New Roman"/>
        </w:rPr>
        <w:footnoteReference w:id="7"/>
      </w:r>
      <w:r w:rsidRPr="00A257E2">
        <w:rPr>
          <w:rFonts w:cs="Times New Roman"/>
        </w:rPr>
        <w:t>.</w:t>
      </w:r>
    </w:p>
    <w:p w14:paraId="4E069BA4" w14:textId="77777777" w:rsidR="007C656C" w:rsidRPr="00A257E2" w:rsidRDefault="007C656C" w:rsidP="007C656C">
      <w:pPr>
        <w:spacing w:before="120" w:after="120"/>
        <w:rPr>
          <w:rFonts w:cs="Times New Roman"/>
        </w:rPr>
      </w:pPr>
      <w:r w:rsidRPr="00A257E2">
        <w:rPr>
          <w:rFonts w:cs="Times New Roman"/>
        </w:rPr>
        <w:t xml:space="preserve">Nous nous engageons à effectuer sur demande de paiement du Bénéficiaire adressée par courrier avec accusé de réception reçue jusqu’à la date de la réception provisoire et de la date de la constitution de la garantie du parfait achèvement s’il y a lieu, et ce jusqu’à concurrence de la somme garantie ci-dessus le versement des sommes dont le Titulaire serait débiteur au titre du Marché du fait de la non-exécution de ses obligations contractuelles. </w:t>
      </w:r>
    </w:p>
    <w:p w14:paraId="6E8DC0C3" w14:textId="77777777" w:rsidR="007C656C" w:rsidRPr="00A257E2" w:rsidRDefault="007C656C" w:rsidP="007C656C">
      <w:pPr>
        <w:spacing w:before="120" w:after="120"/>
        <w:rPr>
          <w:rFonts w:cs="Times New Roman"/>
          <w:sz w:val="2"/>
          <w:szCs w:val="2"/>
        </w:rPr>
      </w:pPr>
    </w:p>
    <w:tbl>
      <w:tblPr>
        <w:tblStyle w:val="Grilledutableau"/>
        <w:tblW w:w="5000" w:type="pct"/>
        <w:tblLayout w:type="fixed"/>
        <w:tblLook w:val="04A0" w:firstRow="1" w:lastRow="0" w:firstColumn="1" w:lastColumn="0" w:noHBand="0" w:noVBand="1"/>
      </w:tblPr>
      <w:tblGrid>
        <w:gridCol w:w="4530"/>
        <w:gridCol w:w="4531"/>
      </w:tblGrid>
      <w:tr w:rsidR="00A257E2" w:rsidRPr="00A257E2" w14:paraId="095B7535" w14:textId="77777777" w:rsidTr="00FE6CE5">
        <w:tc>
          <w:tcPr>
            <w:tcW w:w="2500" w:type="pct"/>
          </w:tcPr>
          <w:p w14:paraId="6E01798B" w14:textId="6A2683E0" w:rsidR="007C656C" w:rsidRPr="00A257E2" w:rsidRDefault="007C656C" w:rsidP="006D77C0">
            <w:pPr>
              <w:tabs>
                <w:tab w:val="left" w:pos="1188"/>
                <w:tab w:val="left" w:pos="2394"/>
                <w:tab w:val="left" w:pos="4209"/>
                <w:tab w:val="left" w:pos="5238"/>
                <w:tab w:val="left" w:pos="7632"/>
                <w:tab w:val="left" w:pos="7868"/>
                <w:tab w:val="left" w:pos="9468"/>
              </w:tabs>
              <w:ind w:left="1134"/>
              <w:rPr>
                <w:rFonts w:cs="Times New Roman"/>
              </w:rPr>
            </w:pPr>
            <w:r w:rsidRPr="00A257E2">
              <w:rPr>
                <w:rFonts w:cs="Times New Roman"/>
              </w:rPr>
              <w:t xml:space="preserve">Nom de la Caution : </w:t>
            </w:r>
            <w:r w:rsidRPr="00A257E2">
              <w:rPr>
                <w:rFonts w:cs="Times New Roman"/>
                <w:i/>
                <w:iCs/>
              </w:rPr>
              <w:t>[nom complet de la personne signataire]</w:t>
            </w:r>
            <w:r w:rsidRPr="00A257E2">
              <w:rPr>
                <w:rFonts w:cs="Times New Roman"/>
              </w:rPr>
              <w:t xml:space="preserve"> Titre </w:t>
            </w:r>
            <w:r w:rsidRPr="00A257E2">
              <w:rPr>
                <w:rFonts w:cs="Times New Roman"/>
                <w:i/>
                <w:iCs/>
              </w:rPr>
              <w:t>[capacité juridique de la personne signataire]</w:t>
            </w:r>
          </w:p>
          <w:p w14:paraId="49A0AD73"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342AFA9B" w14:textId="1A6D3211" w:rsidR="007C656C" w:rsidRPr="00A257E2" w:rsidRDefault="007C656C" w:rsidP="00FE6CE5">
            <w:pPr>
              <w:tabs>
                <w:tab w:val="left" w:pos="1188"/>
                <w:tab w:val="left" w:pos="2394"/>
                <w:tab w:val="left" w:pos="4209"/>
                <w:tab w:val="left" w:pos="5238"/>
                <w:tab w:val="left" w:pos="7632"/>
                <w:tab w:val="left" w:pos="7868"/>
                <w:tab w:val="left" w:pos="9468"/>
              </w:tabs>
              <w:ind w:left="1134"/>
              <w:rPr>
                <w:rFonts w:cs="Times New Roman"/>
              </w:rPr>
            </w:pPr>
            <w:r w:rsidRPr="00A257E2">
              <w:rPr>
                <w:rFonts w:cs="Times New Roman"/>
              </w:rPr>
              <w:t xml:space="preserve">Nom du bénéficiaire : </w:t>
            </w:r>
            <w:r w:rsidRPr="00A257E2">
              <w:rPr>
                <w:rFonts w:cs="Times New Roman"/>
                <w:i/>
                <w:iCs/>
              </w:rPr>
              <w:t>[nom complet du gestionnaire de crédit]</w:t>
            </w:r>
            <w:r w:rsidRPr="00A257E2">
              <w:rPr>
                <w:rFonts w:cs="Times New Roman"/>
              </w:rPr>
              <w:t xml:space="preserve"> Titre </w:t>
            </w:r>
            <w:r w:rsidRPr="00A257E2">
              <w:rPr>
                <w:rFonts w:cs="Times New Roman"/>
                <w:i/>
                <w:iCs/>
              </w:rPr>
              <w:t>[capacité juridique de la personne signataire]</w:t>
            </w:r>
          </w:p>
          <w:p w14:paraId="6FDCE060" w14:textId="77777777" w:rsidR="007C656C" w:rsidRPr="00A257E2" w:rsidRDefault="007C656C" w:rsidP="00FE6CE5">
            <w:pPr>
              <w:tabs>
                <w:tab w:val="left" w:pos="1188"/>
                <w:tab w:val="left" w:pos="2394"/>
                <w:tab w:val="left" w:pos="4209"/>
                <w:tab w:val="left" w:pos="5238"/>
                <w:tab w:val="left" w:pos="7632"/>
                <w:tab w:val="left" w:pos="7868"/>
                <w:tab w:val="left" w:pos="9468"/>
              </w:tabs>
              <w:ind w:left="1134"/>
              <w:rPr>
                <w:rFonts w:cs="Times New Roman"/>
              </w:rPr>
            </w:pPr>
          </w:p>
          <w:p w14:paraId="0798BB70"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r>
      <w:tr w:rsidR="00A257E2" w:rsidRPr="00A257E2" w14:paraId="0FC4086E" w14:textId="77777777" w:rsidTr="00FE6CE5">
        <w:tc>
          <w:tcPr>
            <w:tcW w:w="2500" w:type="pct"/>
          </w:tcPr>
          <w:p w14:paraId="14AC2A9A"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2BEB2033"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c>
          <w:tcPr>
            <w:tcW w:w="2500" w:type="pct"/>
          </w:tcPr>
          <w:p w14:paraId="763F1E97" w14:textId="77777777" w:rsidR="007C656C" w:rsidRPr="00A257E2" w:rsidRDefault="007C656C" w:rsidP="00FE6CE5">
            <w:pPr>
              <w:pStyle w:val="i"/>
              <w:tabs>
                <w:tab w:val="left" w:pos="1188"/>
                <w:tab w:val="left" w:pos="2394"/>
                <w:tab w:val="left" w:pos="4209"/>
                <w:tab w:val="left" w:pos="5238"/>
                <w:tab w:val="left" w:pos="7632"/>
                <w:tab w:val="left" w:pos="7868"/>
                <w:tab w:val="left" w:pos="9468"/>
              </w:tabs>
              <w:suppressAutoHyphens w:val="0"/>
              <w:ind w:left="1134"/>
              <w:rPr>
                <w:rFonts w:ascii="Times New Roman" w:hAnsi="Times New Roman" w:cs="Times New Roman"/>
                <w:lang w:val="fr-FR"/>
              </w:rPr>
            </w:pPr>
            <w:r w:rsidRPr="00A257E2">
              <w:rPr>
                <w:rFonts w:ascii="Times New Roman" w:hAnsi="Times New Roman" w:cs="Times New Roman"/>
                <w:lang w:val="fr-FR"/>
              </w:rPr>
              <w:t xml:space="preserve">Signé </w:t>
            </w:r>
            <w:r w:rsidRPr="00A257E2">
              <w:rPr>
                <w:rFonts w:ascii="Times New Roman" w:hAnsi="Times New Roman" w:cs="Times New Roman"/>
                <w:i/>
                <w:iCs/>
                <w:lang w:val="fr-FR"/>
              </w:rPr>
              <w:t>[signature de la personne dont le nom et le titre figurent ci-dessus]</w:t>
            </w:r>
          </w:p>
          <w:p w14:paraId="6E856D6E" w14:textId="77777777" w:rsidR="007C656C" w:rsidRPr="00A257E2" w:rsidRDefault="007C656C" w:rsidP="00FE6CE5">
            <w:pPr>
              <w:tabs>
                <w:tab w:val="left" w:pos="1188"/>
                <w:tab w:val="left" w:pos="2394"/>
                <w:tab w:val="left" w:pos="4209"/>
                <w:tab w:val="left" w:pos="5238"/>
                <w:tab w:val="left" w:pos="7632"/>
                <w:tab w:val="left" w:pos="7868"/>
                <w:tab w:val="left" w:pos="9468"/>
              </w:tabs>
              <w:rPr>
                <w:rFonts w:cs="Times New Roman"/>
              </w:rPr>
            </w:pPr>
          </w:p>
        </w:tc>
      </w:tr>
      <w:tr w:rsidR="00A257E2" w:rsidRPr="00A257E2" w14:paraId="74B2CE4F" w14:textId="77777777" w:rsidTr="00FE6CE5">
        <w:tc>
          <w:tcPr>
            <w:tcW w:w="2500" w:type="pct"/>
          </w:tcPr>
          <w:p w14:paraId="5BFFBB4F" w14:textId="26252CC7" w:rsidR="007C656C" w:rsidRPr="00A257E2" w:rsidRDefault="007C656C" w:rsidP="006D77C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i/>
                <w:iCs/>
              </w:rPr>
              <w:t>Fait à_____, ___le_____, _________</w:t>
            </w:r>
            <w:r w:rsidR="006D77C0" w:rsidRPr="00A257E2">
              <w:rPr>
                <w:rFonts w:cs="Times New Roman"/>
                <w:i/>
                <w:iCs/>
              </w:rPr>
              <w:t>________</w:t>
            </w:r>
            <w:r w:rsidRPr="00A257E2">
              <w:rPr>
                <w:rFonts w:cs="Times New Roman"/>
                <w:i/>
                <w:iCs/>
              </w:rPr>
              <w:t>___, ______. [Insérer date]</w:t>
            </w:r>
          </w:p>
        </w:tc>
        <w:tc>
          <w:tcPr>
            <w:tcW w:w="2500" w:type="pct"/>
          </w:tcPr>
          <w:p w14:paraId="2AAAC776" w14:textId="629E1013" w:rsidR="007C656C" w:rsidRPr="00A257E2" w:rsidRDefault="007C656C" w:rsidP="006D77C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A257E2">
              <w:rPr>
                <w:rFonts w:cs="Times New Roman"/>
              </w:rPr>
              <w:t xml:space="preserve">Fait à_________, ___le_____, ____________________, </w:t>
            </w:r>
            <w:r w:rsidRPr="00A257E2">
              <w:rPr>
                <w:rFonts w:cs="Times New Roman"/>
                <w:i/>
                <w:iCs/>
              </w:rPr>
              <w:t>______. [Insérer date]</w:t>
            </w:r>
          </w:p>
        </w:tc>
      </w:tr>
    </w:tbl>
    <w:p w14:paraId="35F4CD72" w14:textId="2F710656" w:rsidR="007C656C" w:rsidRPr="00A257E2" w:rsidRDefault="007C656C">
      <w:pPr>
        <w:suppressAutoHyphens w:val="0"/>
        <w:overflowPunct/>
        <w:autoSpaceDE/>
        <w:autoSpaceDN/>
        <w:adjustRightInd/>
        <w:spacing w:after="200" w:line="276" w:lineRule="auto"/>
        <w:jc w:val="left"/>
        <w:textAlignment w:val="auto"/>
        <w:rPr>
          <w:rFonts w:cs="Times New Roman"/>
          <w:bCs/>
          <w:i/>
          <w:iCs/>
          <w:sz w:val="20"/>
        </w:rPr>
      </w:pPr>
      <w:r w:rsidRPr="00A257E2">
        <w:rPr>
          <w:rFonts w:cs="Times New Roman"/>
          <w:bCs/>
          <w:i/>
          <w:iCs/>
        </w:rPr>
        <w:br w:type="page"/>
      </w:r>
    </w:p>
    <w:p w14:paraId="1E0CEB29" w14:textId="77777777" w:rsidR="00552C72" w:rsidRPr="00A257E2" w:rsidRDefault="00552C72" w:rsidP="003D4DCA">
      <w:pPr>
        <w:pStyle w:val="Pieddepage"/>
        <w:shd w:val="clear" w:color="auto" w:fill="FFFFFF" w:themeFill="background1"/>
        <w:rPr>
          <w:rFonts w:cs="Times New Roman"/>
          <w:bCs/>
          <w:i/>
          <w:iCs/>
        </w:rPr>
      </w:pPr>
    </w:p>
    <w:p w14:paraId="2B1B57E7" w14:textId="77777777" w:rsidR="003A2959" w:rsidRPr="00A257E2" w:rsidRDefault="003A2959" w:rsidP="003A2959">
      <w:pPr>
        <w:tabs>
          <w:tab w:val="left" w:pos="2552"/>
        </w:tabs>
        <w:jc w:val="center"/>
        <w:rPr>
          <w:rFonts w:cs="Times New Roman"/>
          <w:b/>
          <w:sz w:val="36"/>
        </w:rPr>
      </w:pPr>
      <w:r w:rsidRPr="00A257E2">
        <w:rPr>
          <w:rFonts w:cs="Times New Roman"/>
          <w:b/>
          <w:sz w:val="36"/>
        </w:rPr>
        <w:t>Modèle de garantie de parfait achèvement</w:t>
      </w:r>
    </w:p>
    <w:p w14:paraId="53080F62" w14:textId="77777777" w:rsidR="003A2959" w:rsidRPr="00A257E2" w:rsidRDefault="003A2959" w:rsidP="003A2959">
      <w:pPr>
        <w:tabs>
          <w:tab w:val="left" w:pos="2552"/>
        </w:tabs>
        <w:jc w:val="center"/>
        <w:rPr>
          <w:rFonts w:cs="Times New Roman"/>
          <w:b/>
          <w:sz w:val="28"/>
          <w:szCs w:val="21"/>
        </w:rPr>
      </w:pPr>
    </w:p>
    <w:p w14:paraId="774313F7" w14:textId="77777777" w:rsidR="003A2959" w:rsidRPr="00A257E2" w:rsidRDefault="003A2959" w:rsidP="003A2959">
      <w:pPr>
        <w:tabs>
          <w:tab w:val="left" w:pos="2552"/>
        </w:tabs>
        <w:jc w:val="center"/>
        <w:rPr>
          <w:rFonts w:cs="Times New Roman"/>
          <w:b/>
          <w:sz w:val="32"/>
          <w:szCs w:val="22"/>
        </w:rPr>
      </w:pPr>
      <w:r w:rsidRPr="00A257E2">
        <w:rPr>
          <w:rFonts w:cs="Times New Roman"/>
          <w:b/>
          <w:sz w:val="32"/>
          <w:szCs w:val="22"/>
        </w:rPr>
        <w:t>Garantie autonome</w:t>
      </w:r>
    </w:p>
    <w:p w14:paraId="0475F82E" w14:textId="77777777" w:rsidR="006D77C0" w:rsidRPr="00A257E2" w:rsidRDefault="006D77C0" w:rsidP="003A2959">
      <w:pPr>
        <w:spacing w:before="200" w:after="200"/>
        <w:rPr>
          <w:rFonts w:cs="Times New Roman"/>
        </w:rPr>
      </w:pPr>
    </w:p>
    <w:p w14:paraId="3D791044" w14:textId="7B339206" w:rsidR="003A2959" w:rsidRPr="00A257E2" w:rsidRDefault="003A2959" w:rsidP="003A2959">
      <w:pPr>
        <w:spacing w:before="200" w:after="200"/>
        <w:rPr>
          <w:rFonts w:cs="Times New Roman"/>
        </w:rPr>
      </w:pPr>
      <w:r w:rsidRPr="00A257E2">
        <w:rPr>
          <w:rFonts w:cs="Times New Roman"/>
          <w:b/>
          <w:bCs/>
        </w:rPr>
        <w:t>A</w:t>
      </w:r>
      <w:r w:rsidRPr="00A257E2">
        <w:rPr>
          <w:rFonts w:cs="Times New Roman"/>
        </w:rPr>
        <w:t xml:space="preserve"> : </w:t>
      </w:r>
      <w:r w:rsidRPr="00A257E2">
        <w:rPr>
          <w:rFonts w:cs="Times New Roman"/>
          <w:i/>
        </w:rPr>
        <w:t>[nom et adresse du maître d’ouvrage]</w:t>
      </w:r>
    </w:p>
    <w:p w14:paraId="717E07D0" w14:textId="77777777" w:rsidR="003A2959" w:rsidRPr="00A257E2" w:rsidRDefault="003A2959" w:rsidP="003A2959">
      <w:pPr>
        <w:spacing w:before="200" w:after="200"/>
        <w:rPr>
          <w:rFonts w:cs="Times New Roman"/>
        </w:rPr>
      </w:pPr>
      <w:r w:rsidRPr="00A257E2">
        <w:rPr>
          <w:rFonts w:cs="Times New Roman"/>
          <w:i/>
        </w:rPr>
        <w:t>[Titre du marché]</w:t>
      </w:r>
    </w:p>
    <w:p w14:paraId="0AFEB63E" w14:textId="51083054" w:rsidR="003A2959" w:rsidRPr="00A257E2" w:rsidRDefault="003A2959" w:rsidP="003A2959">
      <w:pPr>
        <w:spacing w:before="200" w:after="200"/>
        <w:rPr>
          <w:rFonts w:cs="Times New Roman"/>
        </w:rPr>
      </w:pPr>
      <w:r w:rsidRPr="00A257E2">
        <w:rPr>
          <w:rFonts w:cs="Times New Roman"/>
        </w:rPr>
        <w:t xml:space="preserve">Conformément aux stipulations du marché susmentionné, </w:t>
      </w:r>
      <w:r w:rsidRPr="00A257E2">
        <w:rPr>
          <w:rFonts w:cs="Times New Roman"/>
          <w:i/>
        </w:rPr>
        <w:t>[nom et adresse du Titulaire]</w:t>
      </w:r>
      <w:r w:rsidRPr="00A257E2">
        <w:rPr>
          <w:rFonts w:cs="Times New Roman"/>
        </w:rPr>
        <w:t xml:space="preserve"> (ci-après dénommé “le Titulaire”) déposera auprès de </w:t>
      </w:r>
      <w:r w:rsidRPr="00A257E2">
        <w:rPr>
          <w:rFonts w:cs="Times New Roman"/>
          <w:i/>
        </w:rPr>
        <w:t>[nom du maître d’ouvrage]</w:t>
      </w:r>
      <w:r w:rsidRPr="00A257E2">
        <w:rPr>
          <w:rFonts w:cs="Times New Roman"/>
        </w:rPr>
        <w:t xml:space="preserve"> une garantie de parfait achèvement s’élevant à </w:t>
      </w:r>
      <w:r w:rsidRPr="00A257E2">
        <w:rPr>
          <w:rFonts w:cs="Times New Roman"/>
          <w:i/>
        </w:rPr>
        <w:t xml:space="preserve">[montant de la garantie en chiffres et en lettres ; le montant représentera </w:t>
      </w:r>
      <w:r w:rsidR="006D77C0" w:rsidRPr="00A257E2">
        <w:rPr>
          <w:rFonts w:cs="Times New Roman"/>
          <w:i/>
        </w:rPr>
        <w:t>__________</w:t>
      </w:r>
      <w:r w:rsidRPr="00A257E2">
        <w:rPr>
          <w:rFonts w:cs="Times New Roman"/>
          <w:i/>
        </w:rPr>
        <w:t xml:space="preserve"> pour cent du montant du marché et sera libellé en FCFA]</w:t>
      </w:r>
      <w:r w:rsidRPr="00A257E2">
        <w:rPr>
          <w:rFonts w:cs="Times New Roman"/>
        </w:rPr>
        <w:t>.</w:t>
      </w:r>
    </w:p>
    <w:p w14:paraId="68A22FC7" w14:textId="77777777" w:rsidR="003A2959" w:rsidRPr="00A257E2" w:rsidRDefault="003A2959" w:rsidP="003A2959">
      <w:pPr>
        <w:spacing w:before="200" w:after="200"/>
        <w:rPr>
          <w:rFonts w:cs="Times New Roman"/>
        </w:rPr>
      </w:pPr>
      <w:r w:rsidRPr="00A257E2">
        <w:rPr>
          <w:rFonts w:cs="Times New Roman"/>
        </w:rPr>
        <w:t xml:space="preserve">Nous, </w:t>
      </w:r>
      <w:r w:rsidRPr="00A257E2">
        <w:rPr>
          <w:rFonts w:cs="Times New Roman"/>
          <w:i/>
        </w:rPr>
        <w:t>[garant]</w:t>
      </w:r>
      <w:r w:rsidRPr="00A257E2">
        <w:rPr>
          <w:rFonts w:cs="Times New Roman"/>
        </w:rPr>
        <w:t xml:space="preserve">, conformément aux instructions du Titulaire et pas seulement en tant que garant, convenons de garantir le paiement à </w:t>
      </w:r>
      <w:r w:rsidRPr="00A257E2">
        <w:rPr>
          <w:rFonts w:cs="Times New Roman"/>
          <w:i/>
        </w:rPr>
        <w:t>[nom du maître de l’ouvrage]</w:t>
      </w:r>
      <w:r w:rsidRPr="00A257E2">
        <w:rPr>
          <w:rFonts w:cs="Times New Roman"/>
        </w:rPr>
        <w:t xml:space="preserve"> à première demande sans droit d’objection de notre part et sans sa première réclamation préalable au Titulaire, d’un montant ne dépassant pas </w:t>
      </w:r>
      <w:r w:rsidRPr="00A257E2">
        <w:rPr>
          <w:rFonts w:cs="Times New Roman"/>
          <w:i/>
        </w:rPr>
        <w:t>[montant de la garantie en chiffres et en lettres]</w:t>
      </w:r>
      <w:r w:rsidRPr="00A257E2">
        <w:rPr>
          <w:rFonts w:cs="Times New Roman"/>
        </w:rPr>
        <w:t>.</w:t>
      </w:r>
    </w:p>
    <w:p w14:paraId="310FDB88" w14:textId="77777777" w:rsidR="003A2959" w:rsidRPr="00A257E2" w:rsidRDefault="003A2959" w:rsidP="003A2959">
      <w:pPr>
        <w:spacing w:before="200" w:after="200"/>
        <w:rPr>
          <w:rFonts w:cs="Times New Roman"/>
        </w:rPr>
      </w:pPr>
      <w:r w:rsidRPr="00A257E2">
        <w:rPr>
          <w:rFonts w:cs="Times New Roman"/>
        </w:rPr>
        <w:t xml:space="preserve">Nous convenons en outre qu’aucun changement ou additif ou aucune autre modification aux conditions du marché ou des travaux devant être exécutés au titre dudit marché, ou à l’un des documents du marché qui peut être établi entre </w:t>
      </w:r>
      <w:r w:rsidRPr="00A257E2">
        <w:rPr>
          <w:rFonts w:cs="Times New Roman"/>
          <w:i/>
        </w:rPr>
        <w:t>[nom du maître de l’ouvrage]</w:t>
      </w:r>
      <w:r w:rsidRPr="00A257E2">
        <w:rPr>
          <w:rFonts w:cs="Times New Roman"/>
        </w:rPr>
        <w:t xml:space="preserve"> et le Titulaire, ne nous libérera d’une obligation quelconque nous incombant en vertu de la présente garantie, et nous renonçons par la présente à la notification de toute modification, additif ou changement.</w:t>
      </w:r>
    </w:p>
    <w:p w14:paraId="4865BC02" w14:textId="77777777" w:rsidR="003A2959" w:rsidRPr="00A257E2" w:rsidRDefault="003A2959" w:rsidP="003A2959">
      <w:pPr>
        <w:spacing w:before="200" w:after="200"/>
        <w:rPr>
          <w:rFonts w:cs="Times New Roman"/>
        </w:rPr>
      </w:pPr>
      <w:r w:rsidRPr="00A257E2">
        <w:rPr>
          <w:rFonts w:cs="Times New Roman"/>
        </w:rPr>
        <w:t>Cette garantie sera libérée sur présentation du procès-verbal de réception définitive.</w:t>
      </w:r>
    </w:p>
    <w:p w14:paraId="386DAB59" w14:textId="77777777" w:rsidR="006D77C0" w:rsidRPr="00A257E2" w:rsidRDefault="006D77C0" w:rsidP="003A2959">
      <w:pPr>
        <w:spacing w:before="200" w:after="200"/>
        <w:rPr>
          <w:rFonts w:cs="Times New Roman"/>
        </w:rPr>
      </w:pPr>
    </w:p>
    <w:p w14:paraId="01EA7D22"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Signature et authentification du signataire : </w:t>
      </w:r>
      <w:r w:rsidRPr="00A257E2">
        <w:rPr>
          <w:rFonts w:cs="Times New Roman"/>
          <w:i/>
          <w:iCs/>
          <w:u w:val="single"/>
        </w:rPr>
        <w:tab/>
      </w:r>
    </w:p>
    <w:p w14:paraId="1BCF441D"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Nom du garant </w:t>
      </w:r>
      <w:r w:rsidRPr="00A257E2">
        <w:rPr>
          <w:rFonts w:cs="Times New Roman"/>
          <w:i/>
          <w:iCs/>
          <w:u w:val="single"/>
        </w:rPr>
        <w:tab/>
      </w:r>
    </w:p>
    <w:p w14:paraId="7974E04E"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Adresse </w:t>
      </w:r>
      <w:r w:rsidRPr="00A257E2">
        <w:rPr>
          <w:rFonts w:cs="Times New Roman"/>
          <w:i/>
          <w:iCs/>
          <w:u w:val="single"/>
        </w:rPr>
        <w:tab/>
      </w:r>
      <w:r w:rsidRPr="00A257E2">
        <w:rPr>
          <w:rFonts w:cs="Times New Roman"/>
          <w:i/>
          <w:iCs/>
        </w:rPr>
        <w:t>__________________________</w:t>
      </w:r>
    </w:p>
    <w:p w14:paraId="13CE0407" w14:textId="77777777" w:rsidR="003A2959" w:rsidRPr="00A257E2" w:rsidRDefault="003A2959" w:rsidP="003A2959">
      <w:pPr>
        <w:tabs>
          <w:tab w:val="left" w:pos="8640"/>
        </w:tabs>
        <w:spacing w:before="200" w:after="200"/>
        <w:rPr>
          <w:rFonts w:cs="Times New Roman"/>
          <w:i/>
          <w:iCs/>
        </w:rPr>
      </w:pPr>
      <w:r w:rsidRPr="00A257E2">
        <w:rPr>
          <w:rFonts w:cs="Times New Roman"/>
          <w:i/>
          <w:iCs/>
        </w:rPr>
        <w:t xml:space="preserve">Date </w:t>
      </w:r>
      <w:r w:rsidRPr="00A257E2">
        <w:rPr>
          <w:rFonts w:cs="Times New Roman"/>
          <w:i/>
          <w:iCs/>
          <w:u w:val="single"/>
        </w:rPr>
        <w:tab/>
        <w:t>________________________</w:t>
      </w:r>
    </w:p>
    <w:p w14:paraId="617D4566" w14:textId="77777777" w:rsidR="003A2959" w:rsidRPr="00A257E2" w:rsidRDefault="003A2959" w:rsidP="003A2959">
      <w:pPr>
        <w:spacing w:before="200" w:after="200"/>
        <w:rPr>
          <w:rFonts w:cs="Times New Roman"/>
          <w:i/>
          <w:iCs/>
        </w:rPr>
      </w:pPr>
      <w:r w:rsidRPr="00A257E2">
        <w:rPr>
          <w:rFonts w:cs="Times New Roman"/>
          <w:i/>
          <w:iCs/>
        </w:rPr>
        <w:t>Cachet du garant</w:t>
      </w:r>
    </w:p>
    <w:p w14:paraId="1DDC577D" w14:textId="77777777" w:rsidR="003A2959" w:rsidRPr="00A257E2" w:rsidRDefault="003A2959" w:rsidP="003A2959">
      <w:pPr>
        <w:suppressAutoHyphens w:val="0"/>
        <w:overflowPunct/>
        <w:autoSpaceDE/>
        <w:autoSpaceDN/>
        <w:adjustRightInd/>
        <w:spacing w:after="200" w:line="276" w:lineRule="auto"/>
        <w:jc w:val="left"/>
        <w:textAlignment w:val="auto"/>
        <w:rPr>
          <w:rFonts w:cs="Times New Roman"/>
          <w:b/>
          <w:sz w:val="36"/>
        </w:rPr>
      </w:pPr>
      <w:r w:rsidRPr="00A257E2">
        <w:rPr>
          <w:rFonts w:cs="Times New Roman"/>
        </w:rPr>
        <w:br w:type="page"/>
      </w:r>
    </w:p>
    <w:p w14:paraId="762CFA9F" w14:textId="77777777" w:rsidR="00552C72" w:rsidRPr="00A257E2" w:rsidRDefault="00552C72" w:rsidP="003D4DCA">
      <w:pPr>
        <w:pStyle w:val="Titre1"/>
        <w:shd w:val="clear" w:color="auto" w:fill="FFFFFF" w:themeFill="background1"/>
        <w:rPr>
          <w:rFonts w:cs="Times New Roman"/>
        </w:rPr>
      </w:pPr>
      <w:bookmarkStart w:id="213" w:name="_Toc205566170"/>
      <w:r w:rsidRPr="00A257E2">
        <w:rPr>
          <w:rFonts w:cs="Times New Roman"/>
        </w:rPr>
        <w:lastRenderedPageBreak/>
        <w:t>Modèle de garantie de remboursement d’avance (garantie bancaire ou d’un établissement financier)</w:t>
      </w:r>
      <w:bookmarkEnd w:id="213"/>
    </w:p>
    <w:p w14:paraId="72878952" w14:textId="2D0D2067" w:rsidR="00552C72" w:rsidRPr="00A257E2" w:rsidRDefault="00552C72" w:rsidP="00B258D4">
      <w:pPr>
        <w:shd w:val="clear" w:color="auto" w:fill="FFFFFF" w:themeFill="background1"/>
        <w:jc w:val="center"/>
        <w:rPr>
          <w:rFonts w:cs="Times New Roman"/>
        </w:rPr>
      </w:pPr>
      <w:r w:rsidRPr="00A257E2">
        <w:rPr>
          <w:rFonts w:cs="Times New Roman"/>
          <w:b/>
          <w:bCs/>
          <w:sz w:val="28"/>
          <w:szCs w:val="28"/>
        </w:rPr>
        <w:t>Garantie autonome</w:t>
      </w:r>
    </w:p>
    <w:p w14:paraId="14DC12D0" w14:textId="77777777" w:rsidR="001118A5" w:rsidRPr="00A257E2" w:rsidRDefault="001118A5" w:rsidP="001118A5">
      <w:pPr>
        <w:pStyle w:val="Pieddepage"/>
        <w:rPr>
          <w:rFonts w:cs="Times New Roman"/>
          <w:bCs/>
          <w:i/>
          <w:iCs/>
          <w:sz w:val="22"/>
          <w:szCs w:val="22"/>
        </w:rPr>
      </w:pPr>
      <w:r w:rsidRPr="00A257E2">
        <w:rPr>
          <w:rFonts w:cs="Times New Roman"/>
          <w:bCs/>
          <w:i/>
          <w:iCs/>
        </w:rPr>
        <w:t xml:space="preserve">Le </w:t>
      </w:r>
      <w:r w:rsidRPr="00A257E2">
        <w:rPr>
          <w:rFonts w:cs="Times New Roman"/>
          <w:bCs/>
          <w:i/>
          <w:iCs/>
          <w:sz w:val="22"/>
          <w:szCs w:val="22"/>
        </w:rPr>
        <w:t>nom du donneur d’ordre :</w:t>
      </w:r>
    </w:p>
    <w:p w14:paraId="59CA69F0" w14:textId="77777777" w:rsidR="001118A5" w:rsidRPr="00A257E2" w:rsidRDefault="001118A5" w:rsidP="001118A5">
      <w:pPr>
        <w:rPr>
          <w:rFonts w:cs="Times New Roman"/>
          <w:sz w:val="22"/>
          <w:szCs w:val="22"/>
        </w:rPr>
      </w:pPr>
      <w:r w:rsidRPr="00A257E2">
        <w:rPr>
          <w:rFonts w:cs="Times New Roman"/>
          <w:i/>
          <w:iCs/>
          <w:sz w:val="22"/>
          <w:szCs w:val="22"/>
        </w:rPr>
        <w:t>Le nom du garant </w:t>
      </w:r>
      <w:r w:rsidRPr="00A257E2">
        <w:rPr>
          <w:rFonts w:cs="Times New Roman"/>
          <w:sz w:val="22"/>
          <w:szCs w:val="22"/>
        </w:rPr>
        <w:t xml:space="preserve"> </w:t>
      </w:r>
    </w:p>
    <w:p w14:paraId="01105E6B" w14:textId="77627534" w:rsidR="001118A5" w:rsidRPr="00A257E2" w:rsidRDefault="001118A5" w:rsidP="001118A5">
      <w:pPr>
        <w:pStyle w:val="Pieddepage"/>
        <w:tabs>
          <w:tab w:val="right" w:pos="9000"/>
        </w:tabs>
        <w:ind w:left="5220"/>
        <w:rPr>
          <w:rFonts w:cs="Times New Roman"/>
          <w:sz w:val="22"/>
          <w:szCs w:val="22"/>
        </w:rPr>
      </w:pPr>
      <w:proofErr w:type="gramStart"/>
      <w:r w:rsidRPr="00A257E2">
        <w:rPr>
          <w:rFonts w:cs="Times New Roman"/>
          <w:sz w:val="22"/>
          <w:szCs w:val="22"/>
        </w:rPr>
        <w:t>Date:</w:t>
      </w:r>
      <w:proofErr w:type="gramEnd"/>
      <w:r w:rsidRPr="00A257E2">
        <w:rPr>
          <w:rFonts w:cs="Times New Roman"/>
          <w:sz w:val="22"/>
          <w:szCs w:val="22"/>
        </w:rPr>
        <w:t xml:space="preserve"> </w:t>
      </w:r>
      <w:r w:rsidRPr="00A257E2">
        <w:rPr>
          <w:rFonts w:cs="Times New Roman"/>
          <w:sz w:val="22"/>
          <w:szCs w:val="22"/>
        </w:rPr>
        <w:tab/>
        <w:t>___________________________</w:t>
      </w:r>
    </w:p>
    <w:p w14:paraId="6C02DB3A" w14:textId="1B67C7A3" w:rsidR="001118A5" w:rsidRPr="00A257E2" w:rsidRDefault="001118A5" w:rsidP="001118A5">
      <w:pPr>
        <w:tabs>
          <w:tab w:val="right" w:pos="9000"/>
        </w:tabs>
        <w:ind w:left="5220"/>
        <w:rPr>
          <w:rFonts w:cs="Times New Roman"/>
          <w:sz w:val="22"/>
          <w:szCs w:val="22"/>
        </w:rPr>
      </w:pPr>
      <w:r w:rsidRPr="00A257E2">
        <w:rPr>
          <w:rFonts w:cs="Times New Roman"/>
          <w:sz w:val="22"/>
          <w:szCs w:val="22"/>
        </w:rPr>
        <w:t xml:space="preserve">Demande de prix </w:t>
      </w:r>
      <w:r w:rsidR="006D77C0" w:rsidRPr="00A257E2">
        <w:rPr>
          <w:rFonts w:cs="Times New Roman"/>
          <w:sz w:val="22"/>
          <w:szCs w:val="22"/>
        </w:rPr>
        <w:t>N</w:t>
      </w:r>
      <w:r w:rsidRPr="00A257E2">
        <w:rPr>
          <w:rFonts w:cs="Times New Roman"/>
          <w:sz w:val="22"/>
          <w:szCs w:val="22"/>
        </w:rPr>
        <w:t xml:space="preserve"> : </w:t>
      </w:r>
      <w:r w:rsidRPr="00A257E2">
        <w:rPr>
          <w:rFonts w:cs="Times New Roman"/>
          <w:sz w:val="22"/>
          <w:szCs w:val="22"/>
        </w:rPr>
        <w:tab/>
        <w:t>_____________</w:t>
      </w:r>
    </w:p>
    <w:p w14:paraId="44A12E4B" w14:textId="77777777" w:rsidR="001118A5" w:rsidRPr="00A257E2" w:rsidRDefault="001118A5" w:rsidP="001118A5">
      <w:pPr>
        <w:rPr>
          <w:rFonts w:cs="Times New Roman"/>
          <w:sz w:val="22"/>
          <w:szCs w:val="22"/>
        </w:rPr>
      </w:pPr>
    </w:p>
    <w:p w14:paraId="36D7F808" w14:textId="77777777" w:rsidR="001118A5" w:rsidRPr="00A257E2" w:rsidRDefault="001118A5" w:rsidP="006D77C0">
      <w:pPr>
        <w:spacing w:after="200"/>
        <w:ind w:left="3261" w:hanging="3261"/>
        <w:rPr>
          <w:rFonts w:cs="Times New Roman"/>
          <w:sz w:val="22"/>
          <w:szCs w:val="22"/>
        </w:rPr>
      </w:pPr>
      <w:r w:rsidRPr="00A257E2">
        <w:rPr>
          <w:rFonts w:cs="Times New Roman"/>
          <w:sz w:val="22"/>
          <w:szCs w:val="22"/>
        </w:rPr>
        <w:t>_____________________________ [</w:t>
      </w:r>
      <w:r w:rsidRPr="00A257E2">
        <w:rPr>
          <w:rFonts w:cs="Times New Roman"/>
          <w:i/>
          <w:sz w:val="22"/>
          <w:szCs w:val="22"/>
        </w:rPr>
        <w:t>nom de la banque</w:t>
      </w:r>
      <w:r w:rsidRPr="00A257E2">
        <w:rPr>
          <w:rFonts w:cs="Times New Roman"/>
          <w:sz w:val="22"/>
          <w:szCs w:val="22"/>
        </w:rPr>
        <w:t xml:space="preserve"> ou de l’établissement financier</w:t>
      </w:r>
      <w:r w:rsidRPr="00A257E2">
        <w:rPr>
          <w:rFonts w:cs="Times New Roman"/>
          <w:i/>
          <w:sz w:val="22"/>
          <w:szCs w:val="22"/>
        </w:rPr>
        <w:t xml:space="preserve"> et adresse de la banque</w:t>
      </w:r>
      <w:r w:rsidRPr="00A257E2">
        <w:rPr>
          <w:rFonts w:cs="Times New Roman"/>
          <w:sz w:val="22"/>
          <w:szCs w:val="22"/>
        </w:rPr>
        <w:t xml:space="preserve"> ou de l’établissement financier</w:t>
      </w:r>
      <w:r w:rsidRPr="00A257E2">
        <w:rPr>
          <w:rFonts w:cs="Times New Roman"/>
          <w:i/>
          <w:sz w:val="22"/>
          <w:szCs w:val="22"/>
        </w:rPr>
        <w:t xml:space="preserve"> d’émission</w:t>
      </w:r>
      <w:r w:rsidRPr="00A257E2">
        <w:rPr>
          <w:rFonts w:cs="Times New Roman"/>
          <w:sz w:val="22"/>
          <w:szCs w:val="22"/>
        </w:rPr>
        <w:t>]</w:t>
      </w:r>
    </w:p>
    <w:p w14:paraId="1653195C" w14:textId="77777777" w:rsidR="001118A5" w:rsidRPr="00A257E2" w:rsidRDefault="001118A5" w:rsidP="001118A5">
      <w:pPr>
        <w:spacing w:after="200"/>
        <w:rPr>
          <w:rFonts w:cs="Times New Roman"/>
          <w:sz w:val="22"/>
          <w:szCs w:val="22"/>
        </w:rPr>
      </w:pPr>
      <w:r w:rsidRPr="00A257E2">
        <w:rPr>
          <w:rFonts w:cs="Times New Roman"/>
          <w:b/>
          <w:sz w:val="22"/>
          <w:szCs w:val="22"/>
        </w:rPr>
        <w:t>Bénéficiaire :</w:t>
      </w:r>
      <w:r w:rsidRPr="00A257E2">
        <w:rPr>
          <w:rFonts w:cs="Times New Roman"/>
          <w:sz w:val="22"/>
          <w:szCs w:val="22"/>
        </w:rPr>
        <w:t xml:space="preserve"> __________________ [</w:t>
      </w:r>
      <w:r w:rsidRPr="00A257E2">
        <w:rPr>
          <w:rFonts w:cs="Times New Roman"/>
          <w:i/>
          <w:sz w:val="22"/>
          <w:szCs w:val="22"/>
        </w:rPr>
        <w:t>nom et adresse du Maître d’Ouvrage</w:t>
      </w:r>
      <w:r w:rsidRPr="00A257E2">
        <w:rPr>
          <w:rFonts w:cs="Times New Roman"/>
          <w:sz w:val="22"/>
          <w:szCs w:val="22"/>
        </w:rPr>
        <w:t>]</w:t>
      </w:r>
    </w:p>
    <w:p w14:paraId="0D0098B8" w14:textId="77777777" w:rsidR="001118A5" w:rsidRPr="00A257E2" w:rsidRDefault="001118A5" w:rsidP="001118A5">
      <w:pPr>
        <w:spacing w:after="200"/>
        <w:rPr>
          <w:rFonts w:cs="Times New Roman"/>
          <w:sz w:val="22"/>
          <w:szCs w:val="22"/>
        </w:rPr>
      </w:pPr>
      <w:r w:rsidRPr="00A257E2">
        <w:rPr>
          <w:rFonts w:cs="Times New Roman"/>
          <w:b/>
          <w:sz w:val="22"/>
          <w:szCs w:val="22"/>
        </w:rPr>
        <w:t>Date :</w:t>
      </w:r>
      <w:r w:rsidRPr="00A257E2">
        <w:rPr>
          <w:rFonts w:cs="Times New Roman"/>
          <w:sz w:val="22"/>
          <w:szCs w:val="22"/>
        </w:rPr>
        <w:t xml:space="preserve"> _______________</w:t>
      </w:r>
    </w:p>
    <w:p w14:paraId="6AEF8A75" w14:textId="1831E0A2" w:rsidR="001118A5" w:rsidRPr="00A257E2" w:rsidRDefault="001118A5" w:rsidP="001118A5">
      <w:pPr>
        <w:spacing w:after="200"/>
        <w:rPr>
          <w:rFonts w:cs="Times New Roman"/>
          <w:sz w:val="22"/>
          <w:szCs w:val="22"/>
        </w:rPr>
      </w:pPr>
      <w:r w:rsidRPr="00A257E2">
        <w:rPr>
          <w:rFonts w:cs="Times New Roman"/>
          <w:b/>
          <w:sz w:val="22"/>
          <w:szCs w:val="22"/>
        </w:rPr>
        <w:t xml:space="preserve">Garantie de restitution d’avance </w:t>
      </w:r>
      <w:proofErr w:type="gramStart"/>
      <w:r w:rsidR="006D77C0" w:rsidRPr="00A257E2">
        <w:rPr>
          <w:rFonts w:cs="Times New Roman"/>
          <w:b/>
          <w:sz w:val="22"/>
          <w:szCs w:val="22"/>
        </w:rPr>
        <w:t xml:space="preserve">N </w:t>
      </w:r>
      <w:r w:rsidRPr="00A257E2">
        <w:rPr>
          <w:rFonts w:cs="Times New Roman"/>
          <w:b/>
          <w:sz w:val="22"/>
          <w:szCs w:val="22"/>
        </w:rPr>
        <w:t> :</w:t>
      </w:r>
      <w:proofErr w:type="gramEnd"/>
      <w:r w:rsidRPr="00A257E2">
        <w:rPr>
          <w:rFonts w:cs="Times New Roman"/>
          <w:sz w:val="22"/>
          <w:szCs w:val="22"/>
        </w:rPr>
        <w:t xml:space="preserve"> ________________</w:t>
      </w:r>
    </w:p>
    <w:p w14:paraId="029F8C84" w14:textId="4C83565B" w:rsidR="001118A5" w:rsidRPr="00A257E2" w:rsidRDefault="001118A5" w:rsidP="001118A5">
      <w:pPr>
        <w:spacing w:after="200"/>
        <w:rPr>
          <w:rFonts w:cs="Times New Roman"/>
          <w:sz w:val="22"/>
          <w:szCs w:val="22"/>
        </w:rPr>
      </w:pPr>
      <w:r w:rsidRPr="00A257E2">
        <w:rPr>
          <w:rFonts w:cs="Times New Roman"/>
          <w:sz w:val="22"/>
          <w:szCs w:val="22"/>
        </w:rPr>
        <w:t>Nous avons été informés que ____________________ [</w:t>
      </w:r>
      <w:r w:rsidRPr="00A257E2">
        <w:rPr>
          <w:rFonts w:cs="Times New Roman"/>
          <w:i/>
          <w:sz w:val="22"/>
          <w:szCs w:val="22"/>
        </w:rPr>
        <w:t>nom de l’Entrepreneur</w:t>
      </w:r>
      <w:r w:rsidRPr="00A257E2">
        <w:rPr>
          <w:rFonts w:cs="Times New Roman"/>
          <w:sz w:val="22"/>
          <w:szCs w:val="22"/>
        </w:rPr>
        <w:t>] (ci-après dénommé « l’Entrepreneur ») a conclu avec vous le Marché no. ________________ en date du ______________ pour l’exécution _____________________ [</w:t>
      </w:r>
      <w:r w:rsidRPr="00A257E2">
        <w:rPr>
          <w:rFonts w:cs="Times New Roman"/>
          <w:i/>
          <w:sz w:val="22"/>
          <w:szCs w:val="22"/>
        </w:rPr>
        <w:t>nom du marché et description des travaux</w:t>
      </w:r>
      <w:r w:rsidRPr="00A257E2">
        <w:rPr>
          <w:rFonts w:cs="Times New Roman"/>
          <w:sz w:val="22"/>
          <w:szCs w:val="22"/>
        </w:rPr>
        <w:t>] (ci-après dénommé « le Marché »).</w:t>
      </w:r>
    </w:p>
    <w:p w14:paraId="3DDE478B" w14:textId="16BE90A0" w:rsidR="001118A5" w:rsidRPr="00A257E2" w:rsidRDefault="001118A5" w:rsidP="001118A5">
      <w:pPr>
        <w:spacing w:after="200"/>
        <w:rPr>
          <w:rFonts w:cs="Times New Roman"/>
          <w:sz w:val="22"/>
          <w:szCs w:val="22"/>
        </w:rPr>
      </w:pPr>
      <w:r w:rsidRPr="00A257E2">
        <w:rPr>
          <w:rFonts w:cs="Times New Roman"/>
          <w:sz w:val="22"/>
          <w:szCs w:val="22"/>
        </w:rPr>
        <w:t>De plus, nous comprenons qu’en vertu des conditions du Marché, une avance au montant de ___________ [</w:t>
      </w:r>
      <w:r w:rsidRPr="00A257E2">
        <w:rPr>
          <w:rFonts w:cs="Times New Roman"/>
          <w:i/>
          <w:sz w:val="22"/>
          <w:szCs w:val="22"/>
        </w:rPr>
        <w:t>Insérer la somme en lettres</w:t>
      </w:r>
      <w:r w:rsidRPr="00A257E2">
        <w:rPr>
          <w:rFonts w:cs="Times New Roman"/>
          <w:sz w:val="22"/>
          <w:szCs w:val="22"/>
        </w:rPr>
        <w:t>] ____________</w:t>
      </w:r>
      <w:r w:rsidR="006D77C0" w:rsidRPr="00A257E2">
        <w:rPr>
          <w:rFonts w:cs="Times New Roman"/>
          <w:sz w:val="22"/>
          <w:szCs w:val="22"/>
        </w:rPr>
        <w:t xml:space="preserve"> </w:t>
      </w:r>
      <w:r w:rsidRPr="00A257E2">
        <w:rPr>
          <w:rFonts w:cs="Times New Roman"/>
          <w:sz w:val="22"/>
          <w:szCs w:val="22"/>
        </w:rPr>
        <w:t>[</w:t>
      </w:r>
      <w:r w:rsidRPr="00A257E2">
        <w:rPr>
          <w:rFonts w:cs="Times New Roman"/>
          <w:i/>
          <w:sz w:val="22"/>
          <w:szCs w:val="22"/>
        </w:rPr>
        <w:t>Insérer la somme en chiffres</w:t>
      </w:r>
      <w:r w:rsidRPr="00A257E2">
        <w:rPr>
          <w:rFonts w:cs="Times New Roman"/>
          <w:sz w:val="22"/>
          <w:szCs w:val="22"/>
        </w:rPr>
        <w:t>] est versée contre une garantie de restitution d’avance.</w:t>
      </w:r>
    </w:p>
    <w:p w14:paraId="136B840E" w14:textId="27BF047F" w:rsidR="001118A5" w:rsidRPr="00A257E2" w:rsidRDefault="001118A5" w:rsidP="001118A5">
      <w:pPr>
        <w:spacing w:after="200"/>
        <w:rPr>
          <w:rFonts w:cs="Times New Roman"/>
          <w:sz w:val="22"/>
          <w:szCs w:val="22"/>
        </w:rPr>
      </w:pPr>
      <w:r w:rsidRPr="00A257E2">
        <w:rPr>
          <w:rFonts w:cs="Times New Roman"/>
          <w:sz w:val="22"/>
          <w:szCs w:val="22"/>
        </w:rPr>
        <w:t>A la demande de l’Entrepreneur, nous _________________ [</w:t>
      </w:r>
      <w:r w:rsidRPr="00A257E2">
        <w:rPr>
          <w:rFonts w:cs="Times New Roman"/>
          <w:i/>
          <w:sz w:val="22"/>
          <w:szCs w:val="22"/>
        </w:rPr>
        <w:t>nom de la banque</w:t>
      </w:r>
      <w:r w:rsidRPr="00A257E2">
        <w:rPr>
          <w:rFonts w:cs="Times New Roman"/>
          <w:sz w:val="22"/>
          <w:szCs w:val="22"/>
        </w:rPr>
        <w:t xml:space="preserve">] nous engageons par la présente, sans réserve et irrévocablement, à vous payer à première demande, toutes </w:t>
      </w:r>
      <w:proofErr w:type="gramStart"/>
      <w:r w:rsidRPr="00A257E2">
        <w:rPr>
          <w:rFonts w:cs="Times New Roman"/>
          <w:sz w:val="22"/>
          <w:szCs w:val="22"/>
        </w:rPr>
        <w:t>sommes</w:t>
      </w:r>
      <w:proofErr w:type="gramEnd"/>
      <w:r w:rsidRPr="00A257E2">
        <w:rPr>
          <w:rFonts w:cs="Times New Roman"/>
          <w:sz w:val="22"/>
          <w:szCs w:val="22"/>
        </w:rPr>
        <w:t xml:space="preserve"> d’argent que vous pourriez réclamer dans la limite de _____________ [</w:t>
      </w:r>
      <w:r w:rsidRPr="00A257E2">
        <w:rPr>
          <w:rFonts w:cs="Times New Roman"/>
          <w:i/>
          <w:sz w:val="22"/>
          <w:szCs w:val="22"/>
        </w:rPr>
        <w:t>Insérer la somme en lettres</w:t>
      </w:r>
      <w:r w:rsidRPr="00A257E2">
        <w:rPr>
          <w:rFonts w:cs="Times New Roman"/>
          <w:sz w:val="22"/>
          <w:szCs w:val="22"/>
        </w:rPr>
        <w:t>] _____________</w:t>
      </w:r>
      <w:r w:rsidR="006D77C0" w:rsidRPr="00A257E2">
        <w:rPr>
          <w:rFonts w:cs="Times New Roman"/>
          <w:sz w:val="22"/>
          <w:szCs w:val="22"/>
        </w:rPr>
        <w:t xml:space="preserve"> </w:t>
      </w:r>
      <w:r w:rsidRPr="00A257E2">
        <w:rPr>
          <w:rFonts w:cs="Times New Roman"/>
          <w:sz w:val="22"/>
          <w:szCs w:val="22"/>
        </w:rPr>
        <w:t>[</w:t>
      </w:r>
      <w:r w:rsidRPr="00A257E2">
        <w:rPr>
          <w:rFonts w:cs="Times New Roman"/>
          <w:i/>
          <w:sz w:val="22"/>
          <w:szCs w:val="22"/>
        </w:rPr>
        <w:t>Insérer la somme en chiffres</w:t>
      </w:r>
      <w:r w:rsidRPr="00A257E2">
        <w:rPr>
          <w:rFonts w:cs="Times New Roman"/>
          <w:sz w:val="22"/>
          <w:szCs w:val="22"/>
        </w:rPr>
        <w:t>]</w:t>
      </w:r>
      <w:r w:rsidRPr="00A257E2">
        <w:rPr>
          <w:rStyle w:val="Appelnotedebasdep"/>
          <w:rFonts w:cs="Times New Roman"/>
          <w:sz w:val="22"/>
          <w:szCs w:val="22"/>
        </w:rPr>
        <w:footnoteReference w:id="8"/>
      </w:r>
      <w:r w:rsidRPr="00A257E2">
        <w:rPr>
          <w:rFonts w:cs="Times New Roman"/>
          <w:sz w:val="22"/>
          <w:szCs w:val="22"/>
        </w:rPr>
        <w:t>.  Votre demande en paiement doit être accompagnée d’une déclaration attestant que l’Entrepreneur ne se conforme pas aux conditions du Marché parce qu’il a utilisé l’avance à d’autres fins que l’exécution des travaux.</w:t>
      </w:r>
    </w:p>
    <w:p w14:paraId="1EB5CE6D" w14:textId="77777777" w:rsidR="001118A5" w:rsidRPr="00A257E2" w:rsidRDefault="001118A5" w:rsidP="001118A5">
      <w:pPr>
        <w:spacing w:after="200"/>
        <w:rPr>
          <w:rFonts w:cs="Times New Roman"/>
          <w:sz w:val="22"/>
          <w:szCs w:val="22"/>
        </w:rPr>
      </w:pPr>
      <w:r w:rsidRPr="00A257E2">
        <w:rPr>
          <w:rFonts w:cs="Times New Roman"/>
          <w:sz w:val="22"/>
          <w:szCs w:val="22"/>
        </w:rPr>
        <w:t>Toute demande et paiement au titre de la présente garantie est conditionnée à la réception par l’Entrepreneur de l’avance mentionnée plus haut dans son compte portant le numéro ______________ à __________________ [</w:t>
      </w:r>
      <w:r w:rsidRPr="00A257E2">
        <w:rPr>
          <w:rFonts w:cs="Times New Roman"/>
          <w:i/>
          <w:sz w:val="22"/>
          <w:szCs w:val="22"/>
        </w:rPr>
        <w:t>nom et adresse de la banque</w:t>
      </w:r>
      <w:r w:rsidRPr="00A257E2">
        <w:rPr>
          <w:rFonts w:cs="Times New Roman"/>
          <w:sz w:val="22"/>
          <w:szCs w:val="22"/>
        </w:rPr>
        <w:t>].</w:t>
      </w:r>
    </w:p>
    <w:p w14:paraId="3FBCEE0F" w14:textId="77777777" w:rsidR="001118A5" w:rsidRPr="00A257E2" w:rsidRDefault="001118A5" w:rsidP="001118A5">
      <w:pPr>
        <w:spacing w:after="200"/>
        <w:rPr>
          <w:rFonts w:cs="Times New Roman"/>
          <w:sz w:val="22"/>
          <w:szCs w:val="22"/>
        </w:rPr>
      </w:pPr>
      <w:r w:rsidRPr="00A257E2">
        <w:rPr>
          <w:rFonts w:cs="Times New Roman"/>
          <w:sz w:val="22"/>
          <w:szCs w:val="22"/>
        </w:rPr>
        <w:t>La présente garantie demeurera valable jusqu’au remboursement intégral de l’avance et toute demande de paiement doit être reçue au plus tard à cette date.</w:t>
      </w:r>
    </w:p>
    <w:p w14:paraId="08CF5403" w14:textId="7A08EBAF" w:rsidR="001118A5" w:rsidRPr="00A257E2" w:rsidRDefault="001118A5" w:rsidP="001118A5">
      <w:pPr>
        <w:rPr>
          <w:rFonts w:cs="Times New Roman"/>
          <w:sz w:val="22"/>
          <w:szCs w:val="22"/>
        </w:rPr>
      </w:pPr>
      <w:r w:rsidRPr="00A257E2">
        <w:rPr>
          <w:rFonts w:cs="Times New Roman"/>
          <w:sz w:val="22"/>
          <w:szCs w:val="22"/>
        </w:rPr>
        <w:t>La présente garantie est être établie en conformité avec l’Acte Uniforme OHADA révisé portant organisation des sûretés du 15 décembre 2010 (JO OHADA n° 22 du 15février 2011) dont les articles 40 et 41 sont respectivement relatifs aux règles de formation de la lettre de garantie et à ses mentions obligatoires</w:t>
      </w:r>
      <w:r w:rsidR="000E3498" w:rsidRPr="00A257E2">
        <w:rPr>
          <w:rFonts w:cs="Times New Roman"/>
          <w:sz w:val="22"/>
          <w:szCs w:val="22"/>
        </w:rPr>
        <w:t>.</w:t>
      </w:r>
    </w:p>
    <w:p w14:paraId="06E13626" w14:textId="77777777" w:rsidR="000E3498" w:rsidRPr="00A257E2" w:rsidRDefault="000E3498" w:rsidP="001118A5">
      <w:pPr>
        <w:rPr>
          <w:rFonts w:cs="Times New Roman"/>
          <w:sz w:val="22"/>
          <w:szCs w:val="22"/>
        </w:rPr>
      </w:pPr>
    </w:p>
    <w:p w14:paraId="2258C89D" w14:textId="77777777" w:rsidR="000E3498" w:rsidRPr="00A257E2" w:rsidRDefault="000E3498" w:rsidP="001118A5">
      <w:pPr>
        <w:rPr>
          <w:rFonts w:cs="Times New Roman"/>
          <w:sz w:val="22"/>
          <w:szCs w:val="22"/>
        </w:rPr>
      </w:pPr>
    </w:p>
    <w:p w14:paraId="4CB04951" w14:textId="77777777" w:rsidR="003A2959" w:rsidRPr="00A257E2" w:rsidRDefault="003A2959" w:rsidP="000E3498">
      <w:pPr>
        <w:spacing w:before="200" w:after="200"/>
        <w:ind w:left="6096"/>
        <w:contextualSpacing/>
        <w:rPr>
          <w:rFonts w:cs="Times New Roman"/>
          <w:i/>
          <w:iCs/>
          <w:sz w:val="22"/>
          <w:szCs w:val="22"/>
        </w:rPr>
      </w:pPr>
      <w:r w:rsidRPr="00A257E2">
        <w:rPr>
          <w:rFonts w:cs="Times New Roman"/>
          <w:i/>
          <w:iCs/>
          <w:sz w:val="22"/>
          <w:szCs w:val="22"/>
        </w:rPr>
        <w:t>Signature</w:t>
      </w:r>
    </w:p>
    <w:p w14:paraId="21F98809" w14:textId="77777777" w:rsidR="003A2959" w:rsidRPr="00A257E2" w:rsidRDefault="003A2959" w:rsidP="000E3498">
      <w:pPr>
        <w:tabs>
          <w:tab w:val="right" w:pos="9000"/>
        </w:tabs>
        <w:spacing w:before="200" w:after="200"/>
        <w:ind w:left="6096"/>
        <w:contextualSpacing/>
        <w:rPr>
          <w:rFonts w:cs="Times New Roman"/>
          <w:i/>
          <w:iCs/>
          <w:sz w:val="22"/>
          <w:szCs w:val="22"/>
        </w:rPr>
      </w:pPr>
      <w:bookmarkStart w:id="214" w:name="_Hlk194409286"/>
      <w:r w:rsidRPr="00A257E2">
        <w:rPr>
          <w:rFonts w:cs="Times New Roman"/>
          <w:i/>
          <w:iCs/>
          <w:sz w:val="22"/>
          <w:szCs w:val="22"/>
        </w:rPr>
        <w:t>Nom et prénom</w:t>
      </w:r>
    </w:p>
    <w:p w14:paraId="7CE4926A" w14:textId="77777777" w:rsidR="003A2959" w:rsidRPr="00A257E2" w:rsidRDefault="003A2959" w:rsidP="000E3498">
      <w:pPr>
        <w:tabs>
          <w:tab w:val="right" w:pos="9000"/>
        </w:tabs>
        <w:spacing w:before="200" w:after="200"/>
        <w:ind w:left="6096"/>
        <w:contextualSpacing/>
        <w:rPr>
          <w:rFonts w:cs="Times New Roman"/>
          <w:i/>
          <w:iCs/>
          <w:sz w:val="22"/>
          <w:szCs w:val="22"/>
        </w:rPr>
      </w:pPr>
      <w:r w:rsidRPr="00A257E2">
        <w:rPr>
          <w:rFonts w:cs="Times New Roman"/>
          <w:i/>
          <w:iCs/>
          <w:sz w:val="22"/>
          <w:szCs w:val="22"/>
        </w:rPr>
        <w:t xml:space="preserve">Signature et cachet </w:t>
      </w:r>
    </w:p>
    <w:bookmarkEnd w:id="214"/>
    <w:p w14:paraId="0171E0A7" w14:textId="77777777" w:rsidR="003A2959" w:rsidRPr="00A257E2" w:rsidRDefault="003A2959">
      <w:pPr>
        <w:suppressAutoHyphens w:val="0"/>
        <w:overflowPunct/>
        <w:autoSpaceDE/>
        <w:autoSpaceDN/>
        <w:adjustRightInd/>
        <w:spacing w:after="200" w:line="276" w:lineRule="auto"/>
        <w:jc w:val="left"/>
        <w:textAlignment w:val="auto"/>
        <w:rPr>
          <w:rFonts w:cs="Times New Roman"/>
          <w:sz w:val="22"/>
          <w:szCs w:val="22"/>
        </w:rPr>
      </w:pPr>
      <w:r w:rsidRPr="00A257E2">
        <w:rPr>
          <w:rFonts w:cs="Times New Roman"/>
          <w:sz w:val="22"/>
          <w:szCs w:val="22"/>
        </w:rPr>
        <w:br w:type="page"/>
      </w:r>
    </w:p>
    <w:p w14:paraId="056E4DAF" w14:textId="381464F5" w:rsidR="00C13FE6" w:rsidRPr="00A257E2" w:rsidRDefault="0020626F" w:rsidP="003A2959">
      <w:pPr>
        <w:shd w:val="clear" w:color="auto" w:fill="FFFFFF" w:themeFill="background1"/>
        <w:suppressAutoHyphens w:val="0"/>
        <w:overflowPunct/>
        <w:autoSpaceDE/>
        <w:autoSpaceDN/>
        <w:adjustRightInd/>
        <w:spacing w:after="200" w:line="276" w:lineRule="auto"/>
        <w:jc w:val="center"/>
        <w:textAlignment w:val="auto"/>
        <w:rPr>
          <w:rFonts w:cs="Times New Roman"/>
          <w:b/>
          <w:bCs/>
          <w:sz w:val="32"/>
          <w:szCs w:val="32"/>
        </w:rPr>
      </w:pPr>
      <w:r w:rsidRPr="00A257E2">
        <w:rPr>
          <w:rFonts w:cs="Times New Roman"/>
          <w:b/>
          <w:bCs/>
          <w:sz w:val="32"/>
          <w:szCs w:val="32"/>
        </w:rPr>
        <w:lastRenderedPageBreak/>
        <w:t xml:space="preserve">ANNEXE : </w:t>
      </w:r>
      <w:r w:rsidR="00C13FE6" w:rsidRPr="00A257E2">
        <w:rPr>
          <w:rFonts w:cs="Times New Roman"/>
          <w:b/>
          <w:bCs/>
          <w:sz w:val="32"/>
          <w:szCs w:val="32"/>
        </w:rPr>
        <w:t>Avis de demande de prix</w:t>
      </w:r>
    </w:p>
    <w:p w14:paraId="73A6E1C7" w14:textId="77777777" w:rsidR="00C13FE6" w:rsidRPr="00A257E2" w:rsidRDefault="00C13FE6" w:rsidP="003D4DCA">
      <w:pPr>
        <w:shd w:val="clear" w:color="auto" w:fill="FFFFFF" w:themeFill="background1"/>
        <w:jc w:val="center"/>
        <w:rPr>
          <w:rFonts w:cs="Times New Roman"/>
        </w:rPr>
      </w:pPr>
    </w:p>
    <w:tbl>
      <w:tblPr>
        <w:tblW w:w="9351" w:type="dxa"/>
        <w:jc w:val="center"/>
        <w:tblLayout w:type="fixed"/>
        <w:tblCellMar>
          <w:left w:w="70" w:type="dxa"/>
          <w:right w:w="70" w:type="dxa"/>
        </w:tblCellMar>
        <w:tblLook w:val="0000" w:firstRow="0" w:lastRow="0" w:firstColumn="0" w:lastColumn="0" w:noHBand="0" w:noVBand="0"/>
      </w:tblPr>
      <w:tblGrid>
        <w:gridCol w:w="3539"/>
        <w:gridCol w:w="709"/>
        <w:gridCol w:w="1276"/>
        <w:gridCol w:w="3827"/>
      </w:tblGrid>
      <w:tr w:rsidR="00A257E2" w:rsidRPr="00A257E2" w14:paraId="116D6E25" w14:textId="77777777" w:rsidTr="00FD1FAA">
        <w:trPr>
          <w:trHeight w:val="508"/>
          <w:jc w:val="center"/>
        </w:trPr>
        <w:tc>
          <w:tcPr>
            <w:tcW w:w="3539" w:type="dxa"/>
          </w:tcPr>
          <w:p w14:paraId="63213D1A" w14:textId="77777777" w:rsidR="000E3498" w:rsidRPr="00A257E2" w:rsidRDefault="000E3498" w:rsidP="000E3498">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1B53507C" w14:textId="1084E0AE" w:rsidR="000E3498" w:rsidRPr="00A257E2" w:rsidRDefault="000E3498" w:rsidP="000E3498">
            <w:pPr>
              <w:shd w:val="clear" w:color="auto" w:fill="FFFFFF" w:themeFill="background1"/>
              <w:spacing w:line="360" w:lineRule="auto"/>
              <w:jc w:val="center"/>
              <w:rPr>
                <w:rFonts w:cs="Times New Roman"/>
                <w:i/>
                <w:iCs/>
                <w:sz w:val="22"/>
              </w:rPr>
            </w:pPr>
            <w:r w:rsidRPr="00A257E2">
              <w:rPr>
                <w:rFonts w:cs="Times New Roman"/>
                <w:b/>
                <w:bCs/>
              </w:rPr>
              <w:t>DU MAITRE D’OUVRAGE</w:t>
            </w:r>
          </w:p>
        </w:tc>
        <w:tc>
          <w:tcPr>
            <w:tcW w:w="1985" w:type="dxa"/>
            <w:gridSpan w:val="2"/>
          </w:tcPr>
          <w:p w14:paraId="3DD4C027" w14:textId="77777777" w:rsidR="000E3498" w:rsidRPr="00A257E2" w:rsidRDefault="000E3498" w:rsidP="003D4DCA">
            <w:pPr>
              <w:shd w:val="clear" w:color="auto" w:fill="FFFFFF" w:themeFill="background1"/>
              <w:spacing w:line="360" w:lineRule="auto"/>
              <w:jc w:val="center"/>
              <w:rPr>
                <w:rFonts w:cs="Times New Roman"/>
                <w:b/>
                <w:bCs/>
                <w:sz w:val="22"/>
              </w:rPr>
            </w:pPr>
          </w:p>
        </w:tc>
        <w:tc>
          <w:tcPr>
            <w:tcW w:w="3827" w:type="dxa"/>
          </w:tcPr>
          <w:p w14:paraId="701D4321" w14:textId="77777777" w:rsidR="000E3498" w:rsidRPr="00A257E2" w:rsidRDefault="000E3498" w:rsidP="000E3498">
            <w:pPr>
              <w:shd w:val="clear" w:color="auto" w:fill="FFFFFF" w:themeFill="background1"/>
              <w:jc w:val="center"/>
              <w:rPr>
                <w:rFonts w:cs="Times New Roman"/>
                <w:b/>
                <w:bCs/>
              </w:rPr>
            </w:pPr>
            <w:r w:rsidRPr="00A257E2">
              <w:rPr>
                <w:rFonts w:cs="Times New Roman"/>
                <w:b/>
                <w:bCs/>
              </w:rPr>
              <w:t>BURKINA FASO</w:t>
            </w:r>
          </w:p>
          <w:p w14:paraId="2BC075A1" w14:textId="3B0D83C5" w:rsidR="000E3498" w:rsidRPr="00A257E2" w:rsidRDefault="000E3498" w:rsidP="000E3498">
            <w:pPr>
              <w:shd w:val="clear" w:color="auto" w:fill="FFFFFF" w:themeFill="background1"/>
              <w:jc w:val="center"/>
              <w:rPr>
                <w:rFonts w:ascii="Monotype Corsiva" w:hAnsi="Monotype Corsiva" w:cs="Times New Roman"/>
              </w:rPr>
            </w:pPr>
            <w:r w:rsidRPr="00A257E2">
              <w:rPr>
                <w:rFonts w:ascii="Monotype Corsiva" w:hAnsi="Monotype Corsiva" w:cs="Times New Roman"/>
                <w:sz w:val="28"/>
                <w:szCs w:val="28"/>
              </w:rPr>
              <w:t>La patrie ou la mort, nous vaincrons</w:t>
            </w:r>
          </w:p>
        </w:tc>
      </w:tr>
      <w:tr w:rsidR="000E3498" w:rsidRPr="00A257E2" w14:paraId="1CE086BE" w14:textId="77777777" w:rsidTr="00FD1FAA">
        <w:trPr>
          <w:trHeight w:val="742"/>
          <w:jc w:val="center"/>
        </w:trPr>
        <w:tc>
          <w:tcPr>
            <w:tcW w:w="4248" w:type="dxa"/>
            <w:gridSpan w:val="2"/>
          </w:tcPr>
          <w:p w14:paraId="73AF9D32"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178DFB0B"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289BE161"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56810720" w14:textId="77777777" w:rsidR="000E3498" w:rsidRPr="00A257E2" w:rsidRDefault="000E3498" w:rsidP="000E3498">
            <w:pPr>
              <w:shd w:val="clear" w:color="auto" w:fill="FFFFFF" w:themeFill="background1"/>
              <w:tabs>
                <w:tab w:val="left" w:pos="4560"/>
              </w:tabs>
              <w:spacing w:line="360" w:lineRule="auto"/>
              <w:rPr>
                <w:rFonts w:cs="Times New Roman"/>
                <w:b/>
                <w:bCs/>
                <w:sz w:val="22"/>
                <w:szCs w:val="28"/>
              </w:rPr>
            </w:pPr>
          </w:p>
          <w:p w14:paraId="52BC9966" w14:textId="7C14473C" w:rsidR="000E3498" w:rsidRPr="00A257E2" w:rsidRDefault="000E3498" w:rsidP="000E3498">
            <w:pPr>
              <w:shd w:val="clear" w:color="auto" w:fill="FFFFFF" w:themeFill="background1"/>
              <w:tabs>
                <w:tab w:val="left" w:pos="4560"/>
              </w:tabs>
              <w:spacing w:line="360" w:lineRule="auto"/>
              <w:rPr>
                <w:rFonts w:cs="Times New Roman"/>
                <w:b/>
                <w:bCs/>
                <w:sz w:val="22"/>
                <w:szCs w:val="28"/>
              </w:rPr>
            </w:pPr>
            <w:r w:rsidRPr="00A257E2">
              <w:rPr>
                <w:rFonts w:cs="Times New Roman"/>
                <w:b/>
                <w:bCs/>
                <w:sz w:val="22"/>
                <w:szCs w:val="28"/>
              </w:rPr>
              <w:t>Avis de demande de prix N° : ___________</w:t>
            </w:r>
          </w:p>
          <w:p w14:paraId="7E9E99C7" w14:textId="30DE0EC8" w:rsidR="000E3498" w:rsidRPr="00A257E2" w:rsidRDefault="000E3498" w:rsidP="000E3498">
            <w:pPr>
              <w:shd w:val="clear" w:color="auto" w:fill="FFFFFF" w:themeFill="background1"/>
              <w:tabs>
                <w:tab w:val="left" w:pos="4560"/>
              </w:tabs>
              <w:ind w:left="1625" w:hanging="1625"/>
              <w:rPr>
                <w:rFonts w:cs="Times New Roman"/>
                <w:b/>
                <w:bCs/>
                <w:i/>
                <w:sz w:val="22"/>
                <w:szCs w:val="20"/>
              </w:rPr>
            </w:pPr>
            <w:r w:rsidRPr="00A257E2">
              <w:rPr>
                <w:rFonts w:cs="Times New Roman"/>
                <w:b/>
                <w:bCs/>
                <w:sz w:val="22"/>
                <w:szCs w:val="26"/>
              </w:rPr>
              <w:t>Financement </w:t>
            </w:r>
            <w:r w:rsidRPr="00A257E2">
              <w:rPr>
                <w:rFonts w:cs="Times New Roman"/>
                <w:b/>
                <w:bCs/>
                <w:i/>
                <w:sz w:val="22"/>
                <w:szCs w:val="20"/>
              </w:rPr>
              <w:t>:</w:t>
            </w:r>
            <w:r w:rsidRPr="00A257E2">
              <w:rPr>
                <w:rFonts w:cs="Times New Roman"/>
              </w:rPr>
              <w:t xml:space="preserve"> </w:t>
            </w:r>
            <w:r w:rsidRPr="00A257E2">
              <w:rPr>
                <w:rFonts w:cs="Times New Roman"/>
                <w:i/>
                <w:iCs/>
              </w:rPr>
              <w:t>[</w:t>
            </w:r>
            <w:r w:rsidRPr="00A257E2">
              <w:rPr>
                <w:rFonts w:cs="Times New Roman"/>
                <w:b/>
                <w:bCs/>
                <w:i/>
                <w:sz w:val="22"/>
                <w:szCs w:val="20"/>
              </w:rPr>
              <w:t>indiquer la source de    financement</w:t>
            </w:r>
            <w:r w:rsidRPr="00A257E2">
              <w:rPr>
                <w:rFonts w:cs="Times New Roman"/>
                <w:i/>
                <w:iCs/>
              </w:rPr>
              <w:t>]</w:t>
            </w:r>
          </w:p>
          <w:p w14:paraId="6DD523FC" w14:textId="77777777" w:rsidR="000E3498" w:rsidRPr="00A257E2" w:rsidRDefault="000E3498" w:rsidP="000E3498">
            <w:pPr>
              <w:shd w:val="clear" w:color="auto" w:fill="FFFFFF" w:themeFill="background1"/>
              <w:spacing w:line="360" w:lineRule="auto"/>
              <w:rPr>
                <w:rFonts w:cs="Times New Roman"/>
                <w:b/>
                <w:bCs/>
                <w:sz w:val="22"/>
                <w:szCs w:val="26"/>
              </w:rPr>
            </w:pPr>
          </w:p>
          <w:p w14:paraId="28BB4F0F" w14:textId="547292BC" w:rsidR="000E3498" w:rsidRPr="00A257E2" w:rsidRDefault="000E3498" w:rsidP="000E3498">
            <w:pPr>
              <w:shd w:val="clear" w:color="auto" w:fill="FFFFFF" w:themeFill="background1"/>
              <w:spacing w:line="360" w:lineRule="auto"/>
              <w:rPr>
                <w:rFonts w:cs="Times New Roman"/>
                <w:b/>
                <w:bCs/>
                <w:sz w:val="22"/>
              </w:rPr>
            </w:pPr>
            <w:r w:rsidRPr="00A257E2">
              <w:rPr>
                <w:rFonts w:cs="Times New Roman"/>
                <w:b/>
                <w:bCs/>
                <w:sz w:val="22"/>
                <w:szCs w:val="26"/>
              </w:rPr>
              <w:t>Objet </w:t>
            </w:r>
            <w:r w:rsidRPr="00A257E2">
              <w:rPr>
                <w:rFonts w:cs="Times New Roman"/>
                <w:bCs/>
                <w:i/>
                <w:sz w:val="22"/>
                <w:szCs w:val="20"/>
              </w:rPr>
              <w:t>:</w:t>
            </w:r>
            <w:r w:rsidRPr="00A257E2">
              <w:rPr>
                <w:rFonts w:cs="Times New Roman"/>
                <w:i/>
                <w:iCs/>
              </w:rPr>
              <w:t xml:space="preserve"> [</w:t>
            </w:r>
            <w:r w:rsidRPr="00A257E2">
              <w:rPr>
                <w:rFonts w:cs="Times New Roman"/>
                <w:bCs/>
                <w:i/>
                <w:sz w:val="22"/>
                <w:szCs w:val="20"/>
              </w:rPr>
              <w:t>indiquer l’objet du marché</w:t>
            </w:r>
            <w:r w:rsidRPr="00A257E2">
              <w:rPr>
                <w:rFonts w:cs="Times New Roman"/>
                <w:i/>
                <w:iCs/>
              </w:rPr>
              <w:t>]</w:t>
            </w:r>
          </w:p>
        </w:tc>
        <w:tc>
          <w:tcPr>
            <w:tcW w:w="1276" w:type="dxa"/>
          </w:tcPr>
          <w:p w14:paraId="2263A269" w14:textId="4DAAB3AA" w:rsidR="000E3498" w:rsidRPr="00A257E2" w:rsidRDefault="000E3498" w:rsidP="003D4DCA">
            <w:pPr>
              <w:shd w:val="clear" w:color="auto" w:fill="FFFFFF" w:themeFill="background1"/>
              <w:spacing w:line="360" w:lineRule="auto"/>
              <w:jc w:val="center"/>
              <w:rPr>
                <w:rFonts w:cs="Times New Roman"/>
                <w:b/>
                <w:bCs/>
                <w:sz w:val="22"/>
              </w:rPr>
            </w:pPr>
          </w:p>
        </w:tc>
        <w:tc>
          <w:tcPr>
            <w:tcW w:w="3827" w:type="dxa"/>
          </w:tcPr>
          <w:p w14:paraId="635A5E4C" w14:textId="77777777" w:rsidR="000E3498" w:rsidRPr="00A257E2" w:rsidRDefault="000E3498" w:rsidP="000E3498">
            <w:pPr>
              <w:shd w:val="clear" w:color="auto" w:fill="FFFFFF" w:themeFill="background1"/>
              <w:jc w:val="center"/>
              <w:rPr>
                <w:rFonts w:cs="Times New Roman"/>
                <w:b/>
                <w:bCs/>
              </w:rPr>
            </w:pPr>
          </w:p>
        </w:tc>
      </w:tr>
    </w:tbl>
    <w:p w14:paraId="2E272DF3" w14:textId="77777777" w:rsidR="00C13FE6" w:rsidRPr="00A257E2" w:rsidRDefault="00C13FE6" w:rsidP="003D4DCA">
      <w:pPr>
        <w:shd w:val="clear" w:color="auto" w:fill="FFFFFF" w:themeFill="background1"/>
        <w:spacing w:line="360" w:lineRule="auto"/>
        <w:ind w:left="360"/>
        <w:rPr>
          <w:rFonts w:cs="Times New Roman"/>
        </w:rPr>
      </w:pPr>
    </w:p>
    <w:p w14:paraId="05408B71" w14:textId="77777777" w:rsidR="00BE3AAA" w:rsidRPr="00A257E2" w:rsidRDefault="00BE3AAA" w:rsidP="00BE3AAA">
      <w:pPr>
        <w:jc w:val="center"/>
        <w:rPr>
          <w:rFonts w:cs="Times New Roman"/>
          <w:b/>
          <w:bCs/>
          <w:i/>
          <w:iCs/>
        </w:rPr>
      </w:pPr>
      <w:r w:rsidRPr="00A257E2">
        <w:rPr>
          <w:rFonts w:cs="Times New Roman"/>
          <w:b/>
          <w:bCs/>
          <w:i/>
          <w:iCs/>
        </w:rPr>
        <w:t>[Insérer : identifiant de l’Autorité contractante]</w:t>
      </w:r>
    </w:p>
    <w:p w14:paraId="18321192" w14:textId="77777777" w:rsidR="00BE3AAA" w:rsidRPr="00A257E2" w:rsidRDefault="00BE3AAA" w:rsidP="00BE3AAA">
      <w:pPr>
        <w:jc w:val="center"/>
        <w:rPr>
          <w:rFonts w:cs="Times New Roman"/>
          <w:b/>
          <w:bCs/>
          <w:i/>
          <w:iCs/>
        </w:rPr>
      </w:pPr>
    </w:p>
    <w:p w14:paraId="53D8C543" w14:textId="7BD23486" w:rsidR="00BE3AAA" w:rsidRPr="00A257E2" w:rsidRDefault="00BE3AAA" w:rsidP="00BE3AAA">
      <w:pPr>
        <w:jc w:val="center"/>
        <w:rPr>
          <w:rFonts w:cs="Times New Roman"/>
          <w:b/>
          <w:bCs/>
          <w:i/>
          <w:iCs/>
        </w:rPr>
      </w:pPr>
      <w:r w:rsidRPr="00A257E2">
        <w:rPr>
          <w:rFonts w:cs="Times New Roman"/>
          <w:b/>
          <w:bCs/>
          <w:i/>
          <w:iCs/>
        </w:rPr>
        <w:t>[Insérer : Identification de l</w:t>
      </w:r>
      <w:r w:rsidR="007B4615" w:rsidRPr="00A257E2">
        <w:rPr>
          <w:rFonts w:cs="Times New Roman"/>
          <w:b/>
          <w:bCs/>
          <w:i/>
          <w:iCs/>
        </w:rPr>
        <w:t>a DPX</w:t>
      </w:r>
      <w:r w:rsidRPr="00A257E2">
        <w:rPr>
          <w:rFonts w:cs="Times New Roman"/>
          <w:b/>
          <w:bCs/>
          <w:i/>
          <w:iCs/>
        </w:rPr>
        <w:t>]</w:t>
      </w:r>
    </w:p>
    <w:p w14:paraId="2841A01A" w14:textId="77777777" w:rsidR="007B4615" w:rsidRPr="00A257E2" w:rsidRDefault="007B4615" w:rsidP="00BE3AAA">
      <w:pPr>
        <w:jc w:val="center"/>
        <w:rPr>
          <w:rFonts w:cs="Times New Roman"/>
          <w:b/>
          <w:bCs/>
          <w:i/>
          <w:iCs/>
        </w:rPr>
      </w:pPr>
    </w:p>
    <w:p w14:paraId="3E147029" w14:textId="4A35EFBE" w:rsidR="00BE3AAA" w:rsidRPr="00A257E2" w:rsidRDefault="00BE3AAA" w:rsidP="00BE3AAA">
      <w:pPr>
        <w:jc w:val="center"/>
        <w:rPr>
          <w:rFonts w:cs="Times New Roman"/>
          <w:b/>
          <w:bCs/>
          <w:i/>
          <w:iCs/>
        </w:rPr>
      </w:pPr>
      <w:r w:rsidRPr="00A257E2">
        <w:rPr>
          <w:rFonts w:cs="Times New Roman"/>
          <w:b/>
          <w:bCs/>
          <w:i/>
          <w:iCs/>
        </w:rPr>
        <w:t>Montant prévisionnel : [Insérer le montant prévisionnel</w:t>
      </w:r>
      <w:r w:rsidR="007B4615" w:rsidRPr="00A257E2">
        <w:rPr>
          <w:rFonts w:cs="Times New Roman"/>
          <w:b/>
          <w:bCs/>
          <w:i/>
          <w:iCs/>
        </w:rPr>
        <w:t xml:space="preserve"> HTVA et TTC</w:t>
      </w:r>
      <w:r w:rsidRPr="00A257E2">
        <w:rPr>
          <w:rFonts w:cs="Times New Roman"/>
          <w:b/>
          <w:bCs/>
          <w:i/>
          <w:iCs/>
        </w:rPr>
        <w:t>]</w:t>
      </w:r>
    </w:p>
    <w:p w14:paraId="311FA00D" w14:textId="77777777" w:rsidR="00BE3AAA" w:rsidRPr="00A257E2" w:rsidRDefault="00BE3AAA" w:rsidP="00BE3AAA">
      <w:pPr>
        <w:jc w:val="center"/>
        <w:rPr>
          <w:rFonts w:cs="Times New Roman"/>
          <w:b/>
          <w:bCs/>
          <w:i/>
          <w:iCs/>
        </w:rPr>
      </w:pPr>
    </w:p>
    <w:p w14:paraId="6A77ACE9" w14:textId="123B17A1" w:rsidR="00BE3AAA" w:rsidRPr="00A257E2" w:rsidRDefault="00BE3AAA">
      <w:pPr>
        <w:pStyle w:val="Paragraphedeliste"/>
        <w:numPr>
          <w:ilvl w:val="0"/>
          <w:numId w:val="41"/>
        </w:numPr>
        <w:suppressAutoHyphens w:val="0"/>
        <w:overflowPunct/>
        <w:autoSpaceDE/>
        <w:adjustRightInd/>
        <w:spacing w:after="200"/>
        <w:ind w:left="567" w:hanging="425"/>
        <w:rPr>
          <w:rFonts w:cs="Times New Roman"/>
          <w:i/>
          <w:iCs/>
        </w:rPr>
      </w:pPr>
      <w:r w:rsidRPr="00A257E2">
        <w:rPr>
          <w:rFonts w:cs="Times New Roman"/>
        </w:rPr>
        <w:t xml:space="preserve">Cet Avis </w:t>
      </w:r>
      <w:r w:rsidR="007B4615" w:rsidRPr="00A257E2">
        <w:rPr>
          <w:rFonts w:cs="Times New Roman"/>
        </w:rPr>
        <w:t>de demande de prix</w:t>
      </w:r>
      <w:r w:rsidRPr="00A257E2">
        <w:rPr>
          <w:rFonts w:cs="Times New Roman"/>
        </w:rPr>
        <w:t xml:space="preserve"> fait suite au plan de Passation des Marchés (Éventuellement) paru dans </w:t>
      </w:r>
      <w:r w:rsidRPr="00A257E2">
        <w:rPr>
          <w:rFonts w:cs="Times New Roman"/>
          <w:i/>
          <w:iCs/>
        </w:rPr>
        <w:t>[Insérer le nom de la publication]</w:t>
      </w:r>
      <w:r w:rsidRPr="00A257E2">
        <w:rPr>
          <w:rFonts w:cs="Times New Roman"/>
        </w:rPr>
        <w:t xml:space="preserve"> du </w:t>
      </w:r>
      <w:r w:rsidRPr="00A257E2">
        <w:rPr>
          <w:rFonts w:cs="Times New Roman"/>
          <w:i/>
          <w:iCs/>
        </w:rPr>
        <w:t xml:space="preserve">[Insérer la date </w:t>
      </w:r>
      <w:r w:rsidRPr="00A257E2">
        <w:rPr>
          <w:rStyle w:val="Appelnotedebasdep"/>
          <w:rFonts w:cs="Times New Roman"/>
          <w:i/>
          <w:iCs/>
        </w:rPr>
        <w:footnoteReference w:id="9"/>
      </w:r>
      <w:r w:rsidRPr="00A257E2">
        <w:rPr>
          <w:rFonts w:cs="Times New Roman"/>
          <w:i/>
          <w:iCs/>
        </w:rPr>
        <w:t>]</w:t>
      </w:r>
      <w:r w:rsidRPr="00A257E2">
        <w:rPr>
          <w:rFonts w:cs="Times New Roman"/>
          <w:iCs/>
        </w:rPr>
        <w:t>.</w:t>
      </w:r>
    </w:p>
    <w:p w14:paraId="3CDAB5DC" w14:textId="591192BF" w:rsidR="00BE3AAA" w:rsidRPr="00A257E2" w:rsidRDefault="00BE3AAA">
      <w:pPr>
        <w:pStyle w:val="Paragraphedeliste"/>
        <w:numPr>
          <w:ilvl w:val="0"/>
          <w:numId w:val="41"/>
        </w:numPr>
        <w:suppressAutoHyphens w:val="0"/>
        <w:overflowPunct/>
        <w:autoSpaceDE/>
        <w:adjustRightInd/>
        <w:spacing w:after="200"/>
        <w:ind w:left="567" w:hanging="425"/>
        <w:rPr>
          <w:rFonts w:cs="Times New Roman"/>
          <w:i/>
          <w:iCs/>
        </w:rPr>
      </w:pPr>
      <w:r w:rsidRPr="00A257E2">
        <w:rPr>
          <w:rFonts w:cs="Times New Roman"/>
          <w:b/>
        </w:rPr>
        <w:t>(NB : Uniquement pour les marchés non financés par le budget national)</w:t>
      </w:r>
      <w:r w:rsidRPr="00A257E2">
        <w:rPr>
          <w:rFonts w:cs="Times New Roman"/>
        </w:rPr>
        <w:t xml:space="preserve"> Le </w:t>
      </w:r>
      <w:r w:rsidRPr="00A257E2">
        <w:rPr>
          <w:rFonts w:cs="Times New Roman"/>
          <w:i/>
          <w:iCs/>
        </w:rPr>
        <w:t>[Insérer le nom de l’Autorité contractante]</w:t>
      </w:r>
      <w:r w:rsidR="007B4615" w:rsidRPr="00A257E2">
        <w:rPr>
          <w:rFonts w:cs="Times New Roman"/>
          <w:i/>
          <w:iCs/>
        </w:rPr>
        <w:t xml:space="preserve"> </w:t>
      </w:r>
      <w:r w:rsidRPr="00A257E2">
        <w:rPr>
          <w:rFonts w:cs="Times New Roman"/>
          <w:i/>
          <w:iCs/>
        </w:rPr>
        <w:t>[a obtenu/a sollicité]</w:t>
      </w:r>
      <w:r w:rsidRPr="00A257E2">
        <w:rPr>
          <w:rFonts w:cs="Times New Roman"/>
        </w:rPr>
        <w:t xml:space="preserve"> des fonds</w:t>
      </w:r>
      <w:r w:rsidRPr="00A257E2">
        <w:rPr>
          <w:rFonts w:cs="Times New Roman"/>
          <w:i/>
        </w:rPr>
        <w:t xml:space="preserve"> [Insérer la source de ces fonds</w:t>
      </w:r>
      <w:r w:rsidRPr="00A257E2">
        <w:rPr>
          <w:rStyle w:val="Appelnotedebasdep"/>
          <w:rFonts w:cs="Times New Roman"/>
          <w:i/>
        </w:rPr>
        <w:footnoteReference w:id="10"/>
      </w:r>
      <w:r w:rsidRPr="00A257E2">
        <w:rPr>
          <w:rFonts w:cs="Times New Roman"/>
          <w:i/>
        </w:rPr>
        <w:t>]</w:t>
      </w:r>
      <w:r w:rsidRPr="00A257E2">
        <w:rPr>
          <w:rFonts w:cs="Times New Roman"/>
        </w:rPr>
        <w:t>, afin de financer</w:t>
      </w:r>
      <w:r w:rsidRPr="00A257E2">
        <w:rPr>
          <w:rFonts w:cs="Times New Roman"/>
          <w:i/>
          <w:iCs/>
        </w:rPr>
        <w:t xml:space="preserve"> [Insérer le nom du projet ou du programme],</w:t>
      </w:r>
      <w:r w:rsidRPr="00A257E2">
        <w:rPr>
          <w:rFonts w:cs="Times New Roman"/>
        </w:rPr>
        <w:t xml:space="preserve"> et à l’intention d’utiliser une partie de ces fonds pour effectuer des paiements au titre du Marché</w:t>
      </w:r>
      <w:r w:rsidRPr="00A257E2">
        <w:rPr>
          <w:rFonts w:cs="Times New Roman"/>
          <w:i/>
          <w:iCs/>
        </w:rPr>
        <w:t>.</w:t>
      </w:r>
    </w:p>
    <w:p w14:paraId="2D7F8F64" w14:textId="77777777" w:rsidR="00BE3AAA" w:rsidRPr="00A257E2" w:rsidRDefault="00BE3AAA" w:rsidP="00FD1FAA">
      <w:pPr>
        <w:pStyle w:val="Paragraphedeliste"/>
        <w:ind w:left="567" w:hanging="425"/>
        <w:rPr>
          <w:rFonts w:cs="Times New Roman"/>
          <w:b/>
        </w:rPr>
      </w:pPr>
      <w:proofErr w:type="gramStart"/>
      <w:r w:rsidRPr="00A257E2">
        <w:rPr>
          <w:rFonts w:cs="Times New Roman"/>
          <w:b/>
        </w:rPr>
        <w:t>Ou</w:t>
      </w:r>
      <w:proofErr w:type="gramEnd"/>
    </w:p>
    <w:p w14:paraId="11ACBA56" w14:textId="77777777" w:rsidR="00BE3AAA" w:rsidRPr="00A257E2" w:rsidRDefault="00BE3AAA" w:rsidP="00FD1FAA">
      <w:pPr>
        <w:pStyle w:val="Paragraphedeliste"/>
        <w:ind w:left="567" w:hanging="425"/>
        <w:rPr>
          <w:rFonts w:cs="Times New Roman"/>
          <w:b/>
        </w:rPr>
      </w:pPr>
    </w:p>
    <w:p w14:paraId="2A7521E7" w14:textId="77777777" w:rsidR="00BE3AAA" w:rsidRPr="00A257E2" w:rsidRDefault="00BE3AAA" w:rsidP="00FD1FAA">
      <w:pPr>
        <w:pStyle w:val="Paragraphedeliste"/>
        <w:ind w:left="567" w:hanging="425"/>
        <w:rPr>
          <w:rFonts w:cs="Times New Roman"/>
          <w:i/>
          <w:iCs/>
        </w:rPr>
      </w:pPr>
      <w:r w:rsidRPr="00A257E2">
        <w:rPr>
          <w:rFonts w:cs="Times New Roman"/>
          <w:b/>
        </w:rPr>
        <w:t>(NB : Uniquement pour les marchés financés sur le budget national)</w:t>
      </w:r>
      <w:r w:rsidRPr="00A257E2">
        <w:rPr>
          <w:rFonts w:cs="Times New Roman"/>
        </w:rPr>
        <w:t xml:space="preserve"> Le </w:t>
      </w:r>
      <w:r w:rsidRPr="00A257E2">
        <w:rPr>
          <w:rFonts w:cs="Times New Roman"/>
          <w:i/>
          <w:iCs/>
        </w:rPr>
        <w:t>[Insérer le nom de l’Autorité contractante]</w:t>
      </w:r>
      <w:r w:rsidRPr="00A257E2">
        <w:rPr>
          <w:rFonts w:cs="Times New Roman"/>
        </w:rPr>
        <w:t xml:space="preserve"> </w:t>
      </w:r>
      <w:r w:rsidRPr="00A257E2">
        <w:rPr>
          <w:rFonts w:cs="Times New Roman"/>
          <w:iCs/>
        </w:rPr>
        <w:t>dispose de</w:t>
      </w:r>
      <w:r w:rsidRPr="00A257E2">
        <w:rPr>
          <w:rFonts w:cs="Times New Roman"/>
          <w:i/>
          <w:iCs/>
        </w:rPr>
        <w:t xml:space="preserve"> </w:t>
      </w:r>
      <w:r w:rsidRPr="00A257E2">
        <w:rPr>
          <w:rFonts w:cs="Times New Roman"/>
        </w:rPr>
        <w:t>fonds sur le budget de l’État, afin de financer</w:t>
      </w:r>
      <w:r w:rsidRPr="00A257E2">
        <w:rPr>
          <w:rFonts w:cs="Times New Roman"/>
          <w:i/>
          <w:iCs/>
        </w:rPr>
        <w:t xml:space="preserve"> [Insérer le nom du projet ou du programme],</w:t>
      </w:r>
      <w:r w:rsidRPr="00A257E2">
        <w:rPr>
          <w:rFonts w:cs="Times New Roman"/>
        </w:rPr>
        <w:t xml:space="preserve"> et à l’intention d’utiliser une partie de ces fonds pour effectuer des paiements au titre du Marché</w:t>
      </w:r>
      <w:r w:rsidRPr="00A257E2">
        <w:rPr>
          <w:rFonts w:cs="Times New Roman"/>
          <w:i/>
          <w:iCs/>
        </w:rPr>
        <w:t>.</w:t>
      </w:r>
    </w:p>
    <w:p w14:paraId="2C82DB11" w14:textId="77777777" w:rsidR="00FD1FAA" w:rsidRPr="00A257E2" w:rsidRDefault="00FD1FAA" w:rsidP="00FD1FAA">
      <w:pPr>
        <w:pStyle w:val="Paragraphedeliste"/>
        <w:ind w:left="567" w:hanging="425"/>
        <w:rPr>
          <w:rFonts w:cs="Times New Roman"/>
        </w:rPr>
      </w:pPr>
    </w:p>
    <w:p w14:paraId="7121B94A" w14:textId="4FC3E51C"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Le montant prévisionnel d</w:t>
      </w:r>
      <w:r w:rsidR="007B4615" w:rsidRPr="00A257E2">
        <w:rPr>
          <w:rFonts w:cs="Times New Roman"/>
        </w:rPr>
        <w:t>e la</w:t>
      </w:r>
      <w:r w:rsidRPr="00A257E2">
        <w:rPr>
          <w:rFonts w:cs="Times New Roman"/>
        </w:rPr>
        <w:t xml:space="preserve"> présent</w:t>
      </w:r>
      <w:r w:rsidR="007B4615" w:rsidRPr="00A257E2">
        <w:rPr>
          <w:rFonts w:cs="Times New Roman"/>
        </w:rPr>
        <w:t>e</w:t>
      </w:r>
      <w:r w:rsidRPr="00A257E2">
        <w:rPr>
          <w:rFonts w:cs="Times New Roman"/>
        </w:rPr>
        <w:t xml:space="preserve"> </w:t>
      </w:r>
      <w:r w:rsidR="007B4615" w:rsidRPr="00A257E2">
        <w:rPr>
          <w:rFonts w:cs="Times New Roman"/>
        </w:rPr>
        <w:t xml:space="preserve">demande de prix </w:t>
      </w:r>
      <w:r w:rsidRPr="00A257E2">
        <w:rPr>
          <w:rFonts w:cs="Times New Roman"/>
        </w:rPr>
        <w:t xml:space="preserve">est </w:t>
      </w:r>
      <w:r w:rsidR="00EF77B7" w:rsidRPr="00A257E2">
        <w:rPr>
          <w:rFonts w:cs="Times New Roman"/>
          <w:i/>
          <w:iCs/>
        </w:rPr>
        <w:t>[</w:t>
      </w:r>
      <w:r w:rsidRPr="00A257E2">
        <w:rPr>
          <w:rFonts w:cs="Times New Roman"/>
          <w:i/>
          <w:iCs/>
        </w:rPr>
        <w:t xml:space="preserve">préciser le montant prévisionnel de chaque lot en FCFA </w:t>
      </w:r>
      <w:r w:rsidR="007B4615" w:rsidRPr="00A257E2">
        <w:rPr>
          <w:rFonts w:cs="Times New Roman"/>
          <w:i/>
          <w:iCs/>
        </w:rPr>
        <w:t xml:space="preserve">HTVA et </w:t>
      </w:r>
      <w:r w:rsidRPr="00A257E2">
        <w:rPr>
          <w:rFonts w:cs="Times New Roman"/>
          <w:i/>
          <w:iCs/>
        </w:rPr>
        <w:t>TTC</w:t>
      </w:r>
      <w:r w:rsidR="00EF77B7" w:rsidRPr="00A257E2">
        <w:rPr>
          <w:rFonts w:cs="Times New Roman"/>
          <w:i/>
          <w:iCs/>
        </w:rPr>
        <w:t>]</w:t>
      </w:r>
      <w:r w:rsidRPr="00A257E2">
        <w:rPr>
          <w:rFonts w:cs="Times New Roman"/>
        </w:rPr>
        <w:t>.</w:t>
      </w:r>
    </w:p>
    <w:p w14:paraId="49A7C80F" w14:textId="68A24AF5" w:rsidR="00BE3AAA" w:rsidRPr="00A257E2" w:rsidRDefault="007B4615">
      <w:pPr>
        <w:pStyle w:val="Paragraphedeliste"/>
        <w:numPr>
          <w:ilvl w:val="0"/>
          <w:numId w:val="41"/>
        </w:numPr>
        <w:suppressAutoHyphens w:val="0"/>
        <w:overflowPunct/>
        <w:autoSpaceDE/>
        <w:adjustRightInd/>
        <w:spacing w:after="200"/>
        <w:ind w:left="567" w:hanging="425"/>
        <w:textAlignment w:val="auto"/>
        <w:rPr>
          <w:rFonts w:cs="Times New Roman"/>
          <w:strike/>
          <w:sz w:val="22"/>
        </w:rPr>
      </w:pPr>
      <w:r w:rsidRPr="00A257E2">
        <w:rPr>
          <w:rFonts w:cs="Times New Roman"/>
        </w:rPr>
        <w:t xml:space="preserve">La </w:t>
      </w:r>
      <w:r w:rsidR="00BE3AAA" w:rsidRPr="00A257E2">
        <w:rPr>
          <w:rFonts w:cs="Times New Roman"/>
        </w:rPr>
        <w:t>présent</w:t>
      </w:r>
      <w:r w:rsidRPr="00A257E2">
        <w:rPr>
          <w:rFonts w:cs="Times New Roman"/>
        </w:rPr>
        <w:t>e</w:t>
      </w:r>
      <w:r w:rsidR="00BE3AAA" w:rsidRPr="00A257E2">
        <w:rPr>
          <w:rFonts w:cs="Times New Roman"/>
        </w:rPr>
        <w:t xml:space="preserve"> </w:t>
      </w:r>
      <w:r w:rsidRPr="00A257E2">
        <w:rPr>
          <w:rFonts w:cs="Times New Roman"/>
        </w:rPr>
        <w:t>demande de prix</w:t>
      </w:r>
      <w:r w:rsidR="00BE3AAA" w:rsidRPr="00A257E2">
        <w:rPr>
          <w:rFonts w:cs="Times New Roman"/>
        </w:rPr>
        <w:t xml:space="preserve"> est </w:t>
      </w:r>
      <w:r w:rsidR="00FD1FAA" w:rsidRPr="00A257E2">
        <w:rPr>
          <w:rFonts w:cs="Times New Roman"/>
        </w:rPr>
        <w:t>réservée</w:t>
      </w:r>
      <w:r w:rsidR="00BE3AAA" w:rsidRPr="00A257E2">
        <w:rPr>
          <w:rFonts w:cs="Times New Roman"/>
        </w:rPr>
        <w:t xml:space="preserve"> </w:t>
      </w:r>
      <w:r w:rsidR="00BE3AAA" w:rsidRPr="00A257E2">
        <w:rPr>
          <w:rStyle w:val="Appelnotedebasdep"/>
          <w:rFonts w:cs="Times New Roman"/>
        </w:rPr>
        <w:footnoteReference w:id="11"/>
      </w:r>
      <w:r w:rsidR="00BE3AAA" w:rsidRPr="00A257E2">
        <w:rPr>
          <w:rFonts w:cs="Times New Roman"/>
        </w:rPr>
        <w:t xml:space="preserve"> à</w:t>
      </w:r>
      <w:bookmarkStart w:id="216" w:name="_Hlk204334657"/>
      <w:r w:rsidR="000A694D" w:rsidRPr="00A257E2">
        <w:rPr>
          <w:rFonts w:cs="Times New Roman"/>
        </w:rPr>
        <w:t xml:space="preserve"> </w:t>
      </w:r>
      <w:r w:rsidR="00BE3AAA" w:rsidRPr="00A257E2">
        <w:rPr>
          <w:rFonts w:cs="Times New Roman"/>
          <w:i/>
          <w:iCs/>
          <w:sz w:val="22"/>
          <w:szCs w:val="22"/>
        </w:rPr>
        <w:t>[</w:t>
      </w:r>
      <w:bookmarkEnd w:id="216"/>
      <w:r w:rsidR="00BE3AAA" w:rsidRPr="00A257E2">
        <w:rPr>
          <w:rFonts w:cs="Times New Roman"/>
          <w:i/>
          <w:iCs/>
          <w:sz w:val="22"/>
          <w:szCs w:val="22"/>
        </w:rPr>
        <w:t>insérer pour chaque lot la catégorie d’entreprises, la nature de la réservation (seuil communautaire) ou «</w:t>
      </w:r>
      <w:r w:rsidR="000A694D" w:rsidRPr="00A257E2">
        <w:rPr>
          <w:rFonts w:cs="Times New Roman"/>
          <w:i/>
          <w:iCs/>
          <w:sz w:val="22"/>
          <w:szCs w:val="22"/>
        </w:rPr>
        <w:t xml:space="preserve"> </w:t>
      </w:r>
      <w:r w:rsidR="00BE3AAA" w:rsidRPr="00A257E2">
        <w:rPr>
          <w:rFonts w:cs="Times New Roman"/>
          <w:i/>
          <w:iCs/>
          <w:sz w:val="22"/>
          <w:szCs w:val="22"/>
        </w:rPr>
        <w:t>sans objet</w:t>
      </w:r>
      <w:r w:rsidR="000A694D" w:rsidRPr="00A257E2">
        <w:rPr>
          <w:rFonts w:cs="Times New Roman"/>
          <w:i/>
          <w:iCs/>
          <w:sz w:val="22"/>
          <w:szCs w:val="22"/>
        </w:rPr>
        <w:t xml:space="preserve"> </w:t>
      </w:r>
      <w:r w:rsidR="00BE3AAA" w:rsidRPr="00A257E2">
        <w:rPr>
          <w:rFonts w:cs="Times New Roman"/>
          <w:i/>
          <w:iCs/>
          <w:sz w:val="22"/>
          <w:szCs w:val="22"/>
        </w:rPr>
        <w:t>» lorsque le marché n’est pas réservé]</w:t>
      </w:r>
      <w:r w:rsidR="00BE3AAA" w:rsidRPr="00A257E2">
        <w:rPr>
          <w:rFonts w:cs="Times New Roman"/>
        </w:rPr>
        <w:t>.</w:t>
      </w:r>
    </w:p>
    <w:p w14:paraId="44B2C9E8" w14:textId="35228846"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lastRenderedPageBreak/>
        <w:t xml:space="preserve"> Le </w:t>
      </w:r>
      <w:r w:rsidRPr="00A257E2">
        <w:rPr>
          <w:rFonts w:cs="Times New Roman"/>
          <w:i/>
          <w:iCs/>
        </w:rPr>
        <w:t>[Insérer le nom du Maître d’Ouvrage]</w:t>
      </w:r>
      <w:r w:rsidRPr="00A257E2">
        <w:rPr>
          <w:rFonts w:cs="Times New Roman"/>
        </w:rPr>
        <w:t xml:space="preserve"> sollicite des offres fermées de la part de candidats éligibles et répondant aux qualifications requises pour réaliser les travaux suivants</w:t>
      </w:r>
      <w:r w:rsidR="000A694D" w:rsidRPr="00A257E2">
        <w:rPr>
          <w:rFonts w:cs="Times New Roman"/>
        </w:rPr>
        <w:t xml:space="preserve"> </w:t>
      </w:r>
      <w:r w:rsidRPr="00A257E2">
        <w:rPr>
          <w:rFonts w:cs="Times New Roman"/>
        </w:rPr>
        <w:t xml:space="preserve">: </w:t>
      </w:r>
      <w:r w:rsidRPr="00A257E2">
        <w:rPr>
          <w:rFonts w:cs="Times New Roman"/>
          <w:i/>
          <w:iCs/>
        </w:rPr>
        <w:t>[Insérer une brève description des travaux</w:t>
      </w:r>
      <w:r w:rsidRPr="00A257E2">
        <w:rPr>
          <w:rStyle w:val="Appelnotedebasdep"/>
          <w:rFonts w:cs="Times New Roman"/>
          <w:i/>
          <w:iCs/>
        </w:rPr>
        <w:footnoteReference w:id="12"/>
      </w:r>
      <w:r w:rsidRPr="00A257E2">
        <w:rPr>
          <w:rFonts w:cs="Times New Roman"/>
          <w:i/>
          <w:iCs/>
        </w:rPr>
        <w:t>] avec un délai d’exécution de</w:t>
      </w:r>
      <w:r w:rsidR="000A694D" w:rsidRPr="00A257E2">
        <w:rPr>
          <w:rFonts w:cs="Times New Roman"/>
          <w:i/>
          <w:iCs/>
        </w:rPr>
        <w:t>______________</w:t>
      </w:r>
      <w:r w:rsidR="00FD1FAA" w:rsidRPr="00A257E2">
        <w:rPr>
          <w:rFonts w:cs="Times New Roman"/>
          <w:i/>
          <w:iCs/>
        </w:rPr>
        <w:t xml:space="preserve"> </w:t>
      </w:r>
      <w:r w:rsidRPr="00A257E2">
        <w:rPr>
          <w:rFonts w:cs="Times New Roman"/>
          <w:i/>
          <w:iCs/>
        </w:rPr>
        <w:t>[Insérer le délai]</w:t>
      </w:r>
      <w:r w:rsidRPr="00A257E2">
        <w:rPr>
          <w:rFonts w:cs="Times New Roman"/>
        </w:rPr>
        <w:t> ;</w:t>
      </w:r>
    </w:p>
    <w:p w14:paraId="19F896AF" w14:textId="37D020A0"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La passation du Marché sera conduite par </w:t>
      </w:r>
      <w:r w:rsidR="007B4615" w:rsidRPr="00A257E2">
        <w:rPr>
          <w:rFonts w:cs="Times New Roman"/>
        </w:rPr>
        <w:t>demande de prix</w:t>
      </w:r>
      <w:r w:rsidRPr="00A257E2">
        <w:rPr>
          <w:rFonts w:cs="Times New Roman"/>
        </w:rPr>
        <w:t xml:space="preserve"> tel que défini aux articles </w:t>
      </w:r>
      <w:r w:rsidR="007B4615" w:rsidRPr="00A257E2">
        <w:rPr>
          <w:rFonts w:cs="Times New Roman"/>
        </w:rPr>
        <w:t xml:space="preserve">75 </w:t>
      </w:r>
      <w:r w:rsidRPr="00A257E2">
        <w:rPr>
          <w:rFonts w:cs="Times New Roman"/>
        </w:rPr>
        <w:t>et suivants du</w:t>
      </w:r>
      <w:r w:rsidRPr="00A257E2">
        <w:rPr>
          <w:rFonts w:cs="Times New Roman"/>
          <w:i/>
        </w:rPr>
        <w:t xml:space="preserve"> décret n°2024-1748/PRES/PM/MEF du 31 décembre 2024 portant procédures de passation d’exécution et de règlement des marchés publics</w:t>
      </w:r>
      <w:r w:rsidRPr="00A257E2">
        <w:rPr>
          <w:rFonts w:cs="Times New Roman"/>
        </w:rPr>
        <w:t xml:space="preserve">. </w:t>
      </w:r>
    </w:p>
    <w:p w14:paraId="70B98366" w14:textId="45C8C09D"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candidats intéressés peuvent obtenir des informations auprès de </w:t>
      </w:r>
      <w:r w:rsidRPr="00A257E2">
        <w:rPr>
          <w:rFonts w:cs="Times New Roman"/>
          <w:i/>
          <w:iCs/>
        </w:rPr>
        <w:t>[Insérer le nom du Maître d’Ouvrage</w:t>
      </w:r>
      <w:r w:rsidR="00EF77B7" w:rsidRPr="00A257E2">
        <w:rPr>
          <w:rFonts w:cs="Times New Roman"/>
          <w:i/>
          <w:iCs/>
        </w:rPr>
        <w:t xml:space="preserve"> </w:t>
      </w:r>
      <w:r w:rsidRPr="00A257E2">
        <w:rPr>
          <w:rFonts w:cs="Times New Roman"/>
          <w:i/>
          <w:iCs/>
        </w:rPr>
        <w:t>; Insérer les nom et adresse électronique de la personne responsable de la commande publique]</w:t>
      </w:r>
      <w:r w:rsidRPr="00A257E2">
        <w:rPr>
          <w:rFonts w:cs="Times New Roman"/>
        </w:rPr>
        <w:t xml:space="preserve"> et prendre connaissance des documents </w:t>
      </w:r>
      <w:r w:rsidR="007B4615" w:rsidRPr="00A257E2">
        <w:rPr>
          <w:rFonts w:cs="Times New Roman"/>
        </w:rPr>
        <w:t xml:space="preserve">de la demande de </w:t>
      </w:r>
      <w:r w:rsidR="00EF77B7" w:rsidRPr="00A257E2">
        <w:rPr>
          <w:rFonts w:cs="Times New Roman"/>
        </w:rPr>
        <w:t>prix à</w:t>
      </w:r>
      <w:r w:rsidRPr="00A257E2">
        <w:rPr>
          <w:rFonts w:cs="Times New Roman"/>
        </w:rPr>
        <w:t xml:space="preserve"> l’adresse mentionnée ci-après </w:t>
      </w:r>
      <w:r w:rsidRPr="00A257E2">
        <w:rPr>
          <w:rFonts w:cs="Times New Roman"/>
          <w:i/>
          <w:iCs/>
        </w:rPr>
        <w:t>[spécifier l’adresse et le lieu exact]</w:t>
      </w:r>
      <w:r w:rsidRPr="00A257E2">
        <w:rPr>
          <w:rFonts w:cs="Times New Roman"/>
        </w:rPr>
        <w:t xml:space="preserve"> de </w:t>
      </w:r>
      <w:r w:rsidRPr="00A257E2">
        <w:rPr>
          <w:rFonts w:cs="Times New Roman"/>
          <w:i/>
          <w:iCs/>
        </w:rPr>
        <w:t>[Insérer les heures d’ouverture et de fermeture</w:t>
      </w:r>
      <w:r w:rsidRPr="00A257E2">
        <w:rPr>
          <w:rStyle w:val="Appelnotedebasdep"/>
          <w:rFonts w:cs="Times New Roman"/>
          <w:i/>
          <w:iCs/>
        </w:rPr>
        <w:footnoteReference w:id="13"/>
      </w:r>
      <w:r w:rsidRPr="00A257E2">
        <w:rPr>
          <w:rFonts w:cs="Times New Roman"/>
          <w:i/>
          <w:iCs/>
        </w:rPr>
        <w:t>]</w:t>
      </w:r>
      <w:r w:rsidRPr="00A257E2">
        <w:rPr>
          <w:rFonts w:cs="Times New Roman"/>
        </w:rPr>
        <w:t>.</w:t>
      </w:r>
    </w:p>
    <w:p w14:paraId="5A89A19F" w14:textId="3B9D919E"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candidats intéressés peuvent consulter gratuitement le dossier </w:t>
      </w:r>
      <w:r w:rsidR="00EF77B7" w:rsidRPr="00A257E2">
        <w:rPr>
          <w:rFonts w:cs="Times New Roman"/>
        </w:rPr>
        <w:t>demande de prix</w:t>
      </w:r>
      <w:r w:rsidRPr="00A257E2">
        <w:rPr>
          <w:rFonts w:cs="Times New Roman"/>
        </w:rPr>
        <w:t xml:space="preserve"> complet ou le retirer à titre onéreux contre paiement d’une somme non remboursable de </w:t>
      </w:r>
      <w:r w:rsidRPr="00A257E2">
        <w:rPr>
          <w:rFonts w:cs="Times New Roman"/>
          <w:i/>
          <w:iCs/>
        </w:rPr>
        <w:t xml:space="preserve">[Insérer le montant en FCFA] </w:t>
      </w:r>
      <w:r w:rsidRPr="00A257E2">
        <w:rPr>
          <w:rFonts w:cs="Times New Roman"/>
        </w:rPr>
        <w:t xml:space="preserve">à l’adresse mentionnée ci-après </w:t>
      </w:r>
      <w:r w:rsidRPr="00A257E2">
        <w:rPr>
          <w:rFonts w:cs="Times New Roman"/>
          <w:i/>
          <w:iCs/>
        </w:rPr>
        <w:t xml:space="preserve">[spécifier l’adresse]. </w:t>
      </w:r>
      <w:r w:rsidRPr="00A257E2">
        <w:rPr>
          <w:rFonts w:cs="Times New Roman"/>
        </w:rPr>
        <w:t xml:space="preserve">La méthode de paiement sera </w:t>
      </w:r>
      <w:r w:rsidRPr="00A257E2">
        <w:rPr>
          <w:rFonts w:cs="Times New Roman"/>
          <w:i/>
          <w:iCs/>
        </w:rPr>
        <w:t>[Insérer la forme de paiement</w:t>
      </w:r>
      <w:r w:rsidRPr="00A257E2">
        <w:rPr>
          <w:rStyle w:val="Appelnotedebasdep"/>
          <w:rFonts w:cs="Times New Roman"/>
          <w:i/>
          <w:iCs/>
        </w:rPr>
        <w:footnoteReference w:id="14"/>
      </w:r>
      <w:r w:rsidRPr="00A257E2">
        <w:rPr>
          <w:rFonts w:cs="Times New Roman"/>
          <w:i/>
          <w:iCs/>
        </w:rPr>
        <w:t>].</w:t>
      </w:r>
      <w:r w:rsidRPr="00A257E2">
        <w:rPr>
          <w:rFonts w:cs="Times New Roman"/>
        </w:rPr>
        <w:t xml:space="preserve"> </w:t>
      </w:r>
    </w:p>
    <w:p w14:paraId="6D0A2C9F" w14:textId="26E82BC6"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offres devront être soumises à l’adresse ci-après </w:t>
      </w:r>
      <w:r w:rsidRPr="00A257E2">
        <w:rPr>
          <w:rFonts w:cs="Times New Roman"/>
          <w:i/>
          <w:iCs/>
        </w:rPr>
        <w:t>[spécifier l’adresse</w:t>
      </w:r>
      <w:r w:rsidRPr="00A257E2">
        <w:rPr>
          <w:rStyle w:val="Appelnotedebasdep"/>
          <w:rFonts w:cs="Times New Roman"/>
          <w:i/>
          <w:iCs/>
        </w:rPr>
        <w:footnoteReference w:id="15"/>
      </w:r>
      <w:r w:rsidRPr="00A257E2">
        <w:rPr>
          <w:rFonts w:cs="Times New Roman"/>
          <w:i/>
          <w:iCs/>
        </w:rPr>
        <w:t xml:space="preserve">] </w:t>
      </w:r>
      <w:r w:rsidRPr="00A257E2">
        <w:rPr>
          <w:rFonts w:cs="Times New Roman"/>
        </w:rPr>
        <w:t xml:space="preserve">au plus tard le </w:t>
      </w:r>
      <w:r w:rsidRPr="00A257E2">
        <w:rPr>
          <w:rFonts w:cs="Times New Roman"/>
          <w:i/>
          <w:iCs/>
        </w:rPr>
        <w:t xml:space="preserve">[Insérer la date et l’heure] </w:t>
      </w:r>
      <w:r w:rsidRPr="00A257E2">
        <w:rPr>
          <w:rFonts w:cs="Times New Roman"/>
          <w:iCs/>
        </w:rPr>
        <w:t>en un (1) original et</w:t>
      </w:r>
      <w:r w:rsidRPr="00A257E2">
        <w:rPr>
          <w:rFonts w:cs="Times New Roman"/>
          <w:i/>
          <w:iCs/>
        </w:rPr>
        <w:t xml:space="preserve"> [comme spécifié au </w:t>
      </w:r>
      <w:r w:rsidR="00EF77B7" w:rsidRPr="00A257E2">
        <w:rPr>
          <w:rFonts w:cs="Times New Roman"/>
          <w:i/>
          <w:iCs/>
        </w:rPr>
        <w:t>DPDPX</w:t>
      </w:r>
      <w:r w:rsidRPr="00A257E2">
        <w:rPr>
          <w:rFonts w:cs="Times New Roman"/>
          <w:i/>
          <w:iCs/>
        </w:rPr>
        <w:t xml:space="preserve">] </w:t>
      </w:r>
      <w:r w:rsidRPr="00A257E2">
        <w:rPr>
          <w:rFonts w:cs="Times New Roman"/>
          <w:iCs/>
        </w:rPr>
        <w:t>copies.</w:t>
      </w:r>
      <w:r w:rsidRPr="00A257E2">
        <w:rPr>
          <w:rFonts w:cs="Times New Roman"/>
        </w:rPr>
        <w:t xml:space="preserve"> Les offres remises en retard ne seront pas acceptées. </w:t>
      </w:r>
    </w:p>
    <w:p w14:paraId="70FC4239" w14:textId="77777777" w:rsidR="00FD1F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offres doivent comprendre </w:t>
      </w:r>
      <w:r w:rsidRPr="00A257E2">
        <w:rPr>
          <w:rFonts w:cs="Times New Roman"/>
          <w:iCs/>
        </w:rPr>
        <w:t>une garantie de soumission</w:t>
      </w:r>
      <w:r w:rsidRPr="00A257E2">
        <w:rPr>
          <w:rFonts w:cs="Times New Roman"/>
        </w:rPr>
        <w:t>, sous la forme d’une déclaration de garantie</w:t>
      </w:r>
      <w:r w:rsidRPr="00A257E2">
        <w:rPr>
          <w:rStyle w:val="Appelnotedebasdep"/>
          <w:rFonts w:cs="Times New Roman"/>
        </w:rPr>
        <w:footnoteReference w:id="16"/>
      </w:r>
      <w:r w:rsidRPr="00A257E2">
        <w:rPr>
          <w:rFonts w:cs="Times New Roman"/>
        </w:rPr>
        <w:t xml:space="preserve"> ou d’une garantie financière d’un montant de </w:t>
      </w:r>
      <w:r w:rsidRPr="00A257E2">
        <w:rPr>
          <w:rFonts w:cs="Times New Roman"/>
          <w:i/>
          <w:iCs/>
        </w:rPr>
        <w:t>[Insérer le montant</w:t>
      </w:r>
      <w:r w:rsidRPr="00A257E2">
        <w:rPr>
          <w:rStyle w:val="Appelnotedebasdep"/>
          <w:rFonts w:cs="Times New Roman"/>
          <w:i/>
          <w:iCs/>
        </w:rPr>
        <w:footnoteReference w:id="17"/>
      </w:r>
      <w:r w:rsidRPr="00A257E2">
        <w:rPr>
          <w:rFonts w:cs="Times New Roman"/>
          <w:i/>
          <w:iCs/>
        </w:rPr>
        <w:t xml:space="preserve"> en FCFA, ou le montant équivalent dans une monnaie librement convertible]. </w:t>
      </w:r>
    </w:p>
    <w:p w14:paraId="4B46D120" w14:textId="179987E9" w:rsidR="00FD1F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t xml:space="preserve">Les Soumissionnaires resteront engagés par leur offre pendant une période de </w:t>
      </w:r>
      <w:r w:rsidR="0088583F" w:rsidRPr="00A257E2">
        <w:rPr>
          <w:rFonts w:cs="Times New Roman"/>
        </w:rPr>
        <w:t>soixante-dix</w:t>
      </w:r>
      <w:r w:rsidR="00076647" w:rsidRPr="00A257E2">
        <w:rPr>
          <w:rFonts w:cs="Times New Roman"/>
        </w:rPr>
        <w:t xml:space="preserve"> (</w:t>
      </w:r>
      <w:r w:rsidR="00CC2B3E" w:rsidRPr="00A257E2">
        <w:rPr>
          <w:rFonts w:cs="Times New Roman"/>
        </w:rPr>
        <w:t>7</w:t>
      </w:r>
      <w:r w:rsidR="00076647" w:rsidRPr="00A257E2">
        <w:rPr>
          <w:rFonts w:cs="Times New Roman"/>
        </w:rPr>
        <w:t>0) jours</w:t>
      </w:r>
      <w:r w:rsidR="00076647" w:rsidRPr="00A257E2" w:rsidDel="00076647">
        <w:rPr>
          <w:rFonts w:cs="Times New Roman"/>
        </w:rPr>
        <w:t xml:space="preserve"> </w:t>
      </w:r>
      <w:r w:rsidRPr="00A257E2">
        <w:rPr>
          <w:rFonts w:cs="Times New Roman"/>
        </w:rPr>
        <w:t xml:space="preserve">à compter de la date limite du dépôt des offres comme spécifié au point </w:t>
      </w:r>
      <w:r w:rsidR="00076647" w:rsidRPr="00A257E2">
        <w:rPr>
          <w:rFonts w:cs="Times New Roman"/>
        </w:rPr>
        <w:t>16</w:t>
      </w:r>
      <w:r w:rsidRPr="00A257E2">
        <w:rPr>
          <w:rFonts w:cs="Times New Roman"/>
        </w:rPr>
        <w:t xml:space="preserve"> des IC et au DP</w:t>
      </w:r>
      <w:r w:rsidR="00EF77B7" w:rsidRPr="00A257E2">
        <w:rPr>
          <w:rFonts w:cs="Times New Roman"/>
        </w:rPr>
        <w:t>DPX</w:t>
      </w:r>
      <w:r w:rsidRPr="00A257E2">
        <w:rPr>
          <w:rFonts w:cs="Times New Roman"/>
        </w:rPr>
        <w:t>.</w:t>
      </w:r>
    </w:p>
    <w:p w14:paraId="16A5B5F5" w14:textId="4D54DA48" w:rsidR="00BE3AAA" w:rsidRPr="00A257E2" w:rsidRDefault="00BE3AAA">
      <w:pPr>
        <w:pStyle w:val="Paragraphedeliste"/>
        <w:numPr>
          <w:ilvl w:val="0"/>
          <w:numId w:val="41"/>
        </w:numPr>
        <w:suppressAutoHyphens w:val="0"/>
        <w:overflowPunct/>
        <w:autoSpaceDE/>
        <w:adjustRightInd/>
        <w:spacing w:after="200"/>
        <w:ind w:left="567" w:hanging="425"/>
        <w:textAlignment w:val="auto"/>
        <w:rPr>
          <w:rFonts w:cs="Times New Roman"/>
        </w:rPr>
      </w:pPr>
      <w:r w:rsidRPr="00A257E2">
        <w:rPr>
          <w:rFonts w:cs="Times New Roman"/>
        </w:rPr>
        <w:lastRenderedPageBreak/>
        <w:t xml:space="preserve">Les offres seront ouvertes en présence des représentants des soumissionnaires qui souhaitent assister à l’ouverture des plis le </w:t>
      </w:r>
      <w:r w:rsidRPr="00A257E2">
        <w:rPr>
          <w:rFonts w:cs="Times New Roman"/>
          <w:i/>
        </w:rPr>
        <w:t>[date]</w:t>
      </w:r>
      <w:r w:rsidRPr="00A257E2">
        <w:rPr>
          <w:rFonts w:cs="Times New Roman"/>
        </w:rPr>
        <w:t xml:space="preserve"> à </w:t>
      </w:r>
      <w:r w:rsidRPr="00A257E2">
        <w:rPr>
          <w:rFonts w:cs="Times New Roman"/>
          <w:i/>
        </w:rPr>
        <w:t>[heure]</w:t>
      </w:r>
      <w:r w:rsidRPr="00A257E2">
        <w:rPr>
          <w:rFonts w:cs="Times New Roman"/>
        </w:rPr>
        <w:t xml:space="preserve"> à l’adresse suivante : </w:t>
      </w:r>
      <w:r w:rsidRPr="00A257E2">
        <w:rPr>
          <w:rFonts w:cs="Times New Roman"/>
          <w:i/>
        </w:rPr>
        <w:t>[indiquer l’adresse et le lieu exacts]</w:t>
      </w:r>
      <w:r w:rsidRPr="00A257E2">
        <w:rPr>
          <w:rFonts w:cs="Times New Roman"/>
          <w:vertAlign w:val="superscript"/>
        </w:rPr>
        <w:t xml:space="preserve"> (</w:t>
      </w:r>
      <w:r w:rsidRPr="00A257E2">
        <w:rPr>
          <w:rStyle w:val="Appelnotedebasdep"/>
          <w:rFonts w:cs="Times New Roman"/>
        </w:rPr>
        <w:footnoteReference w:id="18"/>
      </w:r>
      <w:r w:rsidRPr="00A257E2">
        <w:rPr>
          <w:rFonts w:cs="Times New Roman"/>
          <w:vertAlign w:val="superscript"/>
        </w:rPr>
        <w:t>)</w:t>
      </w:r>
    </w:p>
    <w:p w14:paraId="6E422D47" w14:textId="77777777" w:rsidR="00BE3AAA" w:rsidRPr="00A257E2" w:rsidRDefault="00BE3AAA" w:rsidP="00BE3AAA">
      <w:pPr>
        <w:rPr>
          <w:rFonts w:cs="Times New Roman"/>
          <w:sz w:val="22"/>
        </w:rPr>
      </w:pPr>
    </w:p>
    <w:p w14:paraId="7BCFDC40" w14:textId="101B1E26" w:rsidR="00BE3AAA" w:rsidRPr="00A257E2" w:rsidRDefault="00BE3AAA" w:rsidP="00FD1FAA">
      <w:pPr>
        <w:suppressAutoHyphens w:val="0"/>
        <w:overflowPunct/>
        <w:ind w:left="4962"/>
        <w:jc w:val="left"/>
        <w:textAlignment w:val="auto"/>
        <w:rPr>
          <w:rFonts w:eastAsiaTheme="minorHAnsi" w:cs="Times New Roman"/>
          <w:i/>
          <w:iCs/>
          <w:sz w:val="23"/>
          <w:szCs w:val="23"/>
          <w:lang w:eastAsia="en-US"/>
        </w:rPr>
      </w:pPr>
      <w:r w:rsidRPr="00A257E2">
        <w:rPr>
          <w:rFonts w:eastAsiaTheme="minorHAnsi" w:cs="Times New Roman"/>
          <w:i/>
          <w:iCs/>
          <w:sz w:val="23"/>
          <w:szCs w:val="23"/>
          <w:lang w:eastAsia="en-US"/>
        </w:rPr>
        <w:t>Lieu</w:t>
      </w:r>
      <w:r w:rsidR="00FD1FAA" w:rsidRPr="00A257E2">
        <w:rPr>
          <w:rFonts w:eastAsiaTheme="minorHAnsi" w:cs="Times New Roman"/>
          <w:i/>
          <w:iCs/>
          <w:sz w:val="23"/>
          <w:szCs w:val="23"/>
          <w:lang w:eastAsia="en-US"/>
        </w:rPr>
        <w:t xml:space="preserve">____________ </w:t>
      </w:r>
      <w:r w:rsidRPr="00A257E2">
        <w:rPr>
          <w:rFonts w:eastAsiaTheme="minorHAnsi" w:cs="Times New Roman"/>
          <w:i/>
          <w:iCs/>
          <w:sz w:val="23"/>
          <w:szCs w:val="23"/>
          <w:lang w:eastAsia="en-US"/>
        </w:rPr>
        <w:t>date</w:t>
      </w:r>
      <w:r w:rsidR="00FD1FAA" w:rsidRPr="00A257E2">
        <w:rPr>
          <w:rFonts w:eastAsiaTheme="minorHAnsi" w:cs="Times New Roman"/>
          <w:i/>
          <w:iCs/>
          <w:sz w:val="23"/>
          <w:szCs w:val="23"/>
          <w:lang w:eastAsia="en-US"/>
        </w:rPr>
        <w:t>____________</w:t>
      </w:r>
    </w:p>
    <w:p w14:paraId="70416CF9" w14:textId="77777777" w:rsidR="00BE3AAA" w:rsidRPr="00A257E2" w:rsidRDefault="00BE3AAA" w:rsidP="00FD1FAA">
      <w:pPr>
        <w:suppressAutoHyphens w:val="0"/>
        <w:overflowPunct/>
        <w:ind w:left="4962"/>
        <w:jc w:val="left"/>
        <w:textAlignment w:val="auto"/>
        <w:rPr>
          <w:rFonts w:cs="Times New Roman"/>
          <w:i/>
          <w:iCs/>
          <w:sz w:val="20"/>
        </w:rPr>
      </w:pPr>
      <w:r w:rsidRPr="00A257E2">
        <w:rPr>
          <w:rFonts w:eastAsiaTheme="minorHAnsi" w:cs="Times New Roman"/>
          <w:i/>
          <w:iCs/>
          <w:sz w:val="23"/>
          <w:szCs w:val="23"/>
          <w:lang w:eastAsia="en-US"/>
        </w:rPr>
        <w:t>Noms et signature du Président de la Commission d’attribution des marchés</w:t>
      </w:r>
    </w:p>
    <w:p w14:paraId="29E5BF49" w14:textId="337F5657" w:rsidR="009D6F8D" w:rsidRPr="00A257E2" w:rsidRDefault="00BE3AAA">
      <w:pPr>
        <w:suppressAutoHyphens w:val="0"/>
        <w:overflowPunct/>
        <w:autoSpaceDE/>
        <w:autoSpaceDN/>
        <w:adjustRightInd/>
        <w:spacing w:after="200" w:line="276" w:lineRule="auto"/>
        <w:jc w:val="left"/>
        <w:textAlignment w:val="auto"/>
        <w:rPr>
          <w:rFonts w:cs="Times New Roman"/>
          <w:sz w:val="22"/>
        </w:rPr>
      </w:pPr>
      <w:r w:rsidRPr="00A257E2">
        <w:rPr>
          <w:rFonts w:cs="Times New Roman"/>
          <w:sz w:val="22"/>
        </w:rPr>
        <w:br w:type="page"/>
      </w:r>
    </w:p>
    <w:p w14:paraId="795191BE" w14:textId="77777777" w:rsidR="0088583F" w:rsidRPr="00A257E2" w:rsidRDefault="0088583F" w:rsidP="0088583F">
      <w:pPr>
        <w:suppressAutoHyphens w:val="0"/>
        <w:overflowPunct/>
        <w:jc w:val="center"/>
        <w:textAlignment w:val="auto"/>
        <w:rPr>
          <w:rFonts w:eastAsiaTheme="minorHAnsi" w:cs="Times New Roman"/>
          <w:b/>
          <w:bCs/>
          <w:sz w:val="32"/>
          <w:szCs w:val="28"/>
          <w:lang w:eastAsia="en-US"/>
        </w:rPr>
      </w:pPr>
      <w:r w:rsidRPr="00A257E2">
        <w:rPr>
          <w:rFonts w:eastAsiaTheme="minorHAnsi" w:cs="Times New Roman"/>
          <w:b/>
          <w:bCs/>
          <w:sz w:val="32"/>
          <w:szCs w:val="28"/>
          <w:lang w:eastAsia="en-US"/>
        </w:rPr>
        <w:lastRenderedPageBreak/>
        <w:t>Modèle de lettre de notification d’attribution</w:t>
      </w:r>
    </w:p>
    <w:p w14:paraId="7818A160" w14:textId="252BD446" w:rsidR="0088583F" w:rsidRPr="00A257E2" w:rsidRDefault="0088583F" w:rsidP="0088583F">
      <w:pPr>
        <w:suppressAutoHyphens w:val="0"/>
        <w:overflowPunct/>
        <w:jc w:val="center"/>
        <w:textAlignment w:val="auto"/>
        <w:rPr>
          <w:rFonts w:eastAsiaTheme="minorHAnsi" w:cs="Times New Roman"/>
          <w:i/>
          <w:iCs/>
          <w:lang w:eastAsia="en-US"/>
        </w:rPr>
      </w:pPr>
      <w:r w:rsidRPr="00A257E2">
        <w:rPr>
          <w:rFonts w:cs="Times New Roman"/>
          <w:i/>
          <w:iCs/>
        </w:rPr>
        <w:t>[</w:t>
      </w:r>
      <w:r w:rsidRPr="00A257E2">
        <w:rPr>
          <w:rFonts w:eastAsiaTheme="minorHAnsi" w:cs="Times New Roman"/>
          <w:i/>
          <w:iCs/>
          <w:lang w:eastAsia="en-US"/>
        </w:rPr>
        <w:t>A remplir par l’autorité contractante pour l’attributaire</w:t>
      </w:r>
      <w:r w:rsidRPr="00A257E2">
        <w:rPr>
          <w:rFonts w:cs="Times New Roman"/>
          <w:i/>
          <w:iCs/>
        </w:rPr>
        <w:t>]</w:t>
      </w:r>
    </w:p>
    <w:p w14:paraId="4BCCC852" w14:textId="77777777" w:rsidR="0088583F" w:rsidRPr="00A257E2" w:rsidRDefault="0088583F">
      <w:pPr>
        <w:suppressAutoHyphens w:val="0"/>
        <w:overflowPunct/>
        <w:autoSpaceDE/>
        <w:autoSpaceDN/>
        <w:adjustRightInd/>
        <w:spacing w:after="200" w:line="276" w:lineRule="auto"/>
        <w:jc w:val="left"/>
        <w:textAlignment w:val="auto"/>
        <w:rPr>
          <w:rFonts w:cs="Times New Roman"/>
          <w:b/>
          <w:bCs/>
          <w:i/>
          <w:iCs/>
          <w:sz w:val="22"/>
        </w:rPr>
      </w:pPr>
    </w:p>
    <w:tbl>
      <w:tblPr>
        <w:tblW w:w="9351" w:type="dxa"/>
        <w:jc w:val="center"/>
        <w:tblLayout w:type="fixed"/>
        <w:tblCellMar>
          <w:left w:w="70" w:type="dxa"/>
          <w:right w:w="70" w:type="dxa"/>
        </w:tblCellMar>
        <w:tblLook w:val="0000" w:firstRow="0" w:lastRow="0" w:firstColumn="0" w:lastColumn="0" w:noHBand="0" w:noVBand="0"/>
      </w:tblPr>
      <w:tblGrid>
        <w:gridCol w:w="3823"/>
        <w:gridCol w:w="1559"/>
        <w:gridCol w:w="3969"/>
      </w:tblGrid>
      <w:tr w:rsidR="00A257E2" w:rsidRPr="00A257E2" w14:paraId="6AEB1324" w14:textId="77777777" w:rsidTr="00D816C3">
        <w:trPr>
          <w:trHeight w:val="508"/>
          <w:jc w:val="center"/>
        </w:trPr>
        <w:tc>
          <w:tcPr>
            <w:tcW w:w="3823" w:type="dxa"/>
          </w:tcPr>
          <w:p w14:paraId="48A90EC4"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r w:rsidRPr="00A257E2">
              <w:rPr>
                <w:rFonts w:eastAsia="Arial Unicode MS" w:cs="Times New Roman"/>
                <w:b/>
                <w:lang w:eastAsia="en-US"/>
              </w:rPr>
              <w:t xml:space="preserve">TIMBRE </w:t>
            </w:r>
          </w:p>
          <w:p w14:paraId="18A851F8" w14:textId="77777777" w:rsidR="0088583F" w:rsidRPr="00A257E2" w:rsidRDefault="0088583F" w:rsidP="006636A9">
            <w:pPr>
              <w:shd w:val="clear" w:color="auto" w:fill="FFFFFF" w:themeFill="background1"/>
              <w:spacing w:line="360" w:lineRule="auto"/>
              <w:jc w:val="center"/>
              <w:rPr>
                <w:rFonts w:cs="Times New Roman"/>
                <w:i/>
                <w:iCs/>
                <w:sz w:val="22"/>
              </w:rPr>
            </w:pPr>
            <w:r w:rsidRPr="00A257E2">
              <w:rPr>
                <w:rFonts w:cs="Times New Roman"/>
                <w:b/>
                <w:bCs/>
              </w:rPr>
              <w:t>DU MAITRE D’OUVRAGE</w:t>
            </w:r>
          </w:p>
        </w:tc>
        <w:tc>
          <w:tcPr>
            <w:tcW w:w="1559" w:type="dxa"/>
          </w:tcPr>
          <w:p w14:paraId="0C5D45A1"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7144DD3E" w14:textId="77777777" w:rsidR="0088583F" w:rsidRPr="00A257E2" w:rsidRDefault="0088583F" w:rsidP="006636A9">
            <w:pPr>
              <w:shd w:val="clear" w:color="auto" w:fill="FFFFFF" w:themeFill="background1"/>
              <w:jc w:val="center"/>
              <w:rPr>
                <w:rFonts w:cs="Times New Roman"/>
                <w:b/>
                <w:bCs/>
              </w:rPr>
            </w:pPr>
            <w:r w:rsidRPr="00A257E2">
              <w:rPr>
                <w:rFonts w:cs="Times New Roman"/>
                <w:b/>
                <w:bCs/>
              </w:rPr>
              <w:t>BURKINA FASO</w:t>
            </w:r>
          </w:p>
          <w:p w14:paraId="79E896B8" w14:textId="70C355EB" w:rsidR="0088583F" w:rsidRPr="00A257E2" w:rsidRDefault="0088583F" w:rsidP="006636A9">
            <w:pPr>
              <w:shd w:val="clear" w:color="auto" w:fill="FFFFFF" w:themeFill="background1"/>
              <w:jc w:val="center"/>
              <w:rPr>
                <w:rFonts w:ascii="Monotype Corsiva" w:hAnsi="Monotype Corsiva" w:cs="Times New Roman"/>
              </w:rPr>
            </w:pPr>
            <w:r w:rsidRPr="00A257E2">
              <w:rPr>
                <w:rFonts w:ascii="Monotype Corsiva" w:hAnsi="Monotype Corsiva" w:cs="Times New Roman"/>
                <w:sz w:val="28"/>
                <w:szCs w:val="28"/>
              </w:rPr>
              <w:t>La patrie ou la mort, Nous Vaincrons</w:t>
            </w:r>
          </w:p>
        </w:tc>
      </w:tr>
      <w:tr w:rsidR="00A257E2" w:rsidRPr="00A257E2" w14:paraId="1137F3D0" w14:textId="77777777" w:rsidTr="00D816C3">
        <w:trPr>
          <w:trHeight w:val="508"/>
          <w:jc w:val="center"/>
        </w:trPr>
        <w:tc>
          <w:tcPr>
            <w:tcW w:w="3823" w:type="dxa"/>
          </w:tcPr>
          <w:p w14:paraId="410E9E39"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60A8657A"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28E87E88"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54EE67B" w14:textId="7735115A" w:rsidR="0088583F" w:rsidRPr="00A257E2" w:rsidRDefault="0088583F" w:rsidP="0088583F">
            <w:pPr>
              <w:suppressAutoHyphens w:val="0"/>
              <w:overflowPunct/>
              <w:autoSpaceDE/>
              <w:autoSpaceDN/>
              <w:adjustRightInd/>
              <w:textAlignment w:val="auto"/>
              <w:rPr>
                <w:rFonts w:eastAsia="Arial Unicode MS" w:cs="Times New Roman"/>
                <w:b/>
                <w:sz w:val="23"/>
                <w:szCs w:val="23"/>
                <w:lang w:eastAsia="en-US"/>
              </w:rPr>
            </w:pPr>
            <w:r w:rsidRPr="00A257E2">
              <w:rPr>
                <w:rFonts w:cs="Times New Roman"/>
                <w:b/>
                <w:bCs/>
                <w:iCs/>
                <w:sz w:val="23"/>
                <w:szCs w:val="23"/>
                <w:lang w:val="en-US"/>
              </w:rPr>
              <w:t xml:space="preserve">N°_____________/ </w:t>
            </w:r>
            <w:r w:rsidRPr="00A257E2">
              <w:rPr>
                <w:rFonts w:cs="Times New Roman"/>
                <w:i/>
                <w:sz w:val="23"/>
                <w:szCs w:val="23"/>
              </w:rPr>
              <w:t>[</w:t>
            </w:r>
            <w:proofErr w:type="spellStart"/>
            <w:r w:rsidRPr="00A257E2">
              <w:rPr>
                <w:rFonts w:cs="Times New Roman"/>
                <w:i/>
                <w:sz w:val="23"/>
                <w:szCs w:val="23"/>
              </w:rPr>
              <w:t>c</w:t>
            </w:r>
            <w:r w:rsidRPr="00A257E2">
              <w:rPr>
                <w:rFonts w:cs="Times New Roman"/>
                <w:i/>
                <w:iCs/>
                <w:sz w:val="23"/>
                <w:szCs w:val="23"/>
              </w:rPr>
              <w:t>ompleter</w:t>
            </w:r>
            <w:proofErr w:type="spellEnd"/>
            <w:r w:rsidRPr="00A257E2">
              <w:rPr>
                <w:rFonts w:cs="Times New Roman"/>
                <w:i/>
                <w:iCs/>
                <w:sz w:val="23"/>
                <w:szCs w:val="23"/>
              </w:rPr>
              <w:t xml:space="preserve"> les références</w:t>
            </w:r>
            <w:r w:rsidRPr="00A257E2">
              <w:rPr>
                <w:rFonts w:cs="Times New Roman"/>
                <w:i/>
                <w:sz w:val="23"/>
                <w:szCs w:val="23"/>
              </w:rPr>
              <w:t>]</w:t>
            </w:r>
          </w:p>
        </w:tc>
        <w:tc>
          <w:tcPr>
            <w:tcW w:w="1559" w:type="dxa"/>
          </w:tcPr>
          <w:p w14:paraId="7EECDF23"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17F993FD" w14:textId="77777777" w:rsidR="0088583F" w:rsidRPr="00A257E2" w:rsidRDefault="0088583F" w:rsidP="006636A9">
            <w:pPr>
              <w:shd w:val="clear" w:color="auto" w:fill="FFFFFF" w:themeFill="background1"/>
              <w:jc w:val="center"/>
              <w:rPr>
                <w:rFonts w:cs="Times New Roman"/>
                <w:i/>
                <w:iCs/>
                <w:sz w:val="28"/>
                <w:szCs w:val="28"/>
              </w:rPr>
            </w:pPr>
          </w:p>
          <w:p w14:paraId="60394C7B" w14:textId="7805F79F" w:rsidR="0088583F" w:rsidRPr="00A257E2" w:rsidRDefault="0088583F" w:rsidP="006636A9">
            <w:pPr>
              <w:shd w:val="clear" w:color="auto" w:fill="FFFFFF" w:themeFill="background1"/>
              <w:jc w:val="center"/>
              <w:rPr>
                <w:rFonts w:cs="Times New Roman"/>
                <w:b/>
                <w:bCs/>
              </w:rPr>
            </w:pPr>
            <w:r w:rsidRPr="00A257E2">
              <w:rPr>
                <w:rFonts w:cs="Times New Roman"/>
                <w:i/>
                <w:iCs/>
                <w:sz w:val="28"/>
                <w:szCs w:val="28"/>
              </w:rPr>
              <w:t>_________(ville) le ______(date)</w:t>
            </w:r>
          </w:p>
        </w:tc>
      </w:tr>
      <w:tr w:rsidR="0088583F" w:rsidRPr="00A257E2" w14:paraId="41169EDD" w14:textId="77777777" w:rsidTr="00D816C3">
        <w:trPr>
          <w:trHeight w:val="508"/>
          <w:jc w:val="center"/>
        </w:trPr>
        <w:tc>
          <w:tcPr>
            <w:tcW w:w="3823" w:type="dxa"/>
          </w:tcPr>
          <w:p w14:paraId="6797B9BB"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7047C2BF"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062B9617"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6A706BB"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4C3F1BA5"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2623F890"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16B7EBF6" w14:textId="77777777" w:rsidR="0088583F" w:rsidRPr="00A257E2" w:rsidRDefault="0088583F" w:rsidP="006636A9">
            <w:pPr>
              <w:suppressAutoHyphens w:val="0"/>
              <w:overflowPunct/>
              <w:autoSpaceDE/>
              <w:autoSpaceDN/>
              <w:adjustRightInd/>
              <w:jc w:val="center"/>
              <w:textAlignment w:val="auto"/>
              <w:rPr>
                <w:rFonts w:eastAsia="Arial Unicode MS" w:cs="Times New Roman"/>
                <w:b/>
                <w:lang w:eastAsia="en-US"/>
              </w:rPr>
            </w:pPr>
          </w:p>
          <w:p w14:paraId="3D1AC183" w14:textId="77777777" w:rsidR="0088583F" w:rsidRPr="00A257E2" w:rsidRDefault="0088583F" w:rsidP="0088583F">
            <w:pPr>
              <w:rPr>
                <w:rFonts w:cs="Times New Roman"/>
                <w:b/>
                <w:sz w:val="23"/>
                <w:szCs w:val="23"/>
              </w:rPr>
            </w:pPr>
          </w:p>
          <w:p w14:paraId="0200C1C2" w14:textId="77777777" w:rsidR="0088583F" w:rsidRPr="00A257E2" w:rsidRDefault="0088583F" w:rsidP="0088583F">
            <w:pPr>
              <w:rPr>
                <w:rFonts w:cs="Times New Roman"/>
                <w:b/>
                <w:sz w:val="23"/>
                <w:szCs w:val="23"/>
              </w:rPr>
            </w:pPr>
          </w:p>
          <w:p w14:paraId="0AFB1E59" w14:textId="7215D9F5" w:rsidR="0088583F" w:rsidRPr="00A257E2" w:rsidRDefault="0088583F" w:rsidP="0088583F">
            <w:pPr>
              <w:rPr>
                <w:rFonts w:cs="Times New Roman"/>
                <w:sz w:val="23"/>
                <w:szCs w:val="23"/>
              </w:rPr>
            </w:pPr>
            <w:r w:rsidRPr="00A257E2">
              <w:rPr>
                <w:rFonts w:cs="Times New Roman"/>
                <w:b/>
                <w:sz w:val="23"/>
                <w:szCs w:val="23"/>
              </w:rPr>
              <w:t>Objet :</w:t>
            </w:r>
            <w:r w:rsidRPr="00A257E2">
              <w:rPr>
                <w:rFonts w:cs="Times New Roman"/>
                <w:sz w:val="23"/>
                <w:szCs w:val="23"/>
              </w:rPr>
              <w:t xml:space="preserve"> notification d’attribution</w:t>
            </w:r>
          </w:p>
        </w:tc>
        <w:tc>
          <w:tcPr>
            <w:tcW w:w="1559" w:type="dxa"/>
          </w:tcPr>
          <w:p w14:paraId="5EC8035D" w14:textId="77777777" w:rsidR="0088583F" w:rsidRPr="00A257E2" w:rsidRDefault="0088583F" w:rsidP="006636A9">
            <w:pPr>
              <w:shd w:val="clear" w:color="auto" w:fill="FFFFFF" w:themeFill="background1"/>
              <w:spacing w:line="360" w:lineRule="auto"/>
              <w:jc w:val="center"/>
              <w:rPr>
                <w:rFonts w:cs="Times New Roman"/>
                <w:b/>
                <w:bCs/>
                <w:sz w:val="22"/>
              </w:rPr>
            </w:pPr>
          </w:p>
        </w:tc>
        <w:tc>
          <w:tcPr>
            <w:tcW w:w="3969" w:type="dxa"/>
          </w:tcPr>
          <w:p w14:paraId="4E853239" w14:textId="77777777" w:rsidR="0088583F" w:rsidRPr="00A257E2" w:rsidRDefault="0088583F" w:rsidP="0088583F">
            <w:pPr>
              <w:jc w:val="center"/>
              <w:rPr>
                <w:rFonts w:cs="Times New Roman"/>
                <w:b/>
                <w:bCs/>
                <w:sz w:val="10"/>
                <w:szCs w:val="18"/>
              </w:rPr>
            </w:pPr>
            <w:r w:rsidRPr="00A257E2">
              <w:rPr>
                <w:rFonts w:cs="Times New Roman"/>
                <w:b/>
                <w:bCs/>
                <w:sz w:val="28"/>
                <w:szCs w:val="20"/>
              </w:rPr>
              <w:t>La personne responsable de la commande publique</w:t>
            </w:r>
          </w:p>
          <w:p w14:paraId="64D6A9B9" w14:textId="77777777" w:rsidR="0088583F" w:rsidRPr="00A257E2" w:rsidRDefault="0088583F" w:rsidP="0088583F">
            <w:pPr>
              <w:jc w:val="center"/>
              <w:rPr>
                <w:rFonts w:ascii="Monotype Corsiva" w:hAnsi="Monotype Corsiva" w:cs="Times New Roman"/>
                <w:sz w:val="22"/>
                <w:szCs w:val="22"/>
              </w:rPr>
            </w:pPr>
            <w:r w:rsidRPr="00A257E2">
              <w:rPr>
                <w:rFonts w:ascii="Monotype Corsiva" w:hAnsi="Monotype Corsiva" w:cs="Times New Roman"/>
                <w:sz w:val="32"/>
              </w:rPr>
              <w:t>A</w:t>
            </w:r>
          </w:p>
          <w:p w14:paraId="2B6C0818" w14:textId="13C4BC68" w:rsidR="0088583F" w:rsidRPr="00A257E2" w:rsidRDefault="0088583F" w:rsidP="0088583F">
            <w:pPr>
              <w:spacing w:line="276" w:lineRule="auto"/>
              <w:jc w:val="center"/>
              <w:rPr>
                <w:rFonts w:eastAsia="Calibri" w:cs="Times New Roman"/>
                <w:b/>
              </w:rPr>
            </w:pPr>
            <w:r w:rsidRPr="00A257E2">
              <w:rPr>
                <w:rFonts w:eastAsia="Calibri" w:cs="Times New Roman"/>
                <w:b/>
              </w:rPr>
              <w:t>Monsieur le_____________</w:t>
            </w:r>
          </w:p>
          <w:p w14:paraId="6A7F55D6" w14:textId="33B0C4A8" w:rsidR="0088583F" w:rsidRPr="00A257E2" w:rsidRDefault="0088583F" w:rsidP="0088583F">
            <w:pPr>
              <w:spacing w:line="276" w:lineRule="auto"/>
              <w:jc w:val="center"/>
              <w:rPr>
                <w:rFonts w:eastAsia="Calibri" w:cs="Times New Roman"/>
                <w:bCs/>
              </w:rPr>
            </w:pPr>
            <w:r w:rsidRPr="00A257E2">
              <w:rPr>
                <w:rFonts w:eastAsia="Calibri" w:cs="Times New Roman"/>
                <w:bCs/>
              </w:rPr>
              <w:t>N°IFU : _____________</w:t>
            </w:r>
          </w:p>
          <w:p w14:paraId="320CD9C5" w14:textId="1303A2F9" w:rsidR="0088583F" w:rsidRPr="00A257E2" w:rsidRDefault="0088583F" w:rsidP="0088583F">
            <w:pPr>
              <w:spacing w:line="276" w:lineRule="auto"/>
              <w:ind w:left="720" w:hanging="559"/>
              <w:contextualSpacing/>
              <w:jc w:val="center"/>
              <w:rPr>
                <w:rFonts w:eastAsia="Calibri" w:cs="Times New Roman"/>
                <w:bCs/>
              </w:rPr>
            </w:pPr>
            <w:r w:rsidRPr="00A257E2">
              <w:rPr>
                <w:rFonts w:eastAsia="Calibri" w:cs="Times New Roman"/>
                <w:bCs/>
              </w:rPr>
              <w:t>Adresse :</w:t>
            </w:r>
            <w:r w:rsidRPr="00A257E2">
              <w:rPr>
                <w:rFonts w:cs="Times New Roman"/>
                <w:bCs/>
                <w:sz w:val="22"/>
                <w:szCs w:val="22"/>
              </w:rPr>
              <w:t xml:space="preserve">  </w:t>
            </w:r>
            <w:r w:rsidRPr="00A257E2">
              <w:rPr>
                <w:rFonts w:eastAsia="Calibri" w:cs="Times New Roman"/>
                <w:bCs/>
              </w:rPr>
              <w:t>___________</w:t>
            </w:r>
          </w:p>
          <w:p w14:paraId="3A35E81E" w14:textId="4DB94D5A" w:rsidR="0088583F" w:rsidRPr="00A257E2" w:rsidRDefault="0088583F">
            <w:pPr>
              <w:pStyle w:val="Paragraphedeliste"/>
              <w:numPr>
                <w:ilvl w:val="0"/>
                <w:numId w:val="50"/>
              </w:numPr>
              <w:shd w:val="clear" w:color="auto" w:fill="FFFFFF" w:themeFill="background1"/>
              <w:jc w:val="center"/>
              <w:rPr>
                <w:rFonts w:cs="Times New Roman"/>
                <w:i/>
                <w:iCs/>
                <w:sz w:val="28"/>
                <w:szCs w:val="28"/>
              </w:rPr>
            </w:pPr>
            <w:r w:rsidRPr="00A257E2">
              <w:rPr>
                <w:rFonts w:eastAsia="Calibri" w:cs="Times New Roman"/>
                <w:bCs/>
              </w:rPr>
              <w:t xml:space="preserve">(Ville) </w:t>
            </w:r>
            <w:r w:rsidRPr="00A257E2">
              <w:rPr>
                <w:rFonts w:cs="Times New Roman"/>
                <w:bCs/>
              </w:rPr>
              <w:t>-</w:t>
            </w:r>
          </w:p>
        </w:tc>
      </w:tr>
    </w:tbl>
    <w:p w14:paraId="56F08BCE" w14:textId="77777777" w:rsidR="009D6F8D" w:rsidRPr="00A257E2" w:rsidRDefault="009D6F8D" w:rsidP="009D6F8D">
      <w:pPr>
        <w:rPr>
          <w:rFonts w:cs="Times New Roman"/>
          <w:bCs/>
        </w:rPr>
      </w:pPr>
    </w:p>
    <w:p w14:paraId="65305438" w14:textId="07DAA67F" w:rsidR="009D6F8D" w:rsidRPr="00A257E2" w:rsidRDefault="009D6F8D" w:rsidP="009D6F8D">
      <w:pPr>
        <w:spacing w:after="240"/>
        <w:rPr>
          <w:rFonts w:cs="Times New Roman"/>
          <w:bCs/>
        </w:rPr>
      </w:pPr>
      <w:r w:rsidRPr="00A257E2">
        <w:rPr>
          <w:rFonts w:cs="Times New Roman"/>
          <w:b/>
        </w:rPr>
        <w:t xml:space="preserve">Madame/ </w:t>
      </w:r>
      <w:r w:rsidR="00B258D4" w:rsidRPr="00A257E2">
        <w:rPr>
          <w:rFonts w:cs="Times New Roman"/>
          <w:b/>
        </w:rPr>
        <w:t>Monsieur</w:t>
      </w:r>
      <w:r w:rsidR="00B258D4" w:rsidRPr="00A257E2">
        <w:rPr>
          <w:rFonts w:cs="Times New Roman"/>
          <w:bCs/>
        </w:rPr>
        <w:t>,</w:t>
      </w:r>
      <w:r w:rsidRPr="00A257E2">
        <w:rPr>
          <w:rFonts w:cs="Times New Roman"/>
          <w:bCs/>
        </w:rPr>
        <w:t xml:space="preserve"> </w:t>
      </w:r>
    </w:p>
    <w:p w14:paraId="0A1BE840" w14:textId="018FD230" w:rsidR="009D6F8D" w:rsidRPr="00A257E2" w:rsidRDefault="009D6F8D" w:rsidP="009D6F8D">
      <w:pPr>
        <w:tabs>
          <w:tab w:val="left" w:pos="1050"/>
        </w:tabs>
        <w:rPr>
          <w:rFonts w:cs="Times New Roman"/>
          <w:b/>
          <w:lang w:val="fr-CA"/>
        </w:rPr>
      </w:pPr>
      <w:r w:rsidRPr="00A257E2">
        <w:rPr>
          <w:rFonts w:cs="Times New Roman"/>
          <w:bCs/>
          <w:lang w:val="fr-CA"/>
        </w:rPr>
        <w:t xml:space="preserve">Faisant suite à votre participation à </w:t>
      </w:r>
      <w:r w:rsidR="00A877BA" w:rsidRPr="00A257E2">
        <w:rPr>
          <w:rFonts w:cs="Times New Roman"/>
          <w:bCs/>
          <w:lang w:val="fr-CA"/>
        </w:rPr>
        <w:t>la demande de prix</w:t>
      </w:r>
      <w:r w:rsidRPr="00A257E2">
        <w:rPr>
          <w:rFonts w:cs="Times New Roman"/>
          <w:bCs/>
          <w:lang w:val="fr-CA"/>
        </w:rPr>
        <w:t xml:space="preserve"> </w:t>
      </w:r>
      <w:r w:rsidR="0088583F" w:rsidRPr="00A257E2">
        <w:rPr>
          <w:rFonts w:cs="Times New Roman"/>
          <w:bCs/>
          <w:lang w:val="fr-CA"/>
        </w:rPr>
        <w:t>N</w:t>
      </w:r>
      <w:r w:rsidRPr="00A257E2">
        <w:rPr>
          <w:rFonts w:cs="Times New Roman"/>
          <w:bCs/>
          <w:lang w:val="fr-CA"/>
        </w:rPr>
        <w:t>°</w:t>
      </w:r>
      <w:r w:rsidR="0088583F" w:rsidRPr="00A257E2">
        <w:rPr>
          <w:rFonts w:cs="Times New Roman"/>
          <w:bCs/>
          <w:lang w:val="fr-CA"/>
        </w:rPr>
        <w:t>_______</w:t>
      </w:r>
      <w:r w:rsidR="006C285C" w:rsidRPr="00A257E2">
        <w:rPr>
          <w:rFonts w:cs="Times New Roman"/>
          <w:bCs/>
          <w:lang w:val="fr-CA"/>
        </w:rPr>
        <w:t xml:space="preserve"> </w:t>
      </w:r>
      <w:r w:rsidR="006C285C" w:rsidRPr="00A257E2">
        <w:rPr>
          <w:rFonts w:cs="Times New Roman"/>
          <w:i/>
        </w:rPr>
        <w:t>[</w:t>
      </w:r>
      <w:r w:rsidR="00B258D4" w:rsidRPr="00A257E2">
        <w:rPr>
          <w:rFonts w:cs="Times New Roman"/>
          <w:bCs/>
          <w:lang w:val="fr-CA"/>
        </w:rPr>
        <w:t>référence</w:t>
      </w:r>
      <w:r w:rsidR="006C285C" w:rsidRPr="00A257E2">
        <w:rPr>
          <w:rFonts w:cs="Times New Roman"/>
          <w:i/>
        </w:rPr>
        <w:t>]</w:t>
      </w:r>
      <w:r w:rsidRPr="00A257E2">
        <w:rPr>
          <w:rFonts w:cs="Times New Roman"/>
          <w:bCs/>
          <w:lang w:val="fr-CA"/>
        </w:rPr>
        <w:t xml:space="preserve"> pour </w:t>
      </w:r>
      <w:r w:rsidR="006C285C" w:rsidRPr="00A257E2">
        <w:rPr>
          <w:rFonts w:cs="Times New Roman"/>
          <w:bCs/>
          <w:lang w:val="fr-CA"/>
        </w:rPr>
        <w:t>_______</w:t>
      </w:r>
      <w:r w:rsidRPr="00A257E2">
        <w:rPr>
          <w:rFonts w:cs="Times New Roman"/>
          <w:bCs/>
          <w:lang w:val="fr-CA"/>
        </w:rPr>
        <w:t>, j’ai l’honneur de vous informer que votre offre a été retenue pour un montant de</w:t>
      </w:r>
      <w:r w:rsidR="006C285C" w:rsidRPr="00A257E2">
        <w:rPr>
          <w:rFonts w:cs="Times New Roman"/>
          <w:bCs/>
          <w:lang w:val="fr-CA"/>
        </w:rPr>
        <w:t>______</w:t>
      </w:r>
      <w:r w:rsidR="00E03E00" w:rsidRPr="00A257E2">
        <w:rPr>
          <w:rFonts w:cs="Times New Roman"/>
          <w:bCs/>
          <w:lang w:val="fr-CA"/>
        </w:rPr>
        <w:t xml:space="preserve"> </w:t>
      </w:r>
      <w:r w:rsidR="00E03E00" w:rsidRPr="00A257E2">
        <w:rPr>
          <w:rFonts w:cs="Times New Roman"/>
          <w:i/>
        </w:rPr>
        <w:t>[</w:t>
      </w:r>
      <w:r w:rsidRPr="00A257E2">
        <w:rPr>
          <w:rFonts w:cs="Times New Roman"/>
          <w:bCs/>
          <w:i/>
          <w:lang w:val="fr-CA"/>
        </w:rPr>
        <w:t>montant en lettre et en chiffres</w:t>
      </w:r>
      <w:r w:rsidR="00E03E00" w:rsidRPr="00A257E2">
        <w:rPr>
          <w:rFonts w:cs="Times New Roman"/>
          <w:i/>
        </w:rPr>
        <w:t xml:space="preserve">] </w:t>
      </w:r>
      <w:r w:rsidR="00E03E00" w:rsidRPr="00A257E2">
        <w:rPr>
          <w:rFonts w:cs="Times New Roman"/>
          <w:bCs/>
          <w:lang w:val="fr-CA"/>
        </w:rPr>
        <w:t>________</w:t>
      </w:r>
      <w:r w:rsidRPr="00A257E2">
        <w:rPr>
          <w:rFonts w:cs="Times New Roman"/>
          <w:bCs/>
          <w:lang w:val="fr-CA"/>
        </w:rPr>
        <w:t xml:space="preserve">HTVA soit </w:t>
      </w:r>
      <w:r w:rsidR="00E03E00" w:rsidRPr="00A257E2">
        <w:rPr>
          <w:rFonts w:cs="Times New Roman"/>
          <w:bCs/>
          <w:lang w:val="fr-CA"/>
        </w:rPr>
        <w:t>______</w:t>
      </w:r>
      <w:r w:rsidRPr="00A257E2">
        <w:rPr>
          <w:rFonts w:cs="Times New Roman"/>
          <w:bCs/>
          <w:lang w:val="fr-CA"/>
        </w:rPr>
        <w:t xml:space="preserve"> </w:t>
      </w:r>
      <w:r w:rsidR="006C285C" w:rsidRPr="00A257E2">
        <w:rPr>
          <w:rFonts w:cs="Times New Roman"/>
          <w:i/>
        </w:rPr>
        <w:t>[</w:t>
      </w:r>
      <w:r w:rsidRPr="00A257E2">
        <w:rPr>
          <w:rFonts w:cs="Times New Roman"/>
          <w:bCs/>
          <w:i/>
          <w:iCs/>
          <w:lang w:val="fr-CA"/>
        </w:rPr>
        <w:t>montant en lettre et en chiffres</w:t>
      </w:r>
      <w:r w:rsidR="006C285C" w:rsidRPr="00A257E2">
        <w:rPr>
          <w:rFonts w:cs="Times New Roman"/>
          <w:i/>
        </w:rPr>
        <w:t>]</w:t>
      </w:r>
      <w:r w:rsidR="00E03E00" w:rsidRPr="00A257E2">
        <w:rPr>
          <w:rFonts w:cs="Times New Roman"/>
          <w:i/>
        </w:rPr>
        <w:t xml:space="preserve"> </w:t>
      </w:r>
      <w:r w:rsidR="006C285C" w:rsidRPr="00A257E2">
        <w:rPr>
          <w:rFonts w:cs="Times New Roman"/>
          <w:bCs/>
          <w:lang w:val="fr-CA"/>
        </w:rPr>
        <w:t>_______</w:t>
      </w:r>
      <w:r w:rsidRPr="00A257E2">
        <w:rPr>
          <w:rFonts w:cs="Times New Roman"/>
          <w:bCs/>
          <w:lang w:val="fr-CA"/>
        </w:rPr>
        <w:t xml:space="preserve">TTC avec un délai d’exécution de </w:t>
      </w:r>
      <w:r w:rsidR="00E03E00" w:rsidRPr="00A257E2">
        <w:rPr>
          <w:rFonts w:cs="Times New Roman"/>
          <w:bCs/>
          <w:lang w:val="fr-CA"/>
        </w:rPr>
        <w:t>____</w:t>
      </w:r>
      <w:proofErr w:type="gramStart"/>
      <w:r w:rsidR="00E03E00" w:rsidRPr="00A257E2">
        <w:rPr>
          <w:rFonts w:cs="Times New Roman"/>
          <w:bCs/>
          <w:lang w:val="fr-CA"/>
        </w:rPr>
        <w:t>_</w:t>
      </w:r>
      <w:r w:rsidR="00E03E00" w:rsidRPr="00A257E2">
        <w:rPr>
          <w:rFonts w:cs="Times New Roman"/>
          <w:i/>
        </w:rPr>
        <w:t>[</w:t>
      </w:r>
      <w:proofErr w:type="gramEnd"/>
      <w:r w:rsidRPr="00A257E2">
        <w:rPr>
          <w:rFonts w:cs="Times New Roman"/>
          <w:bCs/>
          <w:i/>
          <w:iCs/>
          <w:lang w:val="fr-CA"/>
        </w:rPr>
        <w:t>préciser le délai d’exécution</w:t>
      </w:r>
      <w:r w:rsidR="00E03E00" w:rsidRPr="00A257E2">
        <w:rPr>
          <w:rFonts w:cs="Times New Roman"/>
          <w:i/>
        </w:rPr>
        <w:t>]</w:t>
      </w:r>
      <w:r w:rsidR="00E03E00" w:rsidRPr="00A257E2">
        <w:rPr>
          <w:rFonts w:cs="Times New Roman"/>
          <w:bCs/>
          <w:lang w:val="fr-CA"/>
        </w:rPr>
        <w:t>_______</w:t>
      </w:r>
      <w:r w:rsidRPr="00A257E2">
        <w:rPr>
          <w:rFonts w:cs="Times New Roman"/>
          <w:bCs/>
          <w:lang w:val="fr-CA"/>
        </w:rPr>
        <w:t xml:space="preserve"> jours.</w:t>
      </w:r>
    </w:p>
    <w:p w14:paraId="6BA9950C" w14:textId="77777777" w:rsidR="009D6F8D" w:rsidRPr="00A257E2" w:rsidRDefault="009D6F8D" w:rsidP="009D6F8D">
      <w:pPr>
        <w:tabs>
          <w:tab w:val="left" w:pos="1050"/>
        </w:tabs>
        <w:rPr>
          <w:rFonts w:cs="Times New Roman"/>
          <w:bCs/>
          <w:lang w:val="fr-CA"/>
        </w:rPr>
      </w:pPr>
    </w:p>
    <w:p w14:paraId="63C7D73B" w14:textId="77777777" w:rsidR="009D6F8D" w:rsidRPr="00A257E2" w:rsidRDefault="009D6F8D" w:rsidP="009D6F8D">
      <w:pPr>
        <w:tabs>
          <w:tab w:val="left" w:pos="1050"/>
        </w:tabs>
        <w:rPr>
          <w:rFonts w:cs="Times New Roman"/>
          <w:bCs/>
          <w:lang w:val="fr-CA"/>
        </w:rPr>
      </w:pPr>
      <w:r w:rsidRPr="00A257E2">
        <w:rPr>
          <w:rFonts w:cs="Times New Roman"/>
          <w:bCs/>
          <w:lang w:val="fr-CA"/>
        </w:rPr>
        <w:t xml:space="preserve">Je vous invite à prendre attache avec les services du gestionnaire de crédits pour la signature diligente du contrat en lui communiquant les pièces nécessaires à la contractualisation. </w:t>
      </w:r>
    </w:p>
    <w:p w14:paraId="0498E59A" w14:textId="77777777" w:rsidR="009D6F8D" w:rsidRPr="00A257E2" w:rsidRDefault="009D6F8D" w:rsidP="009D6F8D">
      <w:pPr>
        <w:tabs>
          <w:tab w:val="left" w:pos="1050"/>
        </w:tabs>
        <w:rPr>
          <w:rFonts w:cs="Times New Roman"/>
          <w:bCs/>
          <w:lang w:val="fr-CA"/>
        </w:rPr>
      </w:pPr>
    </w:p>
    <w:p w14:paraId="78ACFF63" w14:textId="77777777" w:rsidR="009D6F8D" w:rsidRPr="00A257E2" w:rsidRDefault="009D6F8D" w:rsidP="009D6F8D">
      <w:pPr>
        <w:tabs>
          <w:tab w:val="left" w:pos="1050"/>
        </w:tabs>
        <w:rPr>
          <w:rFonts w:cs="Times New Roman"/>
        </w:rPr>
      </w:pPr>
      <w:r w:rsidRPr="00A257E2">
        <w:rPr>
          <w:rFonts w:cs="Times New Roman"/>
          <w:bCs/>
          <w:lang w:val="fr-CA"/>
        </w:rPr>
        <w:t xml:space="preserve">Veuillez agréer, </w:t>
      </w:r>
      <w:r w:rsidRPr="00A257E2">
        <w:rPr>
          <w:rFonts w:cs="Times New Roman"/>
          <w:b/>
          <w:bCs/>
          <w:lang w:val="fr-CA"/>
        </w:rPr>
        <w:t>Monsieur/Madame</w:t>
      </w:r>
      <w:r w:rsidRPr="00A257E2">
        <w:rPr>
          <w:rFonts w:cs="Times New Roman"/>
          <w:lang w:val="fr-CA"/>
        </w:rPr>
        <w:t>,</w:t>
      </w:r>
      <w:r w:rsidRPr="00A257E2">
        <w:rPr>
          <w:rFonts w:cs="Times New Roman"/>
          <w:bCs/>
          <w:lang w:val="fr-CA"/>
        </w:rPr>
        <w:t xml:space="preserve"> l’expression de mes salutations distinguées</w:t>
      </w:r>
    </w:p>
    <w:p w14:paraId="1FCE6CE2" w14:textId="77777777" w:rsidR="009D6F8D" w:rsidRPr="00A257E2" w:rsidRDefault="009D6F8D" w:rsidP="009D6F8D">
      <w:pPr>
        <w:rPr>
          <w:rFonts w:cs="Times New Roman"/>
          <w:bCs/>
          <w:lang w:val="fr-CA"/>
        </w:rPr>
      </w:pPr>
    </w:p>
    <w:p w14:paraId="7B5A1720" w14:textId="77777777" w:rsidR="00E03E00" w:rsidRPr="00A257E2" w:rsidRDefault="00E03E00" w:rsidP="009D6F8D">
      <w:pPr>
        <w:tabs>
          <w:tab w:val="left" w:pos="975"/>
        </w:tabs>
        <w:rPr>
          <w:rFonts w:cs="Times New Roman"/>
        </w:rPr>
      </w:pPr>
    </w:p>
    <w:p w14:paraId="1A7AC6DC" w14:textId="77777777" w:rsidR="00E03E00" w:rsidRPr="00A257E2" w:rsidRDefault="00E03E00" w:rsidP="009D6F8D">
      <w:pPr>
        <w:tabs>
          <w:tab w:val="left" w:pos="975"/>
        </w:tabs>
        <w:rPr>
          <w:rFonts w:cs="Times New Roman"/>
        </w:rPr>
      </w:pPr>
    </w:p>
    <w:p w14:paraId="6F2F1B9B" w14:textId="77777777" w:rsidR="00E03E00" w:rsidRPr="00A257E2" w:rsidRDefault="00E03E00" w:rsidP="009D6F8D">
      <w:pPr>
        <w:tabs>
          <w:tab w:val="left" w:pos="975"/>
        </w:tabs>
        <w:rPr>
          <w:rFonts w:cs="Times New Roman"/>
        </w:rPr>
      </w:pPr>
    </w:p>
    <w:p w14:paraId="4D33CD94" w14:textId="732BB797" w:rsidR="009D6F8D" w:rsidRPr="00A257E2" w:rsidRDefault="009D6F8D" w:rsidP="009D6F8D">
      <w:pPr>
        <w:tabs>
          <w:tab w:val="left" w:pos="975"/>
        </w:tabs>
        <w:rPr>
          <w:rFonts w:cs="Times New Roman"/>
          <w:b/>
          <w:bCs/>
        </w:rPr>
      </w:pPr>
      <w:r w:rsidRPr="00A257E2">
        <w:rPr>
          <w:rFonts w:cs="Times New Roman"/>
          <w:b/>
          <w:bCs/>
        </w:rPr>
        <w:t>Ampliation : (service technique/bénéficiaire/Gestionnaire de crédits)</w:t>
      </w:r>
    </w:p>
    <w:p w14:paraId="0E160C42" w14:textId="77777777" w:rsidR="00E03E00" w:rsidRPr="00A257E2" w:rsidRDefault="00E03E00" w:rsidP="009D6F8D">
      <w:pPr>
        <w:tabs>
          <w:tab w:val="left" w:pos="975"/>
        </w:tabs>
        <w:rPr>
          <w:rFonts w:cs="Times New Roman"/>
          <w:b/>
          <w:bCs/>
        </w:rPr>
      </w:pPr>
    </w:p>
    <w:p w14:paraId="1544CDB2" w14:textId="77777777" w:rsidR="00E03E00" w:rsidRPr="00A257E2" w:rsidRDefault="00E03E00" w:rsidP="009D6F8D">
      <w:pPr>
        <w:tabs>
          <w:tab w:val="left" w:pos="975"/>
        </w:tabs>
        <w:rPr>
          <w:rFonts w:cs="Times New Roman"/>
          <w:b/>
          <w:bCs/>
        </w:rPr>
      </w:pPr>
    </w:p>
    <w:p w14:paraId="57627870" w14:textId="77777777" w:rsidR="009D6F8D" w:rsidRPr="00A257E2" w:rsidRDefault="009D6F8D" w:rsidP="009D6F8D">
      <w:pPr>
        <w:suppressAutoHyphens w:val="0"/>
        <w:overflowPunct/>
        <w:jc w:val="right"/>
        <w:textAlignment w:val="auto"/>
        <w:rPr>
          <w:rFonts w:eastAsiaTheme="minorHAnsi" w:cs="Times New Roman"/>
          <w:b/>
          <w:bCs/>
          <w:sz w:val="22"/>
          <w:szCs w:val="22"/>
          <w:lang w:eastAsia="en-US"/>
        </w:rPr>
      </w:pPr>
      <w:r w:rsidRPr="00A257E2">
        <w:rPr>
          <w:rFonts w:cs="Times New Roman"/>
          <w:b/>
          <w:bCs/>
          <w:sz w:val="22"/>
          <w:szCs w:val="22"/>
        </w:rPr>
        <w:t xml:space="preserve"> </w:t>
      </w:r>
    </w:p>
    <w:p w14:paraId="1AF23E96" w14:textId="19BC3A4A" w:rsidR="009D6F8D" w:rsidRPr="00A257E2" w:rsidRDefault="009D6F8D" w:rsidP="00B258D4">
      <w:pPr>
        <w:suppressAutoHyphens w:val="0"/>
        <w:overflowPunct/>
        <w:jc w:val="right"/>
        <w:textAlignment w:val="auto"/>
        <w:rPr>
          <w:rFonts w:cs="Times New Roman"/>
          <w:b/>
        </w:rPr>
      </w:pPr>
      <w:r w:rsidRPr="00A257E2">
        <w:rPr>
          <w:rFonts w:eastAsiaTheme="minorHAnsi" w:cs="Times New Roman"/>
          <w:i/>
          <w:iCs/>
          <w:sz w:val="22"/>
          <w:szCs w:val="22"/>
          <w:lang w:eastAsia="en-US"/>
        </w:rPr>
        <w:t>[signature] [titre</w:t>
      </w:r>
      <w:r w:rsidRPr="00A257E2">
        <w:rPr>
          <w:rFonts w:eastAsiaTheme="minorHAnsi" w:cs="Times New Roman"/>
          <w:sz w:val="22"/>
          <w:szCs w:val="22"/>
          <w:lang w:eastAsia="en-US"/>
        </w:rPr>
        <w:t>]</w:t>
      </w:r>
    </w:p>
    <w:p w14:paraId="5EA21A70" w14:textId="77777777" w:rsidR="005B4130" w:rsidRPr="00A257E2" w:rsidRDefault="005B4130">
      <w:pPr>
        <w:suppressAutoHyphens w:val="0"/>
        <w:overflowPunct/>
        <w:jc w:val="right"/>
        <w:textAlignment w:val="auto"/>
        <w:rPr>
          <w:rFonts w:ascii="Rockwell" w:hAnsi="Rockwell"/>
          <w:b/>
        </w:rPr>
      </w:pPr>
    </w:p>
    <w:sectPr w:rsidR="005B4130" w:rsidRPr="00A257E2" w:rsidSect="004B3AAE">
      <w:headerReference w:type="even" r:id="rId27"/>
      <w:type w:val="oddPage"/>
      <w:pgSz w:w="11907" w:h="16840" w:code="9"/>
      <w:pgMar w:top="1418" w:right="1418" w:bottom="1418" w:left="1418" w:header="720" w:footer="720" w:gutter="0"/>
      <w:pgNumType w:start="5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EC4A6" w14:textId="77777777" w:rsidR="004B3AAE" w:rsidRDefault="004B3AAE" w:rsidP="00AC03CA">
      <w:r>
        <w:separator/>
      </w:r>
    </w:p>
  </w:endnote>
  <w:endnote w:type="continuationSeparator" w:id="0">
    <w:p w14:paraId="0BEFC5E0" w14:textId="77777777" w:rsidR="004B3AAE" w:rsidRDefault="004B3AAE" w:rsidP="00AC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notTrueType/>
    <w:pitch w:val="variable"/>
    <w:sig w:usb0="00000003"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Rockwell Extra Bold">
    <w:panose1 w:val="020609030405050204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C782" w14:textId="77777777" w:rsidR="002344C6" w:rsidRDefault="002344C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407884"/>
      <w:docPartObj>
        <w:docPartGallery w:val="Page Numbers (Bottom of Page)"/>
        <w:docPartUnique/>
      </w:docPartObj>
    </w:sdtPr>
    <w:sdtContent>
      <w:p w14:paraId="0E28FE00" w14:textId="77777777" w:rsidR="00101685" w:rsidRDefault="00101685">
        <w:pPr>
          <w:pStyle w:val="Pieddepage"/>
          <w:jc w:val="right"/>
        </w:pPr>
        <w:r>
          <w:fldChar w:fldCharType="begin"/>
        </w:r>
        <w:r>
          <w:instrText>PAGE   \* MERGEFORMAT</w:instrText>
        </w:r>
        <w:r>
          <w:fldChar w:fldCharType="separate"/>
        </w:r>
        <w:r>
          <w:t>2</w:t>
        </w:r>
        <w:r>
          <w:fldChar w:fldCharType="end"/>
        </w:r>
      </w:p>
    </w:sdtContent>
  </w:sdt>
  <w:p w14:paraId="55A50C95" w14:textId="77777777" w:rsidR="00101685" w:rsidRDefault="00101685">
    <w:pPr>
      <w:ind w:right="360"/>
      <w:outlineLvl w:val="0"/>
      <w:rPr>
        <w:rFonts w:ascii="Arial" w:hAnsi="Arial"/>
        <w:spacing w:val="-3"/>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4F9C8" w14:textId="34FD86DE" w:rsidR="00101685" w:rsidRDefault="00101685">
    <w:pPr>
      <w:pStyle w:val="Pieddepage"/>
      <w:jc w:val="right"/>
    </w:pPr>
  </w:p>
  <w:p w14:paraId="05DF4EB1" w14:textId="77777777" w:rsidR="00101685" w:rsidRDefault="00101685">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72F3C" w14:textId="77777777" w:rsidR="0056174A" w:rsidRDefault="0056174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614810"/>
      <w:docPartObj>
        <w:docPartGallery w:val="Page Numbers (Bottom of Page)"/>
        <w:docPartUnique/>
      </w:docPartObj>
    </w:sdtPr>
    <w:sdtEndPr>
      <w:rPr>
        <w:sz w:val="24"/>
      </w:rPr>
    </w:sdtEndPr>
    <w:sdtContent>
      <w:p w14:paraId="70533DE7" w14:textId="69810228" w:rsidR="00101685" w:rsidRPr="00101685" w:rsidRDefault="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p w14:paraId="76933728" w14:textId="77777777" w:rsidR="0056174A" w:rsidRDefault="0056174A">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004649"/>
      <w:docPartObj>
        <w:docPartGallery w:val="Page Numbers (Bottom of Page)"/>
        <w:docPartUnique/>
      </w:docPartObj>
    </w:sdtPr>
    <w:sdtEndPr>
      <w:rPr>
        <w:sz w:val="24"/>
      </w:rPr>
    </w:sdtEndPr>
    <w:sdtContent>
      <w:p w14:paraId="1DEC4410" w14:textId="29201E4E" w:rsidR="0056174A" w:rsidRPr="00101685" w:rsidRDefault="00101685" w:rsidP="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993419"/>
      <w:docPartObj>
        <w:docPartGallery w:val="Page Numbers (Bottom of Page)"/>
        <w:docPartUnique/>
      </w:docPartObj>
    </w:sdtPr>
    <w:sdtEndPr>
      <w:rPr>
        <w:sz w:val="24"/>
      </w:rPr>
    </w:sdtEndPr>
    <w:sdtContent>
      <w:p w14:paraId="71402A1D" w14:textId="77777777" w:rsidR="00101685" w:rsidRPr="00101685" w:rsidRDefault="00101685">
        <w:pPr>
          <w:pStyle w:val="Pieddepage"/>
          <w:jc w:val="right"/>
          <w:rPr>
            <w:sz w:val="24"/>
          </w:rPr>
        </w:pPr>
        <w:r w:rsidRPr="00101685">
          <w:rPr>
            <w:sz w:val="24"/>
          </w:rPr>
          <w:fldChar w:fldCharType="begin"/>
        </w:r>
        <w:r w:rsidRPr="00101685">
          <w:rPr>
            <w:sz w:val="24"/>
          </w:rPr>
          <w:instrText>PAGE   \* MERGEFORMAT</w:instrText>
        </w:r>
        <w:r w:rsidRPr="00101685">
          <w:rPr>
            <w:sz w:val="24"/>
          </w:rPr>
          <w:fldChar w:fldCharType="separate"/>
        </w:r>
        <w:r w:rsidRPr="00101685">
          <w:rPr>
            <w:sz w:val="24"/>
          </w:rPr>
          <w:t>2</w:t>
        </w:r>
        <w:r w:rsidRPr="00101685">
          <w:rPr>
            <w:sz w:val="24"/>
          </w:rPr>
          <w:fldChar w:fldCharType="end"/>
        </w:r>
      </w:p>
    </w:sdtContent>
  </w:sdt>
  <w:p w14:paraId="459C9B56" w14:textId="77777777" w:rsidR="00101685" w:rsidRDefault="0010168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F503A" w14:textId="77777777" w:rsidR="004B3AAE" w:rsidRDefault="004B3AAE" w:rsidP="00AC03CA">
      <w:r>
        <w:separator/>
      </w:r>
    </w:p>
  </w:footnote>
  <w:footnote w:type="continuationSeparator" w:id="0">
    <w:p w14:paraId="6DF68F5A" w14:textId="77777777" w:rsidR="004B3AAE" w:rsidRDefault="004B3AAE" w:rsidP="00AC03CA">
      <w:r>
        <w:continuationSeparator/>
      </w:r>
    </w:p>
  </w:footnote>
  <w:footnote w:id="1">
    <w:p w14:paraId="18D0D6E1" w14:textId="77777777" w:rsidR="0056174A" w:rsidRDefault="0056174A" w:rsidP="00F00BB2">
      <w:pPr>
        <w:pStyle w:val="Notedebasdepage"/>
        <w:tabs>
          <w:tab w:val="left" w:pos="360"/>
        </w:tabs>
        <w:ind w:left="360" w:hanging="360"/>
      </w:pPr>
      <w:r>
        <w:rPr>
          <w:rStyle w:val="Appelnotedebasdep"/>
        </w:rPr>
        <w:footnoteRef/>
      </w:r>
      <w:r>
        <w:tab/>
        <w:t>Tableau à ajouter, le cas échéant, en indiquant les informations fournies par le Maître de l’Ouvrage ou à fournir par le Candidat (pourcentage en montant) pour les montants qui seront pris en compte dans l’évaluation des offres.</w:t>
      </w:r>
    </w:p>
  </w:footnote>
  <w:footnote w:id="2">
    <w:p w14:paraId="1ED02818" w14:textId="77777777" w:rsidR="0056174A" w:rsidRDefault="0056174A" w:rsidP="00F00BB2">
      <w:pPr>
        <w:pStyle w:val="Notedebasdepage"/>
        <w:tabs>
          <w:tab w:val="left" w:pos="360"/>
        </w:tabs>
        <w:ind w:left="360" w:hanging="360"/>
      </w:pPr>
      <w:r>
        <w:rPr>
          <w:rStyle w:val="Appelnotedebasdep"/>
        </w:rPr>
        <w:footnoteRef/>
      </w:r>
      <w:r>
        <w:tab/>
        <w:t>Le tableau récapitulatif reprend les montants des différents tableaux du Devis quantitatif et estimatif.  Le Maître de l’Ouvrage y spécifiera, le cas échéant, les montants à indiquer par lui-même ou à fournir par le Candidat et indiquera les montants à inclure ou à exclure du prix de l’offre ou du montant initial du marché.</w:t>
      </w:r>
    </w:p>
  </w:footnote>
  <w:footnote w:id="3">
    <w:p w14:paraId="329ED698" w14:textId="77777777" w:rsidR="0056174A" w:rsidRDefault="0056174A" w:rsidP="00F00BB2">
      <w:pPr>
        <w:pStyle w:val="Notedebasdepage"/>
        <w:tabs>
          <w:tab w:val="left" w:pos="360"/>
        </w:tabs>
        <w:ind w:left="360" w:hanging="360"/>
      </w:pPr>
      <w:r>
        <w:rPr>
          <w:rStyle w:val="Appelnotedebasdep"/>
        </w:rPr>
        <w:footnoteRef/>
      </w:r>
      <w:r>
        <w:tab/>
        <w:t>Montant total y compris le résultat de l’application des pourcentages indiqués dans les tableaux correspondants.</w:t>
      </w:r>
    </w:p>
    <w:p w14:paraId="58C03AAD" w14:textId="77777777" w:rsidR="00275DF2" w:rsidRDefault="00275DF2" w:rsidP="00F00BB2">
      <w:pPr>
        <w:pStyle w:val="Notedebasdepage"/>
        <w:tabs>
          <w:tab w:val="left" w:pos="360"/>
        </w:tabs>
        <w:ind w:left="360" w:hanging="360"/>
      </w:pPr>
    </w:p>
  </w:footnote>
  <w:footnote w:id="4">
    <w:p w14:paraId="532808D2" w14:textId="315E0C8A" w:rsidR="002E75DB" w:rsidRDefault="002E75DB">
      <w:pPr>
        <w:pStyle w:val="Notedebasdepage"/>
      </w:pPr>
      <w:r>
        <w:rPr>
          <w:rStyle w:val="Appelnotedebasdep"/>
        </w:rPr>
        <w:footnoteRef/>
      </w:r>
      <w:r>
        <w:t xml:space="preserve"> Paragraphe à supprimer lorsqu’il n’est pas requis de garantie de bonne exécution</w:t>
      </w:r>
    </w:p>
  </w:footnote>
  <w:footnote w:id="5">
    <w:p w14:paraId="0A937B5E" w14:textId="67332C63" w:rsidR="00841610" w:rsidRDefault="00841610">
      <w:pPr>
        <w:pStyle w:val="Notedebasdepage"/>
      </w:pPr>
      <w:r>
        <w:rPr>
          <w:rStyle w:val="Appelnotedebasdep"/>
        </w:rPr>
        <w:footnoteRef/>
      </w:r>
      <w:r>
        <w:t xml:space="preserve"> Paragraphe à modifier s’il n’est pas requis de garantie de bonne exécution</w:t>
      </w:r>
    </w:p>
  </w:footnote>
  <w:footnote w:id="6">
    <w:p w14:paraId="57BE056E" w14:textId="77777777" w:rsidR="007C656C" w:rsidRDefault="007C656C" w:rsidP="007C656C">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7">
    <w:p w14:paraId="75C69F02" w14:textId="77777777" w:rsidR="007C656C" w:rsidRDefault="007C656C" w:rsidP="007C656C">
      <w:pPr>
        <w:pStyle w:val="Notedebasdepage"/>
      </w:pPr>
      <w:r w:rsidRPr="00DD6F80">
        <w:rPr>
          <w:rStyle w:val="Appelnotedebasdep"/>
        </w:rPr>
        <w:footnoteRef/>
      </w:r>
      <w:r w:rsidRPr="00DD6F80">
        <w:t xml:space="preserve"> </w:t>
      </w:r>
      <w:r w:rsidRPr="00DD6F80">
        <w:rPr>
          <w:i/>
        </w:rPr>
        <w:t>L’organisme de caution doit insérer un montant représentant le montant du Marché mentionné au Marché soit dans la (ou les) devise(s) mentionnée(s) au Marché, soit dans toute autre devise librement convertible acceptable par le Maître de l’Ouvrage.</w:t>
      </w:r>
    </w:p>
  </w:footnote>
  <w:footnote w:id="8">
    <w:p w14:paraId="044AD97B" w14:textId="77777777" w:rsidR="001118A5" w:rsidRDefault="001118A5" w:rsidP="001118A5">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9">
    <w:p w14:paraId="18FE71B0" w14:textId="77777777" w:rsidR="00BE3AAA" w:rsidRDefault="00BE3AAA" w:rsidP="00BE3AAA">
      <w:pPr>
        <w:pStyle w:val="Notedebasdepage"/>
      </w:pPr>
      <w:r>
        <w:rPr>
          <w:rStyle w:val="Appelnotedebasdep"/>
        </w:rPr>
        <w:footnoteRef/>
      </w:r>
      <w:r>
        <w:t xml:space="preserve"> Jour, mois, année</w:t>
      </w:r>
    </w:p>
  </w:footnote>
  <w:footnote w:id="10">
    <w:p w14:paraId="745C2FB2" w14:textId="5A56AD7C" w:rsidR="00BE3AAA" w:rsidRDefault="00BE3AAA" w:rsidP="00BE3AAA">
      <w:pPr>
        <w:pStyle w:val="Notedebasdepage"/>
      </w:pPr>
      <w:r>
        <w:rPr>
          <w:rStyle w:val="Appelnotedebasdep"/>
        </w:rPr>
        <w:footnoteRef/>
      </w:r>
      <w:r>
        <w:rPr>
          <w:i/>
          <w:iCs/>
        </w:rPr>
        <w:t>[Insérer, si applicable</w:t>
      </w:r>
      <w:r w:rsidR="00EF77B7">
        <w:rPr>
          <w:i/>
          <w:iCs/>
        </w:rPr>
        <w:t xml:space="preserve"> </w:t>
      </w:r>
      <w:r>
        <w:rPr>
          <w:i/>
          <w:iCs/>
        </w:rPr>
        <w:t>: « ce contrat sera financé conjointement par {Insérer le nom du cofinancier} »].</w:t>
      </w:r>
    </w:p>
  </w:footnote>
  <w:footnote w:id="11">
    <w:p w14:paraId="0F9EB9CD" w14:textId="77777777" w:rsidR="00BE3AAA" w:rsidRDefault="00BE3AAA" w:rsidP="00BE3AAA">
      <w:pPr>
        <w:pStyle w:val="Notedebasdepage"/>
      </w:pPr>
      <w:r>
        <w:rPr>
          <w:rStyle w:val="Appelnotedebasdep"/>
        </w:rPr>
        <w:footnoteRef/>
      </w:r>
      <w:r>
        <w:t xml:space="preserve"> </w:t>
      </w:r>
      <w:r w:rsidRPr="00A255A2">
        <w:t>Pour les catégories d</w:t>
      </w:r>
      <w:r>
        <w:t>’entreprises</w:t>
      </w:r>
      <w:r w:rsidRPr="00A255A2">
        <w:t xml:space="preserve">,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w:t>
      </w:r>
      <w:r>
        <w:t xml:space="preserve">la </w:t>
      </w:r>
      <w:r w:rsidRPr="00A255A2">
        <w:t>réservation, il convient de préciser qu’en dessous du seuil communautaire et lorsque le marché est financé sur ressources propres de l’Etat, la participation est réservée aux seul</w:t>
      </w:r>
      <w:r>
        <w:t>e</w:t>
      </w:r>
      <w:r w:rsidRPr="00A255A2">
        <w:t xml:space="preserve">s </w:t>
      </w:r>
      <w:r>
        <w:t>entreprises</w:t>
      </w:r>
      <w:r w:rsidRPr="00A255A2">
        <w:t xml:space="preserve"> burkinabè et communautaires. S’il y a tran</w:t>
      </w:r>
      <w:r>
        <w:t>s</w:t>
      </w:r>
      <w:r w:rsidRPr="00A255A2">
        <w:t xml:space="preserve">fert de technologie, la participation peut être ouverte aux </w:t>
      </w:r>
      <w:bookmarkStart w:id="215" w:name="_Hlk202611818"/>
      <w:r>
        <w:t>entreprises</w:t>
      </w:r>
      <w:r w:rsidRPr="00A255A2">
        <w:t xml:space="preserve"> </w:t>
      </w:r>
      <w:bookmarkEnd w:id="215"/>
      <w:r w:rsidRPr="00A255A2">
        <w:t>non communautaires à condition qu’</w:t>
      </w:r>
      <w:r>
        <w:t>elle</w:t>
      </w:r>
      <w:r w:rsidRPr="00A255A2">
        <w:t xml:space="preserve">s viennent en groupement avec les </w:t>
      </w:r>
      <w:r>
        <w:t>entreprises</w:t>
      </w:r>
      <w:r w:rsidRPr="00A255A2">
        <w:t xml:space="preserve"> burkinabè </w:t>
      </w:r>
      <w:r>
        <w:t>ou</w:t>
      </w:r>
      <w:r w:rsidRPr="00A255A2">
        <w:t xml:space="preserve"> communautaires ;</w:t>
      </w:r>
    </w:p>
  </w:footnote>
  <w:footnote w:id="12">
    <w:p w14:paraId="574AA3F2" w14:textId="39DDCCBE" w:rsidR="00BE3AAA" w:rsidRDefault="00BE3AAA" w:rsidP="00BE3AAA">
      <w:pPr>
        <w:rPr>
          <w:sz w:val="20"/>
        </w:rPr>
      </w:pPr>
      <w:r>
        <w:rPr>
          <w:rStyle w:val="Appelnotedebasdep"/>
        </w:rPr>
        <w:footnoteRef/>
      </w:r>
      <w:r>
        <w:rPr>
          <w:sz w:val="20"/>
        </w:rPr>
        <w:t xml:space="preserve">Fournir une brève description des Travaux, y compris les quantités principales, le lieu et la période de réalisation, et d’autres informations de nature à permettre aux candidats potentiels de décider de leur participation ou non à </w:t>
      </w:r>
      <w:r w:rsidR="00EF77B7">
        <w:rPr>
          <w:sz w:val="20"/>
        </w:rPr>
        <w:t>la demande de prix</w:t>
      </w:r>
      <w:r>
        <w:rPr>
          <w:sz w:val="20"/>
        </w:rPr>
        <w:t xml:space="preserve">. </w:t>
      </w:r>
    </w:p>
    <w:p w14:paraId="658056C6" w14:textId="77777777" w:rsidR="00BE3AAA" w:rsidRDefault="00BE3AAA" w:rsidP="00BE3AAA">
      <w:pPr>
        <w:pStyle w:val="Notedebasdepage"/>
      </w:pPr>
    </w:p>
  </w:footnote>
  <w:footnote w:id="13">
    <w:p w14:paraId="078DDE4C" w14:textId="77777777" w:rsidR="00BE3AAA" w:rsidRDefault="00BE3AAA" w:rsidP="00BE3AAA">
      <w:pPr>
        <w:pStyle w:val="Notedebasdepage"/>
      </w:pPr>
      <w:r>
        <w:rPr>
          <w:rStyle w:val="Appelnotedebasdep"/>
        </w:rPr>
        <w:footnoteRef/>
      </w:r>
      <w:r>
        <w:t xml:space="preserve"> Par exemple: de 8.heures à 17 heures</w:t>
      </w:r>
    </w:p>
  </w:footnote>
  <w:footnote w:id="14">
    <w:p w14:paraId="6895C074" w14:textId="77777777" w:rsidR="00BE3AAA" w:rsidRDefault="00BE3AAA" w:rsidP="00BE3AAA">
      <w:pPr>
        <w:pStyle w:val="Notedebasdepage"/>
      </w:pPr>
      <w:r>
        <w:rPr>
          <w:rStyle w:val="Appelnotedebasdep"/>
        </w:rPr>
        <w:footnoteRef/>
      </w:r>
      <w:r>
        <w:t xml:space="preserve"> Par exemple chèque de caisse, virement sur un compte à préciser.</w:t>
      </w:r>
    </w:p>
  </w:footnote>
  <w:footnote w:id="15">
    <w:p w14:paraId="63C9DE3A" w14:textId="77777777" w:rsidR="00BE3AAA" w:rsidRDefault="00BE3AAA" w:rsidP="00BE3AAA">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16">
    <w:p w14:paraId="525F3627" w14:textId="77777777" w:rsidR="00BE3AAA" w:rsidRDefault="00BE3AAA" w:rsidP="00BE3AAA">
      <w:pPr>
        <w:pStyle w:val="Notedebasdepage"/>
      </w:pPr>
      <w:r>
        <w:rPr>
          <w:rStyle w:val="Appelnotedebasdep"/>
        </w:rPr>
        <w:footnoteRef/>
      </w:r>
      <w:r>
        <w:t xml:space="preserve"> </w:t>
      </w:r>
      <w:r w:rsidRPr="00DD7778">
        <w:t>Confor</w:t>
      </w:r>
      <w:r w:rsidRPr="00526968">
        <w:t>mément à l</w:t>
      </w:r>
      <w:r w:rsidRPr="00377A0D">
        <w:t>’</w:t>
      </w:r>
      <w:r w:rsidRPr="004E2252">
        <w:t xml:space="preserve">arrêté </w:t>
      </w:r>
      <w:r w:rsidRPr="00FE6CE5">
        <w:t>portant modalités de constitution de garantie exigées dans les marchés publics</w:t>
      </w:r>
    </w:p>
  </w:footnote>
  <w:footnote w:id="17">
    <w:p w14:paraId="29AD6344" w14:textId="77777777" w:rsidR="00BE3AAA" w:rsidRDefault="00BE3AAA" w:rsidP="00BE3AAA">
      <w:pPr>
        <w:pStyle w:val="Notedebasdepage"/>
      </w:pPr>
      <w:r>
        <w:rPr>
          <w:rStyle w:val="Appelnotedebasdep"/>
        </w:rPr>
        <w:footnoteRef/>
      </w:r>
      <w:r>
        <w:t xml:space="preserve"> </w:t>
      </w:r>
      <w:r w:rsidRPr="005C499E">
        <w:rPr>
          <w:rFonts w:ascii="Times" w:hAnsi="Times"/>
          <w:iCs/>
        </w:rPr>
        <w:t>Le montant de la garantie de soumission est</w:t>
      </w:r>
      <w:r>
        <w:rPr>
          <w:rFonts w:ascii="Times" w:hAnsi="Times"/>
          <w:iCs/>
        </w:rPr>
        <w:t xml:space="preserve"> </w:t>
      </w:r>
      <w:r w:rsidRPr="005C499E">
        <w:rPr>
          <w:rFonts w:ascii="Times" w:hAnsi="Times"/>
          <w:iCs/>
        </w:rPr>
        <w:t xml:space="preserve"> </w:t>
      </w:r>
      <w:r w:rsidRPr="005C499E">
        <w:rPr>
          <w:rFonts w:ascii="Times" w:hAnsi="Times"/>
        </w:rPr>
        <w:t xml:space="preserve"> compris entre un (1) et trois (3) pour cent du montant prévisionnel du marché conformément à l’article </w:t>
      </w:r>
      <w:r>
        <w:rPr>
          <w:rFonts w:ascii="Times" w:hAnsi="Times"/>
        </w:rPr>
        <w:t xml:space="preserve">100 </w:t>
      </w:r>
      <w:r w:rsidRPr="006B1792">
        <w:rPr>
          <w:rFonts w:ascii="Times" w:hAnsi="Times"/>
        </w:rPr>
        <w:t>du</w:t>
      </w:r>
      <w:r w:rsidRPr="006B1792">
        <w:rPr>
          <w:rFonts w:ascii="Times" w:hAnsi="Times" w:cs="Times New Roman"/>
          <w:i/>
        </w:rPr>
        <w:t xml:space="preserve"> </w:t>
      </w:r>
      <w:r>
        <w:rPr>
          <w:rFonts w:ascii="Times" w:hAnsi="Times" w:cs="Times New Roman"/>
          <w:i/>
        </w:rPr>
        <w:t>décret n°2024-1748/PRES/PM/MEF du 31 décembre 2024 portant procédures de passation d’exécution et de règlement des marchés publics</w:t>
      </w:r>
      <w:r w:rsidRPr="005C499E">
        <w:rPr>
          <w:rFonts w:ascii="Times" w:hAnsi="Times"/>
        </w:rPr>
        <w:t>.</w:t>
      </w:r>
    </w:p>
  </w:footnote>
  <w:footnote w:id="18">
    <w:p w14:paraId="7BC5ED29" w14:textId="7A43F250" w:rsidR="00BE3AAA" w:rsidRDefault="00BE3AAA" w:rsidP="00BE3AAA">
      <w:pPr>
        <w:pStyle w:val="Notedebasdepage"/>
        <w:tabs>
          <w:tab w:val="left" w:pos="360"/>
        </w:tabs>
        <w:ind w:left="360" w:hanging="360"/>
      </w:pPr>
      <w:r>
        <w:rPr>
          <w:rStyle w:val="Appelnotedebasdep"/>
        </w:rPr>
        <w:footnoteRef/>
      </w:r>
      <w:r>
        <w:tab/>
        <w:t xml:space="preserve">Coordonner avec l’Article </w:t>
      </w:r>
      <w:r w:rsidR="003D2704">
        <w:t xml:space="preserve">17 </w:t>
      </w:r>
      <w:r>
        <w:t xml:space="preserve">des IC, “Ouverture des plis” et le </w:t>
      </w:r>
      <w:r w:rsidR="00EF77B7">
        <w:t>DPDPX</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CF3C0" w14:textId="77777777" w:rsidR="002344C6" w:rsidRDefault="002344C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6842" w14:textId="77777777" w:rsidR="00101685" w:rsidRPr="006E0CD4" w:rsidRDefault="00101685" w:rsidP="006E0CD4">
    <w:pPr>
      <w:pStyle w:val="En-tte"/>
      <w:pBdr>
        <w:bottom w:val="thickThinSmallGap" w:sz="24" w:space="1" w:color="622423"/>
      </w:pBdr>
      <w:jc w:val="center"/>
      <w:rPr>
        <w:rFonts w:ascii="Cambria" w:hAnsi="Cambria"/>
        <w:smallCaps/>
        <w:w w:val="150"/>
        <w:sz w:val="16"/>
        <w:szCs w:val="16"/>
      </w:rPr>
    </w:pPr>
    <w:r w:rsidRPr="006E0CD4">
      <w:rPr>
        <w:rFonts w:ascii="Cambria" w:hAnsi="Cambria"/>
        <w:smallCaps/>
        <w:w w:val="150"/>
        <w:sz w:val="16"/>
        <w:szCs w:val="16"/>
      </w:rPr>
      <w:t>Dossier standard de consultation de consultants pour la passation des marchés de prestations intellectuelles</w:t>
    </w:r>
  </w:p>
  <w:p w14:paraId="7A9EAA14" w14:textId="77777777" w:rsidR="00101685" w:rsidRDefault="00101685">
    <w:pPr>
      <w:pStyle w:val="En-tte"/>
      <w:ind w:right="6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14D5F" w14:textId="77777777" w:rsidR="00101685" w:rsidRDefault="00101685" w:rsidP="00101685">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bookmarkStart w:id="2" w:name="_Hlk221276948"/>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bookmarkEnd w:id="2"/>
  </w:p>
  <w:p w14:paraId="33535F59" w14:textId="77777777" w:rsidR="00101685" w:rsidRDefault="00101685">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403E7" w14:textId="77777777" w:rsidR="0056174A" w:rsidRDefault="0056174A">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BE0D" w14:textId="77777777" w:rsidR="00101685" w:rsidRDefault="00101685" w:rsidP="00101685">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B5D35" w14:textId="2DDD0DA2" w:rsidR="0056174A" w:rsidRDefault="00101685" w:rsidP="00101685">
    <w:pPr>
      <w:pStyle w:val="En-tte"/>
      <w:pBdr>
        <w:bottom w:val="thickThinSmallGap" w:sz="24" w:space="1" w:color="622423"/>
      </w:pBdr>
      <w:jc w:val="center"/>
    </w:pPr>
    <w:bookmarkStart w:id="62" w:name="_Hlk221114884"/>
    <w:bookmarkStart w:id="63" w:name="_Hlk221114885"/>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bookmarkEnd w:id="62"/>
    <w:bookmarkEnd w:id="63"/>
    <w:r>
      <w:rPr>
        <w:rFonts w:ascii="Cambria" w:hAnsi="Cambria"/>
        <w:smallCaps/>
        <w:w w:val="150"/>
        <w:sz w:val="16"/>
        <w:szCs w:val="16"/>
      </w:rPr>
      <w:t>travaux</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E3B5" w14:textId="529BD136" w:rsidR="0056174A" w:rsidRDefault="00F63213" w:rsidP="00F63213">
    <w:pPr>
      <w:pStyle w:val="En-tte"/>
      <w:pBdr>
        <w:bottom w:val="thickThinSmallGap" w:sz="24" w:space="1" w:color="622423"/>
      </w:pBdr>
      <w:jc w:val="center"/>
    </w:pPr>
    <w:r w:rsidRPr="006E0CD4">
      <w:rPr>
        <w:rFonts w:ascii="Cambria" w:hAnsi="Cambria"/>
        <w:smallCaps/>
        <w:w w:val="150"/>
        <w:sz w:val="16"/>
        <w:szCs w:val="16"/>
      </w:rPr>
      <w:t xml:space="preserve">Dossier standard </w:t>
    </w:r>
    <w:r>
      <w:rPr>
        <w:rFonts w:ascii="Cambria" w:hAnsi="Cambria"/>
        <w:smallCaps/>
        <w:w w:val="150"/>
        <w:sz w:val="16"/>
        <w:szCs w:val="16"/>
      </w:rPr>
      <w:t xml:space="preserve">de demande de prix </w:t>
    </w:r>
    <w:r w:rsidRPr="006E0CD4">
      <w:rPr>
        <w:rFonts w:ascii="Cambria" w:hAnsi="Cambria"/>
        <w:smallCaps/>
        <w:w w:val="150"/>
        <w:sz w:val="16"/>
        <w:szCs w:val="16"/>
      </w:rPr>
      <w:t xml:space="preserve">pour la passation des marchés de </w:t>
    </w:r>
    <w:r>
      <w:rPr>
        <w:rFonts w:ascii="Cambria" w:hAnsi="Cambria"/>
        <w:smallCaps/>
        <w:w w:val="150"/>
        <w:sz w:val="16"/>
        <w:szCs w:val="16"/>
      </w:rPr>
      <w:t>travaux</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2CF4" w14:textId="77777777" w:rsidR="0056174A" w:rsidRPr="00B724A6" w:rsidRDefault="0056174A" w:rsidP="0046275B">
    <w:pPr>
      <w:pStyle w:val="En-tte"/>
      <w:pBdr>
        <w:bottom w:val="single" w:sz="4" w:space="1" w:color="auto"/>
      </w:pBdr>
      <w:tabs>
        <w:tab w:val="right" w:pos="9360"/>
      </w:tabs>
    </w:pPr>
    <w:r>
      <w:rPr>
        <w:rStyle w:val="Numrodepage"/>
      </w:rPr>
      <w:fldChar w:fldCharType="begin"/>
    </w:r>
    <w:r>
      <w:rPr>
        <w:rStyle w:val="Numrodepage"/>
      </w:rPr>
      <w:instrText xml:space="preserve"> PAGE </w:instrText>
    </w:r>
    <w:r>
      <w:rPr>
        <w:rStyle w:val="Numrodepage"/>
      </w:rPr>
      <w:fldChar w:fldCharType="separate"/>
    </w:r>
    <w:r>
      <w:rPr>
        <w:rStyle w:val="Numrodepage"/>
        <w:noProof/>
      </w:rPr>
      <w:t>164</w:t>
    </w:r>
    <w:r>
      <w:rPr>
        <w:rStyle w:val="Numrodepage"/>
      </w:rPr>
      <w:fldChar w:fldCharType="end"/>
    </w:r>
    <w:r>
      <w:rPr>
        <w:rStyle w:val="Numrodepage"/>
      </w:rPr>
      <w:tab/>
    </w:r>
    <w:r>
      <w:t>Cahier des Clauses Administratives Particulières (CCAP)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364837A"/>
    <w:lvl w:ilvl="0">
      <w:start w:val="1"/>
      <w:numFmt w:val="bullet"/>
      <w:pStyle w:val="Listepuces"/>
      <w:lvlText w:val="-"/>
      <w:lvlJc w:val="left"/>
      <w:pPr>
        <w:tabs>
          <w:tab w:val="num" w:pos="-283"/>
        </w:tabs>
        <w:ind w:left="-283" w:firstLine="142"/>
      </w:pPr>
      <w:rPr>
        <w:rFonts w:ascii="Times New Roman" w:hAnsi="Times New Roman" w:cs="Times New Roman" w:hint="default"/>
      </w:rPr>
    </w:lvl>
  </w:abstractNum>
  <w:abstractNum w:abstractNumId="1" w15:restartNumberingAfterBreak="0">
    <w:nsid w:val="FFFFFFFB"/>
    <w:multiLevelType w:val="multilevel"/>
    <w:tmpl w:val="50B46B02"/>
    <w:lvl w:ilvl="0">
      <w:numFmt w:val="none"/>
      <w:lvlText w:val=""/>
      <w:lvlJc w:val="left"/>
    </w:lvl>
    <w:lvl w:ilvl="1">
      <w:numFmt w:val="none"/>
      <w:lvlText w:val=""/>
      <w:lvlJc w:val="left"/>
    </w:lvl>
    <w:lvl w:ilvl="2">
      <w:numFmt w:val="none"/>
      <w:lvlText w:val=""/>
      <w:lvlJc w:val="left"/>
    </w:lvl>
    <w:lvl w:ilvl="3">
      <w:start w:val="1"/>
      <w:numFmt w:val="lowerRoman"/>
      <w:pStyle w:val="Titre4"/>
      <w:lvlText w:val="(%4)"/>
      <w:legacy w:legacy="1" w:legacySpace="120" w:legacyIndent="648"/>
      <w:lvlJc w:val="left"/>
      <w:pPr>
        <w:ind w:left="1512" w:hanging="648"/>
      </w:pPr>
    </w:lvl>
    <w:lvl w:ilvl="4">
      <w:numFmt w:val="none"/>
      <w:lvlText w:val=""/>
      <w:lvlJc w:val="left"/>
    </w:lvl>
    <w:lvl w:ilvl="5">
      <w:start w:val="1"/>
      <w:numFmt w:val="decimal"/>
      <w:pStyle w:val="Titre6"/>
      <w:lvlText w:val=".%6"/>
      <w:legacy w:legacy="1" w:legacySpace="120" w:legacyIndent="1152"/>
      <w:lvlJc w:val="left"/>
      <w:pPr>
        <w:ind w:left="1152" w:hanging="1152"/>
      </w:pPr>
    </w:lvl>
    <w:lvl w:ilvl="6">
      <w:start w:val="1"/>
      <w:numFmt w:val="decimal"/>
      <w:pStyle w:val="Titre7"/>
      <w:lvlText w:val=".%6.%7"/>
      <w:legacy w:legacy="1" w:legacySpace="120" w:legacyIndent="1296"/>
      <w:lvlJc w:val="left"/>
      <w:pPr>
        <w:ind w:left="1296" w:hanging="1296"/>
      </w:pPr>
    </w:lvl>
    <w:lvl w:ilvl="7">
      <w:start w:val="1"/>
      <w:numFmt w:val="decimal"/>
      <w:pStyle w:val="Titre8"/>
      <w:lvlText w:val=".%6.%7.%8"/>
      <w:legacy w:legacy="1" w:legacySpace="120" w:legacyIndent="1440"/>
      <w:lvlJc w:val="left"/>
      <w:pPr>
        <w:ind w:left="1440" w:hanging="1440"/>
      </w:pPr>
    </w:lvl>
    <w:lvl w:ilvl="8">
      <w:start w:val="1"/>
      <w:numFmt w:val="decimal"/>
      <w:pStyle w:val="Titre9"/>
      <w:lvlText w:val=".%6.%7.%8.%9"/>
      <w:legacy w:legacy="1" w:legacySpace="120" w:legacyIndent="1584"/>
      <w:lvlJc w:val="left"/>
      <w:pPr>
        <w:ind w:left="1760" w:hanging="1584"/>
      </w:pPr>
    </w:lvl>
  </w:abstractNum>
  <w:abstractNum w:abstractNumId="2" w15:restartNumberingAfterBreak="0">
    <w:nsid w:val="02DC4FB5"/>
    <w:multiLevelType w:val="hybridMultilevel"/>
    <w:tmpl w:val="0FEAFC6C"/>
    <w:lvl w:ilvl="0" w:tplc="BDD88180">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3A04854"/>
    <w:multiLevelType w:val="hybridMultilevel"/>
    <w:tmpl w:val="08EA5078"/>
    <w:lvl w:ilvl="0" w:tplc="138E790A">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4851917"/>
    <w:multiLevelType w:val="singleLevel"/>
    <w:tmpl w:val="702CADEE"/>
    <w:lvl w:ilvl="0">
      <w:start w:val="1"/>
      <w:numFmt w:val="decimal"/>
      <w:lvlText w:val="%1."/>
      <w:legacy w:legacy="1" w:legacySpace="0" w:legacyIndent="720"/>
      <w:lvlJc w:val="left"/>
      <w:pPr>
        <w:ind w:left="720" w:hanging="720"/>
      </w:pPr>
    </w:lvl>
  </w:abstractNum>
  <w:abstractNum w:abstractNumId="5" w15:restartNumberingAfterBreak="0">
    <w:nsid w:val="04F015EC"/>
    <w:multiLevelType w:val="hybridMultilevel"/>
    <w:tmpl w:val="D89EB460"/>
    <w:lvl w:ilvl="0" w:tplc="35627E3C">
      <w:numFmt w:val="bullet"/>
      <w:lvlText w:val="-"/>
      <w:lvlJc w:val="left"/>
      <w:pPr>
        <w:ind w:left="598" w:hanging="360"/>
      </w:pPr>
      <w:rPr>
        <w:rFonts w:ascii="Times New Roman" w:eastAsia="Times New Roman" w:hAnsi="Times New Roman" w:cs="Times New Roman"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6" w15:restartNumberingAfterBreak="0">
    <w:nsid w:val="08B40739"/>
    <w:multiLevelType w:val="hybridMultilevel"/>
    <w:tmpl w:val="8660967E"/>
    <w:lvl w:ilvl="0" w:tplc="BBAC51DE">
      <w:start w:val="1"/>
      <w:numFmt w:val="lowerRoman"/>
      <w:lvlText w:val="(%1)"/>
      <w:lvlJc w:val="left"/>
      <w:pPr>
        <w:ind w:left="720" w:hanging="360"/>
      </w:pPr>
      <w:rPr>
        <w:rFonts w:hint="default"/>
        <w:b w:val="0"/>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15110F"/>
    <w:multiLevelType w:val="hybridMultilevel"/>
    <w:tmpl w:val="2E000F4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EF61CD4"/>
    <w:multiLevelType w:val="multilevel"/>
    <w:tmpl w:val="0DC4901E"/>
    <w:lvl w:ilvl="0">
      <w:start w:val="1"/>
      <w:numFmt w:val="decimal"/>
      <w:lvlText w:val="%1."/>
      <w:lvlJc w:val="left"/>
      <w:pPr>
        <w:ind w:left="720" w:hanging="360"/>
      </w:pPr>
      <w:rPr>
        <w:color w:val="auto"/>
      </w:rPr>
    </w:lvl>
    <w:lvl w:ilvl="1">
      <w:start w:val="1"/>
      <w:numFmt w:val="decimal"/>
      <w:isLgl/>
      <w:lvlText w:val="%1.%2"/>
      <w:lvlJc w:val="left"/>
      <w:pPr>
        <w:ind w:left="880" w:hanging="520"/>
      </w:pPr>
      <w:rPr>
        <w:rFonts w:hint="default"/>
        <w:i w:val="0"/>
        <w:iCs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3124F2B"/>
    <w:multiLevelType w:val="hybridMultilevel"/>
    <w:tmpl w:val="0B60AC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3461F0A"/>
    <w:multiLevelType w:val="hybridMultilevel"/>
    <w:tmpl w:val="3F0645CE"/>
    <w:lvl w:ilvl="0" w:tplc="5746AA12">
      <w:start w:val="1"/>
      <w:numFmt w:val="lowerLetter"/>
      <w:lvlText w:val="%1)"/>
      <w:lvlJc w:val="left"/>
      <w:pPr>
        <w:ind w:left="927"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39E5763"/>
    <w:multiLevelType w:val="multilevel"/>
    <w:tmpl w:val="B5644EB0"/>
    <w:lvl w:ilvl="0">
      <w:start w:val="1"/>
      <w:numFmt w:val="lowerLetter"/>
      <w:lvlText w:val="%1)"/>
      <w:lvlJc w:val="left"/>
      <w:pPr>
        <w:ind w:left="720" w:hanging="360"/>
      </w:pPr>
    </w:lvl>
    <w:lvl w:ilvl="1">
      <w:start w:val="1"/>
      <w:numFmt w:val="decimal"/>
      <w:isLgl/>
      <w:lvlText w:val="%1.%2"/>
      <w:lvlJc w:val="left"/>
      <w:pPr>
        <w:ind w:left="880" w:hanging="520"/>
      </w:pPr>
      <w:rPr>
        <w:rFonts w:hint="default"/>
        <w:i w:val="0"/>
        <w:iCs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4041FCC"/>
    <w:multiLevelType w:val="hybridMultilevel"/>
    <w:tmpl w:val="395A9D5A"/>
    <w:lvl w:ilvl="0" w:tplc="6D2801F8">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145404CC"/>
    <w:multiLevelType w:val="hybridMultilevel"/>
    <w:tmpl w:val="7BCEEA94"/>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46773A8"/>
    <w:multiLevelType w:val="hybridMultilevel"/>
    <w:tmpl w:val="781A2318"/>
    <w:lvl w:ilvl="0" w:tplc="35627E3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17CF0578"/>
    <w:multiLevelType w:val="singleLevel"/>
    <w:tmpl w:val="35627E3C"/>
    <w:lvl w:ilvl="0">
      <w:numFmt w:val="bullet"/>
      <w:lvlText w:val="-"/>
      <w:lvlJc w:val="left"/>
      <w:pPr>
        <w:ind w:left="360" w:hanging="360"/>
      </w:pPr>
      <w:rPr>
        <w:rFonts w:ascii="Times New Roman" w:eastAsia="Times New Roman" w:hAnsi="Times New Roman" w:cs="Times New Roman" w:hint="default"/>
      </w:rPr>
    </w:lvl>
  </w:abstractNum>
  <w:abstractNum w:abstractNumId="16" w15:restartNumberingAfterBreak="0">
    <w:nsid w:val="18D67308"/>
    <w:multiLevelType w:val="hybridMultilevel"/>
    <w:tmpl w:val="32A2BCA0"/>
    <w:lvl w:ilvl="0" w:tplc="E990F510">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A107D60"/>
    <w:multiLevelType w:val="singleLevel"/>
    <w:tmpl w:val="0ADCE492"/>
    <w:lvl w:ilvl="0">
      <w:start w:val="1"/>
      <w:numFmt w:val="lowerLetter"/>
      <w:lvlText w:val="%1)"/>
      <w:lvlJc w:val="left"/>
      <w:pPr>
        <w:tabs>
          <w:tab w:val="num" w:pos="1145"/>
        </w:tabs>
        <w:ind w:left="1145" w:hanging="720"/>
      </w:pPr>
      <w:rPr>
        <w:rFonts w:ascii="Times New Roman" w:eastAsia="Times New Roman" w:hAnsi="Times New Roman" w:cs="Arial"/>
      </w:rPr>
    </w:lvl>
  </w:abstractNum>
  <w:abstractNum w:abstractNumId="18" w15:restartNumberingAfterBreak="0">
    <w:nsid w:val="1F8C6831"/>
    <w:multiLevelType w:val="hybridMultilevel"/>
    <w:tmpl w:val="B808B626"/>
    <w:lvl w:ilvl="0" w:tplc="BBAC51DE">
      <w:start w:val="1"/>
      <w:numFmt w:val="lowerRoman"/>
      <w:lvlText w:val="(%1)"/>
      <w:lvlJc w:val="left"/>
      <w:pPr>
        <w:ind w:left="1440" w:hanging="360"/>
      </w:pPr>
      <w:rPr>
        <w:b w:val="0"/>
        <w:i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 w15:restartNumberingAfterBreak="0">
    <w:nsid w:val="263D2E93"/>
    <w:multiLevelType w:val="hybridMultilevel"/>
    <w:tmpl w:val="CDBC4D1E"/>
    <w:lvl w:ilvl="0" w:tplc="8CBA278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AF82B08"/>
    <w:multiLevelType w:val="hybridMultilevel"/>
    <w:tmpl w:val="2F24D2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C5C0067"/>
    <w:multiLevelType w:val="hybridMultilevel"/>
    <w:tmpl w:val="2BAA971A"/>
    <w:lvl w:ilvl="0" w:tplc="35627E3C">
      <w:numFmt w:val="bullet"/>
      <w:lvlText w:val="-"/>
      <w:lvlJc w:val="left"/>
      <w:pPr>
        <w:ind w:left="927" w:hanging="360"/>
      </w:pPr>
      <w:rPr>
        <w:rFonts w:ascii="Times New Roman" w:eastAsia="Times New Roman"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2" w15:restartNumberingAfterBreak="0">
    <w:nsid w:val="33A572B6"/>
    <w:multiLevelType w:val="hybridMultilevel"/>
    <w:tmpl w:val="0DFCC3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8E422098">
      <w:numFmt w:val="bullet"/>
      <w:lvlText w:val="•"/>
      <w:lvlJc w:val="left"/>
      <w:pPr>
        <w:ind w:left="502" w:hanging="360"/>
      </w:pPr>
      <w:rPr>
        <w:rFonts w:ascii="Times New Roman" w:eastAsia="Times New Roman" w:hAnsi="Times New Roman" w:cs="Times New Roman"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3601716D"/>
    <w:multiLevelType w:val="hybridMultilevel"/>
    <w:tmpl w:val="44A6E8F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764393D"/>
    <w:multiLevelType w:val="singleLevel"/>
    <w:tmpl w:val="8FE25706"/>
    <w:lvl w:ilvl="0">
      <w:start w:val="1"/>
      <w:numFmt w:val="lowerLetter"/>
      <w:lvlText w:val="%1)"/>
      <w:lvlJc w:val="left"/>
      <w:pPr>
        <w:tabs>
          <w:tab w:val="num" w:pos="567"/>
        </w:tabs>
        <w:ind w:left="567" w:hanging="567"/>
      </w:pPr>
      <w:rPr>
        <w:b w:val="0"/>
      </w:rPr>
    </w:lvl>
  </w:abstractNum>
  <w:abstractNum w:abstractNumId="25" w15:restartNumberingAfterBreak="0">
    <w:nsid w:val="3E910187"/>
    <w:multiLevelType w:val="hybridMultilevel"/>
    <w:tmpl w:val="8D580A7E"/>
    <w:lvl w:ilvl="0" w:tplc="BAFCDDAA">
      <w:start w:val="1"/>
      <w:numFmt w:val="bullet"/>
      <w:lvlText w:val=""/>
      <w:lvlJc w:val="left"/>
      <w:pPr>
        <w:ind w:left="1332" w:hanging="360"/>
      </w:pPr>
      <w:rPr>
        <w:rFonts w:ascii="Symbol" w:hAnsi="Symbol" w:hint="default"/>
        <w:color w:val="auto"/>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6"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28" w15:restartNumberingAfterBreak="0">
    <w:nsid w:val="47BA7DCE"/>
    <w:multiLevelType w:val="hybridMultilevel"/>
    <w:tmpl w:val="B39CD8FC"/>
    <w:lvl w:ilvl="0" w:tplc="D4904DB6">
      <w:start w:val="1"/>
      <w:numFmt w:val="lowerLetter"/>
      <w:pStyle w:val="SimpleLista"/>
      <w:lvlText w:val="(%1)"/>
      <w:lvlJc w:val="left"/>
      <w:pPr>
        <w:tabs>
          <w:tab w:val="num" w:pos="1080"/>
        </w:tabs>
        <w:ind w:left="1080" w:hanging="360"/>
      </w:pPr>
      <w:rPr>
        <w:rFonts w:hint="default"/>
      </w:rPr>
    </w:lvl>
    <w:lvl w:ilvl="1" w:tplc="C34E260A">
      <w:start w:val="1"/>
      <w:numFmt w:val="lowerLetter"/>
      <w:lvlText w:val="%2."/>
      <w:lvlJc w:val="left"/>
      <w:pPr>
        <w:tabs>
          <w:tab w:val="num" w:pos="1440"/>
        </w:tabs>
        <w:ind w:left="1440" w:hanging="360"/>
      </w:pPr>
    </w:lvl>
    <w:lvl w:ilvl="2" w:tplc="CB948452" w:tentative="1">
      <w:start w:val="1"/>
      <w:numFmt w:val="lowerRoman"/>
      <w:lvlText w:val="%3."/>
      <w:lvlJc w:val="right"/>
      <w:pPr>
        <w:tabs>
          <w:tab w:val="num" w:pos="2160"/>
        </w:tabs>
        <w:ind w:left="2160" w:hanging="180"/>
      </w:pPr>
    </w:lvl>
    <w:lvl w:ilvl="3" w:tplc="BA48F8F4" w:tentative="1">
      <w:start w:val="1"/>
      <w:numFmt w:val="decimal"/>
      <w:lvlText w:val="%4."/>
      <w:lvlJc w:val="left"/>
      <w:pPr>
        <w:tabs>
          <w:tab w:val="num" w:pos="2880"/>
        </w:tabs>
        <w:ind w:left="2880" w:hanging="360"/>
      </w:pPr>
    </w:lvl>
    <w:lvl w:ilvl="4" w:tplc="5852B4D4" w:tentative="1">
      <w:start w:val="1"/>
      <w:numFmt w:val="lowerLetter"/>
      <w:lvlText w:val="%5."/>
      <w:lvlJc w:val="left"/>
      <w:pPr>
        <w:tabs>
          <w:tab w:val="num" w:pos="3600"/>
        </w:tabs>
        <w:ind w:left="3600" w:hanging="360"/>
      </w:pPr>
    </w:lvl>
    <w:lvl w:ilvl="5" w:tplc="D6446B4E" w:tentative="1">
      <w:start w:val="1"/>
      <w:numFmt w:val="lowerRoman"/>
      <w:lvlText w:val="%6."/>
      <w:lvlJc w:val="right"/>
      <w:pPr>
        <w:tabs>
          <w:tab w:val="num" w:pos="4320"/>
        </w:tabs>
        <w:ind w:left="4320" w:hanging="180"/>
      </w:pPr>
    </w:lvl>
    <w:lvl w:ilvl="6" w:tplc="25209F22" w:tentative="1">
      <w:start w:val="1"/>
      <w:numFmt w:val="decimal"/>
      <w:lvlText w:val="%7."/>
      <w:lvlJc w:val="left"/>
      <w:pPr>
        <w:tabs>
          <w:tab w:val="num" w:pos="5040"/>
        </w:tabs>
        <w:ind w:left="5040" w:hanging="360"/>
      </w:pPr>
    </w:lvl>
    <w:lvl w:ilvl="7" w:tplc="41443236" w:tentative="1">
      <w:start w:val="1"/>
      <w:numFmt w:val="lowerLetter"/>
      <w:lvlText w:val="%8."/>
      <w:lvlJc w:val="left"/>
      <w:pPr>
        <w:tabs>
          <w:tab w:val="num" w:pos="5760"/>
        </w:tabs>
        <w:ind w:left="5760" w:hanging="360"/>
      </w:pPr>
    </w:lvl>
    <w:lvl w:ilvl="8" w:tplc="892CEDD6" w:tentative="1">
      <w:start w:val="1"/>
      <w:numFmt w:val="lowerRoman"/>
      <w:lvlText w:val="%9."/>
      <w:lvlJc w:val="right"/>
      <w:pPr>
        <w:tabs>
          <w:tab w:val="num" w:pos="6480"/>
        </w:tabs>
        <w:ind w:left="6480" w:hanging="180"/>
      </w:pPr>
    </w:lvl>
  </w:abstractNum>
  <w:abstractNum w:abstractNumId="29" w15:restartNumberingAfterBreak="0">
    <w:nsid w:val="47E737A5"/>
    <w:multiLevelType w:val="hybridMultilevel"/>
    <w:tmpl w:val="2938A33E"/>
    <w:lvl w:ilvl="0" w:tplc="FFFFFFFF">
      <w:start w:val="1"/>
      <w:numFmt w:val="lowerLetter"/>
      <w:lvlText w:val="%1)"/>
      <w:lvlJc w:val="left"/>
      <w:pPr>
        <w:tabs>
          <w:tab w:val="num" w:pos="360"/>
        </w:tabs>
        <w:ind w:left="360" w:hanging="360"/>
      </w:pPr>
      <w:rPr>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4B6F2F85"/>
    <w:multiLevelType w:val="singleLevel"/>
    <w:tmpl w:val="D1E03A06"/>
    <w:lvl w:ilvl="0">
      <w:start w:val="1"/>
      <w:numFmt w:val="lowerLetter"/>
      <w:lvlText w:val="%1)"/>
      <w:legacy w:legacy="1" w:legacySpace="120" w:legacyIndent="360"/>
      <w:lvlJc w:val="left"/>
      <w:pPr>
        <w:ind w:left="1352" w:hanging="360"/>
      </w:pPr>
    </w:lvl>
  </w:abstractNum>
  <w:abstractNum w:abstractNumId="31"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1C1992"/>
    <w:multiLevelType w:val="hybridMultilevel"/>
    <w:tmpl w:val="B3068BE2"/>
    <w:lvl w:ilvl="0" w:tplc="040C0017">
      <w:start w:val="1"/>
      <w:numFmt w:val="lowerLetter"/>
      <w:lvlText w:val="%1)"/>
      <w:lvlJc w:val="left"/>
      <w:pPr>
        <w:ind w:left="654" w:hanging="360"/>
      </w:pPr>
      <w:rPr>
        <w:rFonts w:hint="default"/>
        <w:b w:val="0"/>
        <w:i w:val="0"/>
      </w:rPr>
    </w:lvl>
    <w:lvl w:ilvl="1" w:tplc="FFFFFFFF" w:tentative="1">
      <w:start w:val="1"/>
      <w:numFmt w:val="bullet"/>
      <w:lvlText w:val="o"/>
      <w:lvlJc w:val="left"/>
      <w:pPr>
        <w:ind w:left="1374" w:hanging="360"/>
      </w:pPr>
      <w:rPr>
        <w:rFonts w:ascii="Courier New" w:hAnsi="Courier New" w:cs="Courier New" w:hint="default"/>
      </w:rPr>
    </w:lvl>
    <w:lvl w:ilvl="2" w:tplc="FFFFFFFF" w:tentative="1">
      <w:start w:val="1"/>
      <w:numFmt w:val="bullet"/>
      <w:lvlText w:val=""/>
      <w:lvlJc w:val="left"/>
      <w:pPr>
        <w:ind w:left="2094" w:hanging="360"/>
      </w:pPr>
      <w:rPr>
        <w:rFonts w:ascii="Wingdings" w:hAnsi="Wingdings" w:hint="default"/>
      </w:rPr>
    </w:lvl>
    <w:lvl w:ilvl="3" w:tplc="FFFFFFFF" w:tentative="1">
      <w:start w:val="1"/>
      <w:numFmt w:val="bullet"/>
      <w:lvlText w:val=""/>
      <w:lvlJc w:val="left"/>
      <w:pPr>
        <w:ind w:left="2814" w:hanging="360"/>
      </w:pPr>
      <w:rPr>
        <w:rFonts w:ascii="Symbol" w:hAnsi="Symbol" w:hint="default"/>
      </w:rPr>
    </w:lvl>
    <w:lvl w:ilvl="4" w:tplc="FFFFFFFF" w:tentative="1">
      <w:start w:val="1"/>
      <w:numFmt w:val="bullet"/>
      <w:lvlText w:val="o"/>
      <w:lvlJc w:val="left"/>
      <w:pPr>
        <w:ind w:left="3534" w:hanging="360"/>
      </w:pPr>
      <w:rPr>
        <w:rFonts w:ascii="Courier New" w:hAnsi="Courier New" w:cs="Courier New" w:hint="default"/>
      </w:rPr>
    </w:lvl>
    <w:lvl w:ilvl="5" w:tplc="FFFFFFFF" w:tentative="1">
      <w:start w:val="1"/>
      <w:numFmt w:val="bullet"/>
      <w:lvlText w:val=""/>
      <w:lvlJc w:val="left"/>
      <w:pPr>
        <w:ind w:left="4254" w:hanging="360"/>
      </w:pPr>
      <w:rPr>
        <w:rFonts w:ascii="Wingdings" w:hAnsi="Wingdings" w:hint="default"/>
      </w:rPr>
    </w:lvl>
    <w:lvl w:ilvl="6" w:tplc="FFFFFFFF" w:tentative="1">
      <w:start w:val="1"/>
      <w:numFmt w:val="bullet"/>
      <w:lvlText w:val=""/>
      <w:lvlJc w:val="left"/>
      <w:pPr>
        <w:ind w:left="4974" w:hanging="360"/>
      </w:pPr>
      <w:rPr>
        <w:rFonts w:ascii="Symbol" w:hAnsi="Symbol" w:hint="default"/>
      </w:rPr>
    </w:lvl>
    <w:lvl w:ilvl="7" w:tplc="FFFFFFFF" w:tentative="1">
      <w:start w:val="1"/>
      <w:numFmt w:val="bullet"/>
      <w:lvlText w:val="o"/>
      <w:lvlJc w:val="left"/>
      <w:pPr>
        <w:ind w:left="5694" w:hanging="360"/>
      </w:pPr>
      <w:rPr>
        <w:rFonts w:ascii="Courier New" w:hAnsi="Courier New" w:cs="Courier New" w:hint="default"/>
      </w:rPr>
    </w:lvl>
    <w:lvl w:ilvl="8" w:tplc="FFFFFFFF" w:tentative="1">
      <w:start w:val="1"/>
      <w:numFmt w:val="bullet"/>
      <w:lvlText w:val=""/>
      <w:lvlJc w:val="left"/>
      <w:pPr>
        <w:ind w:left="6414" w:hanging="360"/>
      </w:pPr>
      <w:rPr>
        <w:rFonts w:ascii="Wingdings" w:hAnsi="Wingdings" w:hint="default"/>
      </w:rPr>
    </w:lvl>
  </w:abstractNum>
  <w:abstractNum w:abstractNumId="33" w15:restartNumberingAfterBreak="0">
    <w:nsid w:val="4FE5378D"/>
    <w:multiLevelType w:val="hybridMultilevel"/>
    <w:tmpl w:val="91CA658E"/>
    <w:lvl w:ilvl="0" w:tplc="2DB263EE">
      <w:start w:val="1"/>
      <w:numFmt w:val="decimal"/>
      <w:lvlText w:val="%1."/>
      <w:lvlJc w:val="left"/>
      <w:pPr>
        <w:ind w:left="1647" w:hanging="360"/>
      </w:pPr>
      <w:rPr>
        <w:b/>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34" w15:restartNumberingAfterBreak="0">
    <w:nsid w:val="508A071C"/>
    <w:multiLevelType w:val="singleLevel"/>
    <w:tmpl w:val="BBAC51DE"/>
    <w:lvl w:ilvl="0">
      <w:start w:val="1"/>
      <w:numFmt w:val="lowerRoman"/>
      <w:lvlText w:val="(%1)"/>
      <w:legacy w:legacy="1" w:legacySpace="0" w:legacyIndent="720"/>
      <w:lvlJc w:val="left"/>
      <w:pPr>
        <w:ind w:left="1800" w:hanging="720"/>
      </w:pPr>
      <w:rPr>
        <w:b w:val="0"/>
        <w:i w:val="0"/>
      </w:rPr>
    </w:lvl>
  </w:abstractNum>
  <w:abstractNum w:abstractNumId="35" w15:restartNumberingAfterBreak="0">
    <w:nsid w:val="54CA0FDA"/>
    <w:multiLevelType w:val="hybridMultilevel"/>
    <w:tmpl w:val="9BF691CC"/>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53E62F9"/>
    <w:multiLevelType w:val="hybridMultilevel"/>
    <w:tmpl w:val="265843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58BC6948"/>
    <w:multiLevelType w:val="hybridMultilevel"/>
    <w:tmpl w:val="8906323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8" w15:restartNumberingAfterBreak="0">
    <w:nsid w:val="6548515B"/>
    <w:multiLevelType w:val="hybridMultilevel"/>
    <w:tmpl w:val="C60C695E"/>
    <w:lvl w:ilvl="0" w:tplc="35627E3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9" w15:restartNumberingAfterBreak="0">
    <w:nsid w:val="66576D76"/>
    <w:multiLevelType w:val="hybridMultilevel"/>
    <w:tmpl w:val="8416D7FE"/>
    <w:lvl w:ilvl="0" w:tplc="040C0017">
      <w:start w:val="1"/>
      <w:numFmt w:val="lowerLetter"/>
      <w:lvlText w:val="%1)"/>
      <w:lvlJc w:val="left"/>
      <w:pPr>
        <w:ind w:left="1560" w:hanging="360"/>
      </w:pPr>
    </w:lvl>
    <w:lvl w:ilvl="1" w:tplc="040C0019" w:tentative="1">
      <w:start w:val="1"/>
      <w:numFmt w:val="lowerLetter"/>
      <w:lvlText w:val="%2."/>
      <w:lvlJc w:val="left"/>
      <w:pPr>
        <w:ind w:left="2280" w:hanging="360"/>
      </w:pPr>
    </w:lvl>
    <w:lvl w:ilvl="2" w:tplc="040C001B" w:tentative="1">
      <w:start w:val="1"/>
      <w:numFmt w:val="lowerRoman"/>
      <w:lvlText w:val="%3."/>
      <w:lvlJc w:val="right"/>
      <w:pPr>
        <w:ind w:left="3000" w:hanging="180"/>
      </w:pPr>
    </w:lvl>
    <w:lvl w:ilvl="3" w:tplc="040C000F" w:tentative="1">
      <w:start w:val="1"/>
      <w:numFmt w:val="decimal"/>
      <w:lvlText w:val="%4."/>
      <w:lvlJc w:val="left"/>
      <w:pPr>
        <w:ind w:left="3720" w:hanging="360"/>
      </w:pPr>
    </w:lvl>
    <w:lvl w:ilvl="4" w:tplc="040C0019" w:tentative="1">
      <w:start w:val="1"/>
      <w:numFmt w:val="lowerLetter"/>
      <w:lvlText w:val="%5."/>
      <w:lvlJc w:val="left"/>
      <w:pPr>
        <w:ind w:left="4440" w:hanging="360"/>
      </w:pPr>
    </w:lvl>
    <w:lvl w:ilvl="5" w:tplc="040C001B" w:tentative="1">
      <w:start w:val="1"/>
      <w:numFmt w:val="lowerRoman"/>
      <w:lvlText w:val="%6."/>
      <w:lvlJc w:val="right"/>
      <w:pPr>
        <w:ind w:left="5160" w:hanging="180"/>
      </w:pPr>
    </w:lvl>
    <w:lvl w:ilvl="6" w:tplc="040C000F" w:tentative="1">
      <w:start w:val="1"/>
      <w:numFmt w:val="decimal"/>
      <w:lvlText w:val="%7."/>
      <w:lvlJc w:val="left"/>
      <w:pPr>
        <w:ind w:left="5880" w:hanging="360"/>
      </w:pPr>
    </w:lvl>
    <w:lvl w:ilvl="7" w:tplc="040C0019" w:tentative="1">
      <w:start w:val="1"/>
      <w:numFmt w:val="lowerLetter"/>
      <w:lvlText w:val="%8."/>
      <w:lvlJc w:val="left"/>
      <w:pPr>
        <w:ind w:left="6600" w:hanging="360"/>
      </w:pPr>
    </w:lvl>
    <w:lvl w:ilvl="8" w:tplc="040C001B" w:tentative="1">
      <w:start w:val="1"/>
      <w:numFmt w:val="lowerRoman"/>
      <w:lvlText w:val="%9."/>
      <w:lvlJc w:val="right"/>
      <w:pPr>
        <w:ind w:left="7320" w:hanging="180"/>
      </w:pPr>
    </w:lvl>
  </w:abstractNum>
  <w:abstractNum w:abstractNumId="40" w15:restartNumberingAfterBreak="0">
    <w:nsid w:val="66981D0D"/>
    <w:multiLevelType w:val="multilevel"/>
    <w:tmpl w:val="9E98A1FA"/>
    <w:lvl w:ilvl="0">
      <w:start w:val="1"/>
      <w:numFmt w:val="lowerLetter"/>
      <w:lvlText w:val="%1)"/>
      <w:lvlJc w:val="left"/>
      <w:pPr>
        <w:ind w:left="720" w:hanging="360"/>
      </w:pPr>
    </w:lvl>
    <w:lvl w:ilvl="1">
      <w:start w:val="1"/>
      <w:numFmt w:val="decimal"/>
      <w:isLgl/>
      <w:lvlText w:val="%1.%2"/>
      <w:lvlJc w:val="left"/>
      <w:pPr>
        <w:ind w:left="880" w:hanging="5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67B967DC"/>
    <w:multiLevelType w:val="hybridMultilevel"/>
    <w:tmpl w:val="6F6273D2"/>
    <w:lvl w:ilvl="0" w:tplc="FFFFFFFF">
      <w:start w:val="1"/>
      <w:numFmt w:val="lowerLetter"/>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2" w15:restartNumberingAfterBreak="0">
    <w:nsid w:val="693327FA"/>
    <w:multiLevelType w:val="hybridMultilevel"/>
    <w:tmpl w:val="DB7E1750"/>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44" w15:restartNumberingAfterBreak="0">
    <w:nsid w:val="6ACC6D60"/>
    <w:multiLevelType w:val="hybridMultilevel"/>
    <w:tmpl w:val="AC58228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6B2A774E"/>
    <w:multiLevelType w:val="hybridMultilevel"/>
    <w:tmpl w:val="8FF41B6E"/>
    <w:lvl w:ilvl="0" w:tplc="040C000F">
      <w:start w:val="1"/>
      <w:numFmt w:val="decimal"/>
      <w:lvlText w:val="%1."/>
      <w:lvlJc w:val="left"/>
      <w:pPr>
        <w:ind w:left="927"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6DAC36A4"/>
    <w:multiLevelType w:val="singleLevel"/>
    <w:tmpl w:val="D1E03A06"/>
    <w:lvl w:ilvl="0">
      <w:start w:val="1"/>
      <w:numFmt w:val="lowerLetter"/>
      <w:lvlText w:val="%1)"/>
      <w:legacy w:legacy="1" w:legacySpace="120" w:legacyIndent="360"/>
      <w:lvlJc w:val="left"/>
      <w:pPr>
        <w:ind w:left="644" w:hanging="360"/>
      </w:pPr>
    </w:lvl>
  </w:abstractNum>
  <w:abstractNum w:abstractNumId="47" w15:restartNumberingAfterBreak="0">
    <w:nsid w:val="70885682"/>
    <w:multiLevelType w:val="hybridMultilevel"/>
    <w:tmpl w:val="F126C2C8"/>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D870A5C"/>
    <w:multiLevelType w:val="hybridMultilevel"/>
    <w:tmpl w:val="166C8D54"/>
    <w:lvl w:ilvl="0" w:tplc="6D2801F8">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153136115">
    <w:abstractNumId w:val="1"/>
  </w:num>
  <w:num w:numId="2" w16cid:durableId="198251111">
    <w:abstractNumId w:val="24"/>
  </w:num>
  <w:num w:numId="3" w16cid:durableId="1430615609">
    <w:abstractNumId w:val="21"/>
  </w:num>
  <w:num w:numId="4" w16cid:durableId="891575549">
    <w:abstractNumId w:val="34"/>
  </w:num>
  <w:num w:numId="5" w16cid:durableId="555705493">
    <w:abstractNumId w:val="34"/>
    <w:lvlOverride w:ilvl="0">
      <w:lvl w:ilvl="0">
        <w:start w:val="1"/>
        <w:numFmt w:val="lowerRoman"/>
        <w:lvlText w:val="(%1)"/>
        <w:legacy w:legacy="1" w:legacySpace="0" w:legacyIndent="720"/>
        <w:lvlJc w:val="left"/>
        <w:pPr>
          <w:ind w:left="1800" w:hanging="720"/>
        </w:pPr>
        <w:rPr>
          <w:b w:val="0"/>
          <w:i w:val="0"/>
        </w:rPr>
      </w:lvl>
    </w:lvlOverride>
  </w:num>
  <w:num w:numId="6" w16cid:durableId="2095545663">
    <w:abstractNumId w:val="15"/>
  </w:num>
  <w:num w:numId="7" w16cid:durableId="8455559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6886415">
    <w:abstractNumId w:val="4"/>
  </w:num>
  <w:num w:numId="9" w16cid:durableId="1381321466">
    <w:abstractNumId w:val="43"/>
  </w:num>
  <w:num w:numId="10" w16cid:durableId="1037658729">
    <w:abstractNumId w:val="29"/>
  </w:num>
  <w:num w:numId="11" w16cid:durableId="1687631760">
    <w:abstractNumId w:val="16"/>
  </w:num>
  <w:num w:numId="12" w16cid:durableId="992955127">
    <w:abstractNumId w:val="28"/>
  </w:num>
  <w:num w:numId="13" w16cid:durableId="1835296169">
    <w:abstractNumId w:val="0"/>
  </w:num>
  <w:num w:numId="14" w16cid:durableId="1156923153">
    <w:abstractNumId w:val="37"/>
  </w:num>
  <w:num w:numId="15" w16cid:durableId="1334838946">
    <w:abstractNumId w:val="17"/>
  </w:num>
  <w:num w:numId="16" w16cid:durableId="1878741792">
    <w:abstractNumId w:val="26"/>
  </w:num>
  <w:num w:numId="17" w16cid:durableId="213931673">
    <w:abstractNumId w:val="5"/>
  </w:num>
  <w:num w:numId="18" w16cid:durableId="785855010">
    <w:abstractNumId w:val="33"/>
  </w:num>
  <w:num w:numId="19" w16cid:durableId="715003933">
    <w:abstractNumId w:val="8"/>
  </w:num>
  <w:num w:numId="20" w16cid:durableId="901715653">
    <w:abstractNumId w:val="9"/>
  </w:num>
  <w:num w:numId="21" w16cid:durableId="2076389189">
    <w:abstractNumId w:val="10"/>
  </w:num>
  <w:num w:numId="22" w16cid:durableId="1711761409">
    <w:abstractNumId w:val="30"/>
  </w:num>
  <w:num w:numId="23" w16cid:durableId="539902669">
    <w:abstractNumId w:val="22"/>
  </w:num>
  <w:num w:numId="24" w16cid:durableId="12666892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789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0688852">
    <w:abstractNumId w:val="31"/>
  </w:num>
  <w:num w:numId="27" w16cid:durableId="1528517521">
    <w:abstractNumId w:val="3"/>
  </w:num>
  <w:num w:numId="28" w16cid:durableId="441219893">
    <w:abstractNumId w:val="13"/>
  </w:num>
  <w:num w:numId="29" w16cid:durableId="312680114">
    <w:abstractNumId w:val="25"/>
  </w:num>
  <w:num w:numId="30" w16cid:durableId="1674141915">
    <w:abstractNumId w:val="19"/>
  </w:num>
  <w:num w:numId="31" w16cid:durableId="1201432625">
    <w:abstractNumId w:val="32"/>
  </w:num>
  <w:num w:numId="32" w16cid:durableId="1983777411">
    <w:abstractNumId w:val="44"/>
  </w:num>
  <w:num w:numId="33" w16cid:durableId="1367946933">
    <w:abstractNumId w:val="48"/>
  </w:num>
  <w:num w:numId="34" w16cid:durableId="1619331350">
    <w:abstractNumId w:val="41"/>
  </w:num>
  <w:num w:numId="35" w16cid:durableId="2060199224">
    <w:abstractNumId w:val="35"/>
  </w:num>
  <w:num w:numId="36" w16cid:durableId="1818110649">
    <w:abstractNumId w:val="23"/>
  </w:num>
  <w:num w:numId="37" w16cid:durableId="363754984">
    <w:abstractNumId w:val="7"/>
  </w:num>
  <w:num w:numId="38" w16cid:durableId="1183320421">
    <w:abstractNumId w:val="39"/>
  </w:num>
  <w:num w:numId="39" w16cid:durableId="1862275355">
    <w:abstractNumId w:val="6"/>
  </w:num>
  <w:num w:numId="40" w16cid:durableId="1650330362">
    <w:abstractNumId w:val="12"/>
  </w:num>
  <w:num w:numId="41" w16cid:durableId="913665836">
    <w:abstractNumId w:val="45"/>
  </w:num>
  <w:num w:numId="42" w16cid:durableId="161895315">
    <w:abstractNumId w:val="46"/>
  </w:num>
  <w:num w:numId="43" w16cid:durableId="1700085328">
    <w:abstractNumId w:val="27"/>
  </w:num>
  <w:num w:numId="44" w16cid:durableId="926501546">
    <w:abstractNumId w:val="40"/>
  </w:num>
  <w:num w:numId="45" w16cid:durableId="1939242970">
    <w:abstractNumId w:val="18"/>
  </w:num>
  <w:num w:numId="46" w16cid:durableId="1179195360">
    <w:abstractNumId w:val="11"/>
  </w:num>
  <w:num w:numId="47" w16cid:durableId="1809392294">
    <w:abstractNumId w:val="42"/>
  </w:num>
  <w:num w:numId="48" w16cid:durableId="682972758">
    <w:abstractNumId w:val="38"/>
  </w:num>
  <w:num w:numId="49" w16cid:durableId="316998352">
    <w:abstractNumId w:val="14"/>
  </w:num>
  <w:num w:numId="50" w16cid:durableId="1354916673">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3CA"/>
    <w:rsid w:val="00001168"/>
    <w:rsid w:val="00003B3F"/>
    <w:rsid w:val="00003FD0"/>
    <w:rsid w:val="000056ED"/>
    <w:rsid w:val="00005CE2"/>
    <w:rsid w:val="00007ACC"/>
    <w:rsid w:val="000100F8"/>
    <w:rsid w:val="00010898"/>
    <w:rsid w:val="00013C92"/>
    <w:rsid w:val="0001706C"/>
    <w:rsid w:val="0001733A"/>
    <w:rsid w:val="00017E9A"/>
    <w:rsid w:val="000202E7"/>
    <w:rsid w:val="00020DAD"/>
    <w:rsid w:val="00021591"/>
    <w:rsid w:val="00022C41"/>
    <w:rsid w:val="00024006"/>
    <w:rsid w:val="000257FC"/>
    <w:rsid w:val="00026730"/>
    <w:rsid w:val="00026A51"/>
    <w:rsid w:val="000271E5"/>
    <w:rsid w:val="00027EF1"/>
    <w:rsid w:val="000312BA"/>
    <w:rsid w:val="00031371"/>
    <w:rsid w:val="0003550D"/>
    <w:rsid w:val="000356EA"/>
    <w:rsid w:val="000373BF"/>
    <w:rsid w:val="0003782F"/>
    <w:rsid w:val="000408A4"/>
    <w:rsid w:val="00040A3D"/>
    <w:rsid w:val="000420E1"/>
    <w:rsid w:val="00042823"/>
    <w:rsid w:val="00042A23"/>
    <w:rsid w:val="00042C44"/>
    <w:rsid w:val="00043C3B"/>
    <w:rsid w:val="00044BC7"/>
    <w:rsid w:val="00045E00"/>
    <w:rsid w:val="00047B43"/>
    <w:rsid w:val="00050173"/>
    <w:rsid w:val="0005128F"/>
    <w:rsid w:val="00051A8F"/>
    <w:rsid w:val="00051C17"/>
    <w:rsid w:val="0005247B"/>
    <w:rsid w:val="000548F2"/>
    <w:rsid w:val="0005689F"/>
    <w:rsid w:val="00056DA2"/>
    <w:rsid w:val="000570D0"/>
    <w:rsid w:val="00057C78"/>
    <w:rsid w:val="000600BC"/>
    <w:rsid w:val="000616B1"/>
    <w:rsid w:val="0006270E"/>
    <w:rsid w:val="00062DC2"/>
    <w:rsid w:val="00062F38"/>
    <w:rsid w:val="00063D80"/>
    <w:rsid w:val="000654C8"/>
    <w:rsid w:val="00067003"/>
    <w:rsid w:val="000709F9"/>
    <w:rsid w:val="000718F6"/>
    <w:rsid w:val="00071BBF"/>
    <w:rsid w:val="000750ED"/>
    <w:rsid w:val="00075623"/>
    <w:rsid w:val="00075A39"/>
    <w:rsid w:val="00076647"/>
    <w:rsid w:val="00076AE0"/>
    <w:rsid w:val="00077541"/>
    <w:rsid w:val="00077F9F"/>
    <w:rsid w:val="000808EB"/>
    <w:rsid w:val="000811B9"/>
    <w:rsid w:val="00082873"/>
    <w:rsid w:val="000838C3"/>
    <w:rsid w:val="00083AD9"/>
    <w:rsid w:val="0008447B"/>
    <w:rsid w:val="00084640"/>
    <w:rsid w:val="0008496D"/>
    <w:rsid w:val="00086284"/>
    <w:rsid w:val="00086814"/>
    <w:rsid w:val="00086FF6"/>
    <w:rsid w:val="00087D91"/>
    <w:rsid w:val="00091D64"/>
    <w:rsid w:val="00091E4D"/>
    <w:rsid w:val="00092FA0"/>
    <w:rsid w:val="00093291"/>
    <w:rsid w:val="000A1A6D"/>
    <w:rsid w:val="000A22C5"/>
    <w:rsid w:val="000A2F3A"/>
    <w:rsid w:val="000A4DBA"/>
    <w:rsid w:val="000A65D6"/>
    <w:rsid w:val="000A694D"/>
    <w:rsid w:val="000B0951"/>
    <w:rsid w:val="000B0A90"/>
    <w:rsid w:val="000B0E0D"/>
    <w:rsid w:val="000B0E14"/>
    <w:rsid w:val="000B1733"/>
    <w:rsid w:val="000B2E7E"/>
    <w:rsid w:val="000B3D54"/>
    <w:rsid w:val="000B4CCC"/>
    <w:rsid w:val="000B4FC1"/>
    <w:rsid w:val="000B534B"/>
    <w:rsid w:val="000C00EA"/>
    <w:rsid w:val="000C01CE"/>
    <w:rsid w:val="000C020F"/>
    <w:rsid w:val="000C1B61"/>
    <w:rsid w:val="000C3984"/>
    <w:rsid w:val="000C526B"/>
    <w:rsid w:val="000C5B34"/>
    <w:rsid w:val="000C6FE1"/>
    <w:rsid w:val="000C714F"/>
    <w:rsid w:val="000C7697"/>
    <w:rsid w:val="000D034A"/>
    <w:rsid w:val="000D0505"/>
    <w:rsid w:val="000D0E60"/>
    <w:rsid w:val="000D21AA"/>
    <w:rsid w:val="000D28D2"/>
    <w:rsid w:val="000D2A64"/>
    <w:rsid w:val="000D3145"/>
    <w:rsid w:val="000D649D"/>
    <w:rsid w:val="000D6E4B"/>
    <w:rsid w:val="000E0388"/>
    <w:rsid w:val="000E084A"/>
    <w:rsid w:val="000E0B4B"/>
    <w:rsid w:val="000E0E88"/>
    <w:rsid w:val="000E1DCD"/>
    <w:rsid w:val="000E2768"/>
    <w:rsid w:val="000E30E7"/>
    <w:rsid w:val="000E3498"/>
    <w:rsid w:val="000E3F3F"/>
    <w:rsid w:val="000E470C"/>
    <w:rsid w:val="000E5102"/>
    <w:rsid w:val="000E7C5D"/>
    <w:rsid w:val="000F39DF"/>
    <w:rsid w:val="000F5327"/>
    <w:rsid w:val="00100895"/>
    <w:rsid w:val="00101685"/>
    <w:rsid w:val="00102B56"/>
    <w:rsid w:val="00103FDF"/>
    <w:rsid w:val="001040E6"/>
    <w:rsid w:val="00104AFC"/>
    <w:rsid w:val="00105145"/>
    <w:rsid w:val="00106241"/>
    <w:rsid w:val="00107233"/>
    <w:rsid w:val="00107283"/>
    <w:rsid w:val="00107875"/>
    <w:rsid w:val="00110343"/>
    <w:rsid w:val="0011043D"/>
    <w:rsid w:val="00110C0D"/>
    <w:rsid w:val="001118A5"/>
    <w:rsid w:val="00113AF7"/>
    <w:rsid w:val="00113BF6"/>
    <w:rsid w:val="00122590"/>
    <w:rsid w:val="0012421A"/>
    <w:rsid w:val="00124707"/>
    <w:rsid w:val="001250CC"/>
    <w:rsid w:val="00125687"/>
    <w:rsid w:val="00125EFD"/>
    <w:rsid w:val="00130A72"/>
    <w:rsid w:val="00130D77"/>
    <w:rsid w:val="0013151B"/>
    <w:rsid w:val="001328FF"/>
    <w:rsid w:val="001348D8"/>
    <w:rsid w:val="00134CD7"/>
    <w:rsid w:val="00136B27"/>
    <w:rsid w:val="00137ED4"/>
    <w:rsid w:val="00140AFE"/>
    <w:rsid w:val="00140B9B"/>
    <w:rsid w:val="00142001"/>
    <w:rsid w:val="0014261D"/>
    <w:rsid w:val="0014300D"/>
    <w:rsid w:val="00143284"/>
    <w:rsid w:val="00145132"/>
    <w:rsid w:val="00147AF7"/>
    <w:rsid w:val="001509AA"/>
    <w:rsid w:val="00150E7E"/>
    <w:rsid w:val="00151603"/>
    <w:rsid w:val="00153B3E"/>
    <w:rsid w:val="00153F10"/>
    <w:rsid w:val="001553E2"/>
    <w:rsid w:val="00155C67"/>
    <w:rsid w:val="00156F4E"/>
    <w:rsid w:val="00160C71"/>
    <w:rsid w:val="001623EC"/>
    <w:rsid w:val="00162599"/>
    <w:rsid w:val="00162C42"/>
    <w:rsid w:val="001634A1"/>
    <w:rsid w:val="001639BF"/>
    <w:rsid w:val="00164069"/>
    <w:rsid w:val="0016423E"/>
    <w:rsid w:val="00166A19"/>
    <w:rsid w:val="001707DA"/>
    <w:rsid w:val="001709E8"/>
    <w:rsid w:val="001716D3"/>
    <w:rsid w:val="00171FA9"/>
    <w:rsid w:val="00172380"/>
    <w:rsid w:val="001729D0"/>
    <w:rsid w:val="001732DB"/>
    <w:rsid w:val="00182AB3"/>
    <w:rsid w:val="00182D4B"/>
    <w:rsid w:val="001832D8"/>
    <w:rsid w:val="001834DE"/>
    <w:rsid w:val="00183D06"/>
    <w:rsid w:val="001905D2"/>
    <w:rsid w:val="00190E32"/>
    <w:rsid w:val="001922C7"/>
    <w:rsid w:val="0019282E"/>
    <w:rsid w:val="00193436"/>
    <w:rsid w:val="00193D54"/>
    <w:rsid w:val="0019471C"/>
    <w:rsid w:val="00194F3E"/>
    <w:rsid w:val="001960F5"/>
    <w:rsid w:val="00196E44"/>
    <w:rsid w:val="001972E0"/>
    <w:rsid w:val="001974D4"/>
    <w:rsid w:val="00197C5B"/>
    <w:rsid w:val="001A1B88"/>
    <w:rsid w:val="001A24C9"/>
    <w:rsid w:val="001A41DF"/>
    <w:rsid w:val="001A44CC"/>
    <w:rsid w:val="001A508A"/>
    <w:rsid w:val="001A51F3"/>
    <w:rsid w:val="001A5764"/>
    <w:rsid w:val="001A604C"/>
    <w:rsid w:val="001A6389"/>
    <w:rsid w:val="001A6923"/>
    <w:rsid w:val="001A78CA"/>
    <w:rsid w:val="001B0326"/>
    <w:rsid w:val="001B0C99"/>
    <w:rsid w:val="001B3178"/>
    <w:rsid w:val="001B51F1"/>
    <w:rsid w:val="001B5DCE"/>
    <w:rsid w:val="001B60EE"/>
    <w:rsid w:val="001B7ABF"/>
    <w:rsid w:val="001B7CD7"/>
    <w:rsid w:val="001B7D68"/>
    <w:rsid w:val="001B7FC0"/>
    <w:rsid w:val="001C100B"/>
    <w:rsid w:val="001C1A66"/>
    <w:rsid w:val="001C37BC"/>
    <w:rsid w:val="001C40F8"/>
    <w:rsid w:val="001C4B47"/>
    <w:rsid w:val="001C5DC1"/>
    <w:rsid w:val="001C61F9"/>
    <w:rsid w:val="001D080A"/>
    <w:rsid w:val="001D1B5E"/>
    <w:rsid w:val="001D1BEF"/>
    <w:rsid w:val="001D405A"/>
    <w:rsid w:val="001D462C"/>
    <w:rsid w:val="001D47EC"/>
    <w:rsid w:val="001D4BBA"/>
    <w:rsid w:val="001D61E7"/>
    <w:rsid w:val="001D78E0"/>
    <w:rsid w:val="001D79F4"/>
    <w:rsid w:val="001E1632"/>
    <w:rsid w:val="001E2880"/>
    <w:rsid w:val="001E4D25"/>
    <w:rsid w:val="001E5C6C"/>
    <w:rsid w:val="001E6EDB"/>
    <w:rsid w:val="001E75F9"/>
    <w:rsid w:val="001F20AC"/>
    <w:rsid w:val="001F23CB"/>
    <w:rsid w:val="001F2861"/>
    <w:rsid w:val="001F28AE"/>
    <w:rsid w:val="001F2FAE"/>
    <w:rsid w:val="00204A4A"/>
    <w:rsid w:val="00204F5F"/>
    <w:rsid w:val="002056F7"/>
    <w:rsid w:val="00205708"/>
    <w:rsid w:val="00205CC0"/>
    <w:rsid w:val="00206081"/>
    <w:rsid w:val="0020626F"/>
    <w:rsid w:val="00207AE5"/>
    <w:rsid w:val="00207CC6"/>
    <w:rsid w:val="00215408"/>
    <w:rsid w:val="002161AC"/>
    <w:rsid w:val="002163DA"/>
    <w:rsid w:val="00216F80"/>
    <w:rsid w:val="00217ADC"/>
    <w:rsid w:val="0022027F"/>
    <w:rsid w:val="00220741"/>
    <w:rsid w:val="00221596"/>
    <w:rsid w:val="00221631"/>
    <w:rsid w:val="002226B5"/>
    <w:rsid w:val="0022490D"/>
    <w:rsid w:val="00224FC5"/>
    <w:rsid w:val="0022653C"/>
    <w:rsid w:val="00226661"/>
    <w:rsid w:val="0022710B"/>
    <w:rsid w:val="0022759B"/>
    <w:rsid w:val="00230B23"/>
    <w:rsid w:val="00233FD0"/>
    <w:rsid w:val="002344C6"/>
    <w:rsid w:val="002354B1"/>
    <w:rsid w:val="00236D4F"/>
    <w:rsid w:val="00237D1B"/>
    <w:rsid w:val="00240DB6"/>
    <w:rsid w:val="002410EF"/>
    <w:rsid w:val="00241AD1"/>
    <w:rsid w:val="00241DBE"/>
    <w:rsid w:val="00241F90"/>
    <w:rsid w:val="00243613"/>
    <w:rsid w:val="002443CA"/>
    <w:rsid w:val="00244C0C"/>
    <w:rsid w:val="0024558A"/>
    <w:rsid w:val="00250CC7"/>
    <w:rsid w:val="00255DC6"/>
    <w:rsid w:val="0025653A"/>
    <w:rsid w:val="00256CA9"/>
    <w:rsid w:val="00260B33"/>
    <w:rsid w:val="0026120C"/>
    <w:rsid w:val="00261C34"/>
    <w:rsid w:val="002634D1"/>
    <w:rsid w:val="002646A3"/>
    <w:rsid w:val="00266AC9"/>
    <w:rsid w:val="00267F18"/>
    <w:rsid w:val="00270043"/>
    <w:rsid w:val="002711F1"/>
    <w:rsid w:val="00271A80"/>
    <w:rsid w:val="00275DF2"/>
    <w:rsid w:val="0027656E"/>
    <w:rsid w:val="002830FC"/>
    <w:rsid w:val="002856AB"/>
    <w:rsid w:val="00285DA3"/>
    <w:rsid w:val="00286F8C"/>
    <w:rsid w:val="00287543"/>
    <w:rsid w:val="0029493F"/>
    <w:rsid w:val="002979CE"/>
    <w:rsid w:val="00297EFC"/>
    <w:rsid w:val="002A0ADD"/>
    <w:rsid w:val="002A1DBB"/>
    <w:rsid w:val="002A352A"/>
    <w:rsid w:val="002A4274"/>
    <w:rsid w:val="002A4C7C"/>
    <w:rsid w:val="002A5538"/>
    <w:rsid w:val="002A5E24"/>
    <w:rsid w:val="002A6FB6"/>
    <w:rsid w:val="002B13F1"/>
    <w:rsid w:val="002B1DDD"/>
    <w:rsid w:val="002B25AF"/>
    <w:rsid w:val="002B3EC5"/>
    <w:rsid w:val="002B51B6"/>
    <w:rsid w:val="002B5B98"/>
    <w:rsid w:val="002B7C08"/>
    <w:rsid w:val="002C1F3E"/>
    <w:rsid w:val="002C3B76"/>
    <w:rsid w:val="002C3DCC"/>
    <w:rsid w:val="002C4643"/>
    <w:rsid w:val="002C4AB2"/>
    <w:rsid w:val="002C69A3"/>
    <w:rsid w:val="002C6FE0"/>
    <w:rsid w:val="002D2066"/>
    <w:rsid w:val="002D45E1"/>
    <w:rsid w:val="002D5FE3"/>
    <w:rsid w:val="002D6704"/>
    <w:rsid w:val="002D7791"/>
    <w:rsid w:val="002E3C9E"/>
    <w:rsid w:val="002E5D78"/>
    <w:rsid w:val="002E5E4C"/>
    <w:rsid w:val="002E6616"/>
    <w:rsid w:val="002E7121"/>
    <w:rsid w:val="002E71B9"/>
    <w:rsid w:val="002E75DB"/>
    <w:rsid w:val="002E7F7C"/>
    <w:rsid w:val="002F0C66"/>
    <w:rsid w:val="002F2795"/>
    <w:rsid w:val="002F5E93"/>
    <w:rsid w:val="002F5FD8"/>
    <w:rsid w:val="002F67A2"/>
    <w:rsid w:val="002F71C8"/>
    <w:rsid w:val="00301AA1"/>
    <w:rsid w:val="00301AD8"/>
    <w:rsid w:val="00302A48"/>
    <w:rsid w:val="00302FEC"/>
    <w:rsid w:val="00303404"/>
    <w:rsid w:val="0030411D"/>
    <w:rsid w:val="003052EF"/>
    <w:rsid w:val="0030610A"/>
    <w:rsid w:val="00306BEF"/>
    <w:rsid w:val="003079BB"/>
    <w:rsid w:val="00310D3D"/>
    <w:rsid w:val="00311E11"/>
    <w:rsid w:val="00313FE4"/>
    <w:rsid w:val="00315296"/>
    <w:rsid w:val="00316086"/>
    <w:rsid w:val="00320A7B"/>
    <w:rsid w:val="0032228E"/>
    <w:rsid w:val="00322CFF"/>
    <w:rsid w:val="00322D01"/>
    <w:rsid w:val="00322D84"/>
    <w:rsid w:val="003312CE"/>
    <w:rsid w:val="00331F5A"/>
    <w:rsid w:val="00333236"/>
    <w:rsid w:val="0033363D"/>
    <w:rsid w:val="003350D1"/>
    <w:rsid w:val="00335F4F"/>
    <w:rsid w:val="00337F69"/>
    <w:rsid w:val="00340C5F"/>
    <w:rsid w:val="00341BFA"/>
    <w:rsid w:val="00341E3A"/>
    <w:rsid w:val="00342AE0"/>
    <w:rsid w:val="00342BED"/>
    <w:rsid w:val="003434D0"/>
    <w:rsid w:val="0034358C"/>
    <w:rsid w:val="00344F5D"/>
    <w:rsid w:val="003468B0"/>
    <w:rsid w:val="00347C22"/>
    <w:rsid w:val="00351428"/>
    <w:rsid w:val="00353AB3"/>
    <w:rsid w:val="0035454E"/>
    <w:rsid w:val="003553B5"/>
    <w:rsid w:val="00355F5A"/>
    <w:rsid w:val="00362A3A"/>
    <w:rsid w:val="00362E65"/>
    <w:rsid w:val="003638B8"/>
    <w:rsid w:val="00364C71"/>
    <w:rsid w:val="00364CFD"/>
    <w:rsid w:val="003650FA"/>
    <w:rsid w:val="00371296"/>
    <w:rsid w:val="00371726"/>
    <w:rsid w:val="00371B6E"/>
    <w:rsid w:val="00373F11"/>
    <w:rsid w:val="00374975"/>
    <w:rsid w:val="00374DE2"/>
    <w:rsid w:val="00375256"/>
    <w:rsid w:val="003761F0"/>
    <w:rsid w:val="00376927"/>
    <w:rsid w:val="003814E9"/>
    <w:rsid w:val="00384055"/>
    <w:rsid w:val="003850B2"/>
    <w:rsid w:val="00386F36"/>
    <w:rsid w:val="00387747"/>
    <w:rsid w:val="00387B99"/>
    <w:rsid w:val="00387CC8"/>
    <w:rsid w:val="00387E5B"/>
    <w:rsid w:val="003919EC"/>
    <w:rsid w:val="00391D0E"/>
    <w:rsid w:val="00392F70"/>
    <w:rsid w:val="00396424"/>
    <w:rsid w:val="003A2076"/>
    <w:rsid w:val="003A2959"/>
    <w:rsid w:val="003A2D5F"/>
    <w:rsid w:val="003A2E31"/>
    <w:rsid w:val="003A2F9E"/>
    <w:rsid w:val="003A305D"/>
    <w:rsid w:val="003A3B59"/>
    <w:rsid w:val="003A4922"/>
    <w:rsid w:val="003A4E43"/>
    <w:rsid w:val="003A6C74"/>
    <w:rsid w:val="003A7056"/>
    <w:rsid w:val="003A7BEA"/>
    <w:rsid w:val="003A7C0C"/>
    <w:rsid w:val="003B1149"/>
    <w:rsid w:val="003B12BA"/>
    <w:rsid w:val="003B3ABF"/>
    <w:rsid w:val="003B4ADE"/>
    <w:rsid w:val="003B5101"/>
    <w:rsid w:val="003B6490"/>
    <w:rsid w:val="003B76A2"/>
    <w:rsid w:val="003C04C4"/>
    <w:rsid w:val="003C1066"/>
    <w:rsid w:val="003C165C"/>
    <w:rsid w:val="003C171F"/>
    <w:rsid w:val="003C1E94"/>
    <w:rsid w:val="003C3579"/>
    <w:rsid w:val="003C37C7"/>
    <w:rsid w:val="003C4428"/>
    <w:rsid w:val="003C4910"/>
    <w:rsid w:val="003C6E12"/>
    <w:rsid w:val="003C6EAF"/>
    <w:rsid w:val="003C7B44"/>
    <w:rsid w:val="003D0E7B"/>
    <w:rsid w:val="003D14EA"/>
    <w:rsid w:val="003D2704"/>
    <w:rsid w:val="003D488C"/>
    <w:rsid w:val="003D4DCA"/>
    <w:rsid w:val="003D5149"/>
    <w:rsid w:val="003D5812"/>
    <w:rsid w:val="003D60E9"/>
    <w:rsid w:val="003E06B4"/>
    <w:rsid w:val="003E20C6"/>
    <w:rsid w:val="003E3E80"/>
    <w:rsid w:val="003E4719"/>
    <w:rsid w:val="003E5178"/>
    <w:rsid w:val="003E51B9"/>
    <w:rsid w:val="003E5740"/>
    <w:rsid w:val="003E5AD2"/>
    <w:rsid w:val="003E7006"/>
    <w:rsid w:val="003E734D"/>
    <w:rsid w:val="003F025D"/>
    <w:rsid w:val="003F1516"/>
    <w:rsid w:val="003F15A2"/>
    <w:rsid w:val="003F164B"/>
    <w:rsid w:val="003F2A73"/>
    <w:rsid w:val="003F3B57"/>
    <w:rsid w:val="003F3C5E"/>
    <w:rsid w:val="003F3E63"/>
    <w:rsid w:val="003F3E7C"/>
    <w:rsid w:val="003F425B"/>
    <w:rsid w:val="003F53B3"/>
    <w:rsid w:val="003F7E84"/>
    <w:rsid w:val="004003F3"/>
    <w:rsid w:val="00403DDF"/>
    <w:rsid w:val="004153C9"/>
    <w:rsid w:val="0041661F"/>
    <w:rsid w:val="00417372"/>
    <w:rsid w:val="004206D8"/>
    <w:rsid w:val="00421314"/>
    <w:rsid w:val="00422C5D"/>
    <w:rsid w:val="0042321D"/>
    <w:rsid w:val="00423523"/>
    <w:rsid w:val="00425571"/>
    <w:rsid w:val="00427BAF"/>
    <w:rsid w:val="004325A4"/>
    <w:rsid w:val="0043361B"/>
    <w:rsid w:val="00433A74"/>
    <w:rsid w:val="00434A0D"/>
    <w:rsid w:val="00435491"/>
    <w:rsid w:val="00435E72"/>
    <w:rsid w:val="00437217"/>
    <w:rsid w:val="00437D73"/>
    <w:rsid w:val="00440FBD"/>
    <w:rsid w:val="00441935"/>
    <w:rsid w:val="00441EEF"/>
    <w:rsid w:val="00443282"/>
    <w:rsid w:val="00443CD2"/>
    <w:rsid w:val="00446010"/>
    <w:rsid w:val="0044787D"/>
    <w:rsid w:val="00447B94"/>
    <w:rsid w:val="00450C10"/>
    <w:rsid w:val="004511BD"/>
    <w:rsid w:val="00451A7C"/>
    <w:rsid w:val="0045229B"/>
    <w:rsid w:val="004531CE"/>
    <w:rsid w:val="00455D5A"/>
    <w:rsid w:val="00456163"/>
    <w:rsid w:val="004562BB"/>
    <w:rsid w:val="004571B8"/>
    <w:rsid w:val="00460615"/>
    <w:rsid w:val="00461351"/>
    <w:rsid w:val="004619CD"/>
    <w:rsid w:val="00462405"/>
    <w:rsid w:val="0046275B"/>
    <w:rsid w:val="00462F57"/>
    <w:rsid w:val="004667DC"/>
    <w:rsid w:val="004669E3"/>
    <w:rsid w:val="00466AC6"/>
    <w:rsid w:val="0047013F"/>
    <w:rsid w:val="004702B1"/>
    <w:rsid w:val="004720AD"/>
    <w:rsid w:val="00473F0B"/>
    <w:rsid w:val="00474380"/>
    <w:rsid w:val="004746DA"/>
    <w:rsid w:val="004751E0"/>
    <w:rsid w:val="00477990"/>
    <w:rsid w:val="00477B41"/>
    <w:rsid w:val="00477BB1"/>
    <w:rsid w:val="00484665"/>
    <w:rsid w:val="00484ACE"/>
    <w:rsid w:val="00486F45"/>
    <w:rsid w:val="004953DD"/>
    <w:rsid w:val="0049718F"/>
    <w:rsid w:val="004A1A2A"/>
    <w:rsid w:val="004A35D4"/>
    <w:rsid w:val="004A38BF"/>
    <w:rsid w:val="004A3ECA"/>
    <w:rsid w:val="004A4786"/>
    <w:rsid w:val="004A5867"/>
    <w:rsid w:val="004A5D7B"/>
    <w:rsid w:val="004A6DFB"/>
    <w:rsid w:val="004A705C"/>
    <w:rsid w:val="004A76F4"/>
    <w:rsid w:val="004B0E1E"/>
    <w:rsid w:val="004B3AAE"/>
    <w:rsid w:val="004B3BCE"/>
    <w:rsid w:val="004B5223"/>
    <w:rsid w:val="004B5EA9"/>
    <w:rsid w:val="004B679D"/>
    <w:rsid w:val="004B6FDE"/>
    <w:rsid w:val="004C00E9"/>
    <w:rsid w:val="004C06ED"/>
    <w:rsid w:val="004C2A81"/>
    <w:rsid w:val="004C2D72"/>
    <w:rsid w:val="004C37D2"/>
    <w:rsid w:val="004C463F"/>
    <w:rsid w:val="004C5C3F"/>
    <w:rsid w:val="004C5DCF"/>
    <w:rsid w:val="004C7D2C"/>
    <w:rsid w:val="004D31B1"/>
    <w:rsid w:val="004D41B3"/>
    <w:rsid w:val="004D4A6F"/>
    <w:rsid w:val="004D50AD"/>
    <w:rsid w:val="004E0D3F"/>
    <w:rsid w:val="004E13A5"/>
    <w:rsid w:val="004E43B8"/>
    <w:rsid w:val="004E5DAC"/>
    <w:rsid w:val="004E64C6"/>
    <w:rsid w:val="004E794C"/>
    <w:rsid w:val="004F045C"/>
    <w:rsid w:val="004F2B92"/>
    <w:rsid w:val="004F2EAA"/>
    <w:rsid w:val="004F34E9"/>
    <w:rsid w:val="004F5DDD"/>
    <w:rsid w:val="004F6E93"/>
    <w:rsid w:val="004F7170"/>
    <w:rsid w:val="00500CF5"/>
    <w:rsid w:val="00500F18"/>
    <w:rsid w:val="00501E62"/>
    <w:rsid w:val="00502272"/>
    <w:rsid w:val="00502367"/>
    <w:rsid w:val="005039BF"/>
    <w:rsid w:val="00504936"/>
    <w:rsid w:val="00507635"/>
    <w:rsid w:val="0051008E"/>
    <w:rsid w:val="00510EB2"/>
    <w:rsid w:val="00513FE8"/>
    <w:rsid w:val="00514323"/>
    <w:rsid w:val="00514F3E"/>
    <w:rsid w:val="00517E36"/>
    <w:rsid w:val="00520FE6"/>
    <w:rsid w:val="00521D70"/>
    <w:rsid w:val="00521EAA"/>
    <w:rsid w:val="00522A8B"/>
    <w:rsid w:val="00523372"/>
    <w:rsid w:val="00523ED8"/>
    <w:rsid w:val="005240CB"/>
    <w:rsid w:val="00524138"/>
    <w:rsid w:val="005243C3"/>
    <w:rsid w:val="00524C42"/>
    <w:rsid w:val="00531C51"/>
    <w:rsid w:val="00533FAD"/>
    <w:rsid w:val="00535477"/>
    <w:rsid w:val="00535BC3"/>
    <w:rsid w:val="00540107"/>
    <w:rsid w:val="00541AE1"/>
    <w:rsid w:val="00543171"/>
    <w:rsid w:val="005433A1"/>
    <w:rsid w:val="00545537"/>
    <w:rsid w:val="00546F96"/>
    <w:rsid w:val="00551221"/>
    <w:rsid w:val="0055137D"/>
    <w:rsid w:val="00552C72"/>
    <w:rsid w:val="00554311"/>
    <w:rsid w:val="00555CD7"/>
    <w:rsid w:val="005561F1"/>
    <w:rsid w:val="005568AE"/>
    <w:rsid w:val="005575DA"/>
    <w:rsid w:val="005576DA"/>
    <w:rsid w:val="0056096B"/>
    <w:rsid w:val="0056174A"/>
    <w:rsid w:val="00562901"/>
    <w:rsid w:val="00563250"/>
    <w:rsid w:val="00564E08"/>
    <w:rsid w:val="00567401"/>
    <w:rsid w:val="00567C69"/>
    <w:rsid w:val="00572D5B"/>
    <w:rsid w:val="0057327C"/>
    <w:rsid w:val="00573D82"/>
    <w:rsid w:val="005756C0"/>
    <w:rsid w:val="00576082"/>
    <w:rsid w:val="00577AB6"/>
    <w:rsid w:val="0058098B"/>
    <w:rsid w:val="005809C3"/>
    <w:rsid w:val="00581C3B"/>
    <w:rsid w:val="00583414"/>
    <w:rsid w:val="005844A4"/>
    <w:rsid w:val="00584649"/>
    <w:rsid w:val="005850E9"/>
    <w:rsid w:val="00586324"/>
    <w:rsid w:val="00586BD3"/>
    <w:rsid w:val="00590538"/>
    <w:rsid w:val="005912AD"/>
    <w:rsid w:val="0059154D"/>
    <w:rsid w:val="00596B13"/>
    <w:rsid w:val="005A1207"/>
    <w:rsid w:val="005A1BC6"/>
    <w:rsid w:val="005A2D2A"/>
    <w:rsid w:val="005A2DA9"/>
    <w:rsid w:val="005A4A93"/>
    <w:rsid w:val="005A5D30"/>
    <w:rsid w:val="005A661D"/>
    <w:rsid w:val="005A673E"/>
    <w:rsid w:val="005B1769"/>
    <w:rsid w:val="005B1D6E"/>
    <w:rsid w:val="005B3A4E"/>
    <w:rsid w:val="005B4130"/>
    <w:rsid w:val="005B5270"/>
    <w:rsid w:val="005B7144"/>
    <w:rsid w:val="005B7499"/>
    <w:rsid w:val="005B7645"/>
    <w:rsid w:val="005B7BF7"/>
    <w:rsid w:val="005C0EBA"/>
    <w:rsid w:val="005C3037"/>
    <w:rsid w:val="005C4066"/>
    <w:rsid w:val="005C42FF"/>
    <w:rsid w:val="005C4895"/>
    <w:rsid w:val="005C5FA7"/>
    <w:rsid w:val="005C6161"/>
    <w:rsid w:val="005C6452"/>
    <w:rsid w:val="005C7392"/>
    <w:rsid w:val="005D023F"/>
    <w:rsid w:val="005D2116"/>
    <w:rsid w:val="005D21F5"/>
    <w:rsid w:val="005D3988"/>
    <w:rsid w:val="005D65BF"/>
    <w:rsid w:val="005D7AF4"/>
    <w:rsid w:val="005D7C30"/>
    <w:rsid w:val="005E046A"/>
    <w:rsid w:val="005E1A26"/>
    <w:rsid w:val="005E3485"/>
    <w:rsid w:val="005E4CF7"/>
    <w:rsid w:val="005E4D0B"/>
    <w:rsid w:val="005E4F14"/>
    <w:rsid w:val="005E5074"/>
    <w:rsid w:val="005E6E3C"/>
    <w:rsid w:val="005E7222"/>
    <w:rsid w:val="005F0908"/>
    <w:rsid w:val="005F2586"/>
    <w:rsid w:val="005F2B7C"/>
    <w:rsid w:val="005F392B"/>
    <w:rsid w:val="005F4534"/>
    <w:rsid w:val="005F4B99"/>
    <w:rsid w:val="005F505A"/>
    <w:rsid w:val="005F5F52"/>
    <w:rsid w:val="005F6681"/>
    <w:rsid w:val="00600209"/>
    <w:rsid w:val="00601BDA"/>
    <w:rsid w:val="00604048"/>
    <w:rsid w:val="00604E13"/>
    <w:rsid w:val="0061038A"/>
    <w:rsid w:val="00611290"/>
    <w:rsid w:val="00611373"/>
    <w:rsid w:val="00612D09"/>
    <w:rsid w:val="00613597"/>
    <w:rsid w:val="006138D2"/>
    <w:rsid w:val="00614C90"/>
    <w:rsid w:val="00615E47"/>
    <w:rsid w:val="00616BB0"/>
    <w:rsid w:val="00617D31"/>
    <w:rsid w:val="006210DE"/>
    <w:rsid w:val="0062127F"/>
    <w:rsid w:val="00621BC4"/>
    <w:rsid w:val="006234E1"/>
    <w:rsid w:val="0062358D"/>
    <w:rsid w:val="00625F0B"/>
    <w:rsid w:val="00626478"/>
    <w:rsid w:val="00630064"/>
    <w:rsid w:val="006307C3"/>
    <w:rsid w:val="00630BBF"/>
    <w:rsid w:val="00631437"/>
    <w:rsid w:val="006316BF"/>
    <w:rsid w:val="00631B23"/>
    <w:rsid w:val="00632384"/>
    <w:rsid w:val="0063281A"/>
    <w:rsid w:val="006347ED"/>
    <w:rsid w:val="006354AF"/>
    <w:rsid w:val="00635ED5"/>
    <w:rsid w:val="00637415"/>
    <w:rsid w:val="006374DD"/>
    <w:rsid w:val="00637AAB"/>
    <w:rsid w:val="00640E73"/>
    <w:rsid w:val="0064123B"/>
    <w:rsid w:val="00642D73"/>
    <w:rsid w:val="006460CD"/>
    <w:rsid w:val="006471EB"/>
    <w:rsid w:val="0065014D"/>
    <w:rsid w:val="00650C50"/>
    <w:rsid w:val="00650DAB"/>
    <w:rsid w:val="00652369"/>
    <w:rsid w:val="00653E66"/>
    <w:rsid w:val="00655392"/>
    <w:rsid w:val="00656855"/>
    <w:rsid w:val="00657462"/>
    <w:rsid w:val="006623BC"/>
    <w:rsid w:val="0066305D"/>
    <w:rsid w:val="00663919"/>
    <w:rsid w:val="00663962"/>
    <w:rsid w:val="00666AC9"/>
    <w:rsid w:val="00666C81"/>
    <w:rsid w:val="00670791"/>
    <w:rsid w:val="006719E6"/>
    <w:rsid w:val="0067215E"/>
    <w:rsid w:val="00672C93"/>
    <w:rsid w:val="00672CE1"/>
    <w:rsid w:val="00672DDF"/>
    <w:rsid w:val="00674443"/>
    <w:rsid w:val="00677497"/>
    <w:rsid w:val="006776E5"/>
    <w:rsid w:val="00681125"/>
    <w:rsid w:val="006812A2"/>
    <w:rsid w:val="0068311E"/>
    <w:rsid w:val="006837E2"/>
    <w:rsid w:val="00684E61"/>
    <w:rsid w:val="0069089C"/>
    <w:rsid w:val="006933E6"/>
    <w:rsid w:val="00693EDC"/>
    <w:rsid w:val="006956F9"/>
    <w:rsid w:val="00697F41"/>
    <w:rsid w:val="006A0462"/>
    <w:rsid w:val="006A13B4"/>
    <w:rsid w:val="006A1BD0"/>
    <w:rsid w:val="006A3BEF"/>
    <w:rsid w:val="006A5238"/>
    <w:rsid w:val="006A5714"/>
    <w:rsid w:val="006A5A47"/>
    <w:rsid w:val="006A625A"/>
    <w:rsid w:val="006A6C41"/>
    <w:rsid w:val="006A70DF"/>
    <w:rsid w:val="006A7EA3"/>
    <w:rsid w:val="006B0139"/>
    <w:rsid w:val="006B32DA"/>
    <w:rsid w:val="006B48CA"/>
    <w:rsid w:val="006B59D5"/>
    <w:rsid w:val="006B5D2A"/>
    <w:rsid w:val="006B5D74"/>
    <w:rsid w:val="006B6734"/>
    <w:rsid w:val="006B7758"/>
    <w:rsid w:val="006B7A2B"/>
    <w:rsid w:val="006C285C"/>
    <w:rsid w:val="006C308E"/>
    <w:rsid w:val="006C3C37"/>
    <w:rsid w:val="006C483A"/>
    <w:rsid w:val="006C49FF"/>
    <w:rsid w:val="006C51E3"/>
    <w:rsid w:val="006C5B95"/>
    <w:rsid w:val="006C5D33"/>
    <w:rsid w:val="006C71C7"/>
    <w:rsid w:val="006D0A2E"/>
    <w:rsid w:val="006D169C"/>
    <w:rsid w:val="006D196D"/>
    <w:rsid w:val="006D30FE"/>
    <w:rsid w:val="006D49BC"/>
    <w:rsid w:val="006D60A5"/>
    <w:rsid w:val="006D77C0"/>
    <w:rsid w:val="006E050F"/>
    <w:rsid w:val="006E1767"/>
    <w:rsid w:val="006E1F1E"/>
    <w:rsid w:val="006E237F"/>
    <w:rsid w:val="006E2B39"/>
    <w:rsid w:val="006E2ED2"/>
    <w:rsid w:val="006E31C0"/>
    <w:rsid w:val="006E5B96"/>
    <w:rsid w:val="006E6A1C"/>
    <w:rsid w:val="006F065A"/>
    <w:rsid w:val="006F3CA5"/>
    <w:rsid w:val="006F42C2"/>
    <w:rsid w:val="006F4B23"/>
    <w:rsid w:val="006F4C2C"/>
    <w:rsid w:val="006F5023"/>
    <w:rsid w:val="006F54E9"/>
    <w:rsid w:val="006F74D3"/>
    <w:rsid w:val="006F7739"/>
    <w:rsid w:val="006F7D32"/>
    <w:rsid w:val="00700751"/>
    <w:rsid w:val="00700EDC"/>
    <w:rsid w:val="00702BD9"/>
    <w:rsid w:val="0070319C"/>
    <w:rsid w:val="0070559D"/>
    <w:rsid w:val="007056D8"/>
    <w:rsid w:val="007068F0"/>
    <w:rsid w:val="007104D7"/>
    <w:rsid w:val="00711CBF"/>
    <w:rsid w:val="00715D17"/>
    <w:rsid w:val="0071637C"/>
    <w:rsid w:val="00717536"/>
    <w:rsid w:val="00720139"/>
    <w:rsid w:val="00720912"/>
    <w:rsid w:val="00720A6C"/>
    <w:rsid w:val="007216B3"/>
    <w:rsid w:val="00722202"/>
    <w:rsid w:val="007222E7"/>
    <w:rsid w:val="00722596"/>
    <w:rsid w:val="007238BA"/>
    <w:rsid w:val="00723AB6"/>
    <w:rsid w:val="00723B06"/>
    <w:rsid w:val="00723E06"/>
    <w:rsid w:val="007253EB"/>
    <w:rsid w:val="00727BD5"/>
    <w:rsid w:val="00730ADD"/>
    <w:rsid w:val="00732ABD"/>
    <w:rsid w:val="00733448"/>
    <w:rsid w:val="007360A2"/>
    <w:rsid w:val="00736638"/>
    <w:rsid w:val="00740ADA"/>
    <w:rsid w:val="00741639"/>
    <w:rsid w:val="007439F5"/>
    <w:rsid w:val="00744083"/>
    <w:rsid w:val="00745015"/>
    <w:rsid w:val="00745BCE"/>
    <w:rsid w:val="00747784"/>
    <w:rsid w:val="00750C42"/>
    <w:rsid w:val="00750C8A"/>
    <w:rsid w:val="00750D86"/>
    <w:rsid w:val="00752BD3"/>
    <w:rsid w:val="007558FC"/>
    <w:rsid w:val="00755B44"/>
    <w:rsid w:val="0075613F"/>
    <w:rsid w:val="00756228"/>
    <w:rsid w:val="00761331"/>
    <w:rsid w:val="00762BB8"/>
    <w:rsid w:val="00763569"/>
    <w:rsid w:val="007639E7"/>
    <w:rsid w:val="0076417E"/>
    <w:rsid w:val="00764449"/>
    <w:rsid w:val="007648A7"/>
    <w:rsid w:val="00766DF7"/>
    <w:rsid w:val="00767535"/>
    <w:rsid w:val="00767A56"/>
    <w:rsid w:val="00771070"/>
    <w:rsid w:val="00771635"/>
    <w:rsid w:val="00771AEF"/>
    <w:rsid w:val="007724D5"/>
    <w:rsid w:val="007758CD"/>
    <w:rsid w:val="00775A2A"/>
    <w:rsid w:val="00782C1B"/>
    <w:rsid w:val="0078368E"/>
    <w:rsid w:val="00784761"/>
    <w:rsid w:val="00784EBB"/>
    <w:rsid w:val="00785084"/>
    <w:rsid w:val="00785130"/>
    <w:rsid w:val="00785E7B"/>
    <w:rsid w:val="0078723F"/>
    <w:rsid w:val="00787337"/>
    <w:rsid w:val="0079010E"/>
    <w:rsid w:val="00790264"/>
    <w:rsid w:val="007904FD"/>
    <w:rsid w:val="007959C2"/>
    <w:rsid w:val="0079630E"/>
    <w:rsid w:val="00797B88"/>
    <w:rsid w:val="007A05C9"/>
    <w:rsid w:val="007A11EA"/>
    <w:rsid w:val="007A2EB0"/>
    <w:rsid w:val="007A3AE6"/>
    <w:rsid w:val="007A402F"/>
    <w:rsid w:val="007A48FF"/>
    <w:rsid w:val="007B048E"/>
    <w:rsid w:val="007B17C0"/>
    <w:rsid w:val="007B1C95"/>
    <w:rsid w:val="007B25E9"/>
    <w:rsid w:val="007B26F5"/>
    <w:rsid w:val="007B3557"/>
    <w:rsid w:val="007B3C62"/>
    <w:rsid w:val="007B4615"/>
    <w:rsid w:val="007B67B0"/>
    <w:rsid w:val="007B73BA"/>
    <w:rsid w:val="007C0B12"/>
    <w:rsid w:val="007C1218"/>
    <w:rsid w:val="007C1CCF"/>
    <w:rsid w:val="007C230C"/>
    <w:rsid w:val="007C4517"/>
    <w:rsid w:val="007C614A"/>
    <w:rsid w:val="007C656C"/>
    <w:rsid w:val="007C7CC8"/>
    <w:rsid w:val="007D1DED"/>
    <w:rsid w:val="007D3A18"/>
    <w:rsid w:val="007D43B9"/>
    <w:rsid w:val="007D57A9"/>
    <w:rsid w:val="007D58D6"/>
    <w:rsid w:val="007D6AC4"/>
    <w:rsid w:val="007D6DFB"/>
    <w:rsid w:val="007D778D"/>
    <w:rsid w:val="007D7813"/>
    <w:rsid w:val="007D7EC5"/>
    <w:rsid w:val="007E1CB5"/>
    <w:rsid w:val="007E20DC"/>
    <w:rsid w:val="007E2B29"/>
    <w:rsid w:val="007E2EA2"/>
    <w:rsid w:val="007E3A58"/>
    <w:rsid w:val="007E4D4F"/>
    <w:rsid w:val="007E57F6"/>
    <w:rsid w:val="007E587B"/>
    <w:rsid w:val="007E5A17"/>
    <w:rsid w:val="007E6434"/>
    <w:rsid w:val="007E73B4"/>
    <w:rsid w:val="007F1805"/>
    <w:rsid w:val="007F2C41"/>
    <w:rsid w:val="007F3697"/>
    <w:rsid w:val="007F36A4"/>
    <w:rsid w:val="007F6482"/>
    <w:rsid w:val="00801045"/>
    <w:rsid w:val="00801754"/>
    <w:rsid w:val="00802976"/>
    <w:rsid w:val="00803D0A"/>
    <w:rsid w:val="00805CDB"/>
    <w:rsid w:val="008067DF"/>
    <w:rsid w:val="00806CBB"/>
    <w:rsid w:val="008106E7"/>
    <w:rsid w:val="00810D23"/>
    <w:rsid w:val="008126EB"/>
    <w:rsid w:val="00812993"/>
    <w:rsid w:val="00812AB7"/>
    <w:rsid w:val="00813435"/>
    <w:rsid w:val="008154C8"/>
    <w:rsid w:val="0081586E"/>
    <w:rsid w:val="00815CFF"/>
    <w:rsid w:val="00815DEF"/>
    <w:rsid w:val="00815FEB"/>
    <w:rsid w:val="00821D84"/>
    <w:rsid w:val="0082304C"/>
    <w:rsid w:val="00823082"/>
    <w:rsid w:val="0082373E"/>
    <w:rsid w:val="00824B0C"/>
    <w:rsid w:val="0082507E"/>
    <w:rsid w:val="00826747"/>
    <w:rsid w:val="00826C67"/>
    <w:rsid w:val="008271BB"/>
    <w:rsid w:val="008271E2"/>
    <w:rsid w:val="00831DFF"/>
    <w:rsid w:val="00831F33"/>
    <w:rsid w:val="00833092"/>
    <w:rsid w:val="008332C3"/>
    <w:rsid w:val="008356EF"/>
    <w:rsid w:val="0083616A"/>
    <w:rsid w:val="00836800"/>
    <w:rsid w:val="00836CCB"/>
    <w:rsid w:val="00836F52"/>
    <w:rsid w:val="00837293"/>
    <w:rsid w:val="0084086A"/>
    <w:rsid w:val="00841610"/>
    <w:rsid w:val="00842B2A"/>
    <w:rsid w:val="008432B0"/>
    <w:rsid w:val="00844E8E"/>
    <w:rsid w:val="0085003F"/>
    <w:rsid w:val="00850A81"/>
    <w:rsid w:val="00851011"/>
    <w:rsid w:val="00853388"/>
    <w:rsid w:val="00853592"/>
    <w:rsid w:val="00853D46"/>
    <w:rsid w:val="00854B00"/>
    <w:rsid w:val="0085676A"/>
    <w:rsid w:val="00856E27"/>
    <w:rsid w:val="00856E4C"/>
    <w:rsid w:val="008573FC"/>
    <w:rsid w:val="008602AB"/>
    <w:rsid w:val="0086169B"/>
    <w:rsid w:val="00861C06"/>
    <w:rsid w:val="00862CAF"/>
    <w:rsid w:val="00863C87"/>
    <w:rsid w:val="008644E6"/>
    <w:rsid w:val="008667EA"/>
    <w:rsid w:val="00866E16"/>
    <w:rsid w:val="008708D3"/>
    <w:rsid w:val="00870B90"/>
    <w:rsid w:val="00872985"/>
    <w:rsid w:val="00873BE7"/>
    <w:rsid w:val="00874A1F"/>
    <w:rsid w:val="00875A37"/>
    <w:rsid w:val="0087768D"/>
    <w:rsid w:val="0088014D"/>
    <w:rsid w:val="008814F7"/>
    <w:rsid w:val="0088370C"/>
    <w:rsid w:val="00884E39"/>
    <w:rsid w:val="0088583F"/>
    <w:rsid w:val="00885B07"/>
    <w:rsid w:val="00885E8F"/>
    <w:rsid w:val="008864A3"/>
    <w:rsid w:val="0088690C"/>
    <w:rsid w:val="00886A87"/>
    <w:rsid w:val="00891906"/>
    <w:rsid w:val="0089208D"/>
    <w:rsid w:val="0089310D"/>
    <w:rsid w:val="00894AE4"/>
    <w:rsid w:val="008971EB"/>
    <w:rsid w:val="008A072D"/>
    <w:rsid w:val="008A1D22"/>
    <w:rsid w:val="008A29E4"/>
    <w:rsid w:val="008A4AFD"/>
    <w:rsid w:val="008A4C6D"/>
    <w:rsid w:val="008A5DB4"/>
    <w:rsid w:val="008A6010"/>
    <w:rsid w:val="008A7EB9"/>
    <w:rsid w:val="008A7F78"/>
    <w:rsid w:val="008B1A60"/>
    <w:rsid w:val="008B26C0"/>
    <w:rsid w:val="008B2BFB"/>
    <w:rsid w:val="008B55B9"/>
    <w:rsid w:val="008C1AF8"/>
    <w:rsid w:val="008C2AD8"/>
    <w:rsid w:val="008C358E"/>
    <w:rsid w:val="008C4D67"/>
    <w:rsid w:val="008C4F9C"/>
    <w:rsid w:val="008C55D8"/>
    <w:rsid w:val="008C5F23"/>
    <w:rsid w:val="008C761D"/>
    <w:rsid w:val="008D16BB"/>
    <w:rsid w:val="008D1F18"/>
    <w:rsid w:val="008D32B1"/>
    <w:rsid w:val="008D3A5D"/>
    <w:rsid w:val="008D3F7C"/>
    <w:rsid w:val="008D51B3"/>
    <w:rsid w:val="008D66EC"/>
    <w:rsid w:val="008D679B"/>
    <w:rsid w:val="008E0CDD"/>
    <w:rsid w:val="008E3034"/>
    <w:rsid w:val="008E4134"/>
    <w:rsid w:val="008E488E"/>
    <w:rsid w:val="008E4F4C"/>
    <w:rsid w:val="008E5805"/>
    <w:rsid w:val="008E597A"/>
    <w:rsid w:val="008E6333"/>
    <w:rsid w:val="008E7148"/>
    <w:rsid w:val="008F0A95"/>
    <w:rsid w:val="008F0C9B"/>
    <w:rsid w:val="008F11EA"/>
    <w:rsid w:val="008F301B"/>
    <w:rsid w:val="008F6DEC"/>
    <w:rsid w:val="008F73BA"/>
    <w:rsid w:val="008F767E"/>
    <w:rsid w:val="00900010"/>
    <w:rsid w:val="009000EE"/>
    <w:rsid w:val="009004EA"/>
    <w:rsid w:val="00902445"/>
    <w:rsid w:val="00903FF9"/>
    <w:rsid w:val="00904606"/>
    <w:rsid w:val="0090468A"/>
    <w:rsid w:val="00905E64"/>
    <w:rsid w:val="009062CF"/>
    <w:rsid w:val="00907A2B"/>
    <w:rsid w:val="00911B3A"/>
    <w:rsid w:val="00912289"/>
    <w:rsid w:val="009166C8"/>
    <w:rsid w:val="009174FE"/>
    <w:rsid w:val="00921E6C"/>
    <w:rsid w:val="009238ED"/>
    <w:rsid w:val="00924A9E"/>
    <w:rsid w:val="009266DB"/>
    <w:rsid w:val="00926E7D"/>
    <w:rsid w:val="00927F90"/>
    <w:rsid w:val="00932675"/>
    <w:rsid w:val="00932D62"/>
    <w:rsid w:val="00935178"/>
    <w:rsid w:val="0093544B"/>
    <w:rsid w:val="00941082"/>
    <w:rsid w:val="009411E9"/>
    <w:rsid w:val="00941E5A"/>
    <w:rsid w:val="00942636"/>
    <w:rsid w:val="0094268A"/>
    <w:rsid w:val="00942A24"/>
    <w:rsid w:val="00944803"/>
    <w:rsid w:val="009448B3"/>
    <w:rsid w:val="009455AC"/>
    <w:rsid w:val="00947D5E"/>
    <w:rsid w:val="00952AFC"/>
    <w:rsid w:val="0095326A"/>
    <w:rsid w:val="0095333D"/>
    <w:rsid w:val="009535E3"/>
    <w:rsid w:val="00954066"/>
    <w:rsid w:val="00955670"/>
    <w:rsid w:val="00955785"/>
    <w:rsid w:val="0095711A"/>
    <w:rsid w:val="00957F10"/>
    <w:rsid w:val="00961949"/>
    <w:rsid w:val="00961C4C"/>
    <w:rsid w:val="009641AF"/>
    <w:rsid w:val="00964A06"/>
    <w:rsid w:val="009665D6"/>
    <w:rsid w:val="00966904"/>
    <w:rsid w:val="00971729"/>
    <w:rsid w:val="00975156"/>
    <w:rsid w:val="00975B9E"/>
    <w:rsid w:val="00977C2F"/>
    <w:rsid w:val="00982FEC"/>
    <w:rsid w:val="009831FF"/>
    <w:rsid w:val="00983865"/>
    <w:rsid w:val="00983CF2"/>
    <w:rsid w:val="0098441C"/>
    <w:rsid w:val="0098705B"/>
    <w:rsid w:val="009872BF"/>
    <w:rsid w:val="00993785"/>
    <w:rsid w:val="00993B90"/>
    <w:rsid w:val="00993BBF"/>
    <w:rsid w:val="00995EAF"/>
    <w:rsid w:val="009A03D5"/>
    <w:rsid w:val="009A12F6"/>
    <w:rsid w:val="009A1554"/>
    <w:rsid w:val="009A21A1"/>
    <w:rsid w:val="009A2A08"/>
    <w:rsid w:val="009A358F"/>
    <w:rsid w:val="009A4990"/>
    <w:rsid w:val="009A5789"/>
    <w:rsid w:val="009A585D"/>
    <w:rsid w:val="009A6E9E"/>
    <w:rsid w:val="009B0334"/>
    <w:rsid w:val="009B03F4"/>
    <w:rsid w:val="009B4E3C"/>
    <w:rsid w:val="009B5641"/>
    <w:rsid w:val="009B5ACE"/>
    <w:rsid w:val="009C0AD9"/>
    <w:rsid w:val="009C31FB"/>
    <w:rsid w:val="009C5388"/>
    <w:rsid w:val="009C5402"/>
    <w:rsid w:val="009C5B72"/>
    <w:rsid w:val="009C5E80"/>
    <w:rsid w:val="009C6158"/>
    <w:rsid w:val="009C6C10"/>
    <w:rsid w:val="009D0AE4"/>
    <w:rsid w:val="009D2233"/>
    <w:rsid w:val="009D2CC7"/>
    <w:rsid w:val="009D32A8"/>
    <w:rsid w:val="009D3B99"/>
    <w:rsid w:val="009D3CAD"/>
    <w:rsid w:val="009D40F4"/>
    <w:rsid w:val="009D53F1"/>
    <w:rsid w:val="009D5BE3"/>
    <w:rsid w:val="009D6F8D"/>
    <w:rsid w:val="009E009C"/>
    <w:rsid w:val="009E18CA"/>
    <w:rsid w:val="009E2D51"/>
    <w:rsid w:val="009E371E"/>
    <w:rsid w:val="009E4485"/>
    <w:rsid w:val="009E6257"/>
    <w:rsid w:val="009F0572"/>
    <w:rsid w:val="009F10F9"/>
    <w:rsid w:val="009F2A34"/>
    <w:rsid w:val="009F404C"/>
    <w:rsid w:val="009F4F0B"/>
    <w:rsid w:val="009F5641"/>
    <w:rsid w:val="009F598D"/>
    <w:rsid w:val="009F5A43"/>
    <w:rsid w:val="009F7713"/>
    <w:rsid w:val="009F79A4"/>
    <w:rsid w:val="009F7A85"/>
    <w:rsid w:val="00A00B64"/>
    <w:rsid w:val="00A02A01"/>
    <w:rsid w:val="00A054F3"/>
    <w:rsid w:val="00A154F1"/>
    <w:rsid w:val="00A15615"/>
    <w:rsid w:val="00A15DDF"/>
    <w:rsid w:val="00A16CFB"/>
    <w:rsid w:val="00A17311"/>
    <w:rsid w:val="00A17855"/>
    <w:rsid w:val="00A203CB"/>
    <w:rsid w:val="00A20F2B"/>
    <w:rsid w:val="00A22F0B"/>
    <w:rsid w:val="00A2578C"/>
    <w:rsid w:val="00A257E2"/>
    <w:rsid w:val="00A26660"/>
    <w:rsid w:val="00A27C6C"/>
    <w:rsid w:val="00A30A04"/>
    <w:rsid w:val="00A31E30"/>
    <w:rsid w:val="00A32EFF"/>
    <w:rsid w:val="00A35042"/>
    <w:rsid w:val="00A35A0A"/>
    <w:rsid w:val="00A36E21"/>
    <w:rsid w:val="00A42E61"/>
    <w:rsid w:val="00A431AF"/>
    <w:rsid w:val="00A4503C"/>
    <w:rsid w:val="00A4635A"/>
    <w:rsid w:val="00A46BC2"/>
    <w:rsid w:val="00A4709D"/>
    <w:rsid w:val="00A47A57"/>
    <w:rsid w:val="00A505D4"/>
    <w:rsid w:val="00A52F70"/>
    <w:rsid w:val="00A5330A"/>
    <w:rsid w:val="00A54E87"/>
    <w:rsid w:val="00A558B0"/>
    <w:rsid w:val="00A55A15"/>
    <w:rsid w:val="00A56CB4"/>
    <w:rsid w:val="00A61994"/>
    <w:rsid w:val="00A6220E"/>
    <w:rsid w:val="00A62C25"/>
    <w:rsid w:val="00A63A94"/>
    <w:rsid w:val="00A650BC"/>
    <w:rsid w:val="00A658C3"/>
    <w:rsid w:val="00A6637C"/>
    <w:rsid w:val="00A67E3A"/>
    <w:rsid w:val="00A73798"/>
    <w:rsid w:val="00A80F6E"/>
    <w:rsid w:val="00A822D5"/>
    <w:rsid w:val="00A82CF1"/>
    <w:rsid w:val="00A82F71"/>
    <w:rsid w:val="00A84D97"/>
    <w:rsid w:val="00A86AEF"/>
    <w:rsid w:val="00A877BA"/>
    <w:rsid w:val="00A9170D"/>
    <w:rsid w:val="00A91A79"/>
    <w:rsid w:val="00A91F95"/>
    <w:rsid w:val="00A921AE"/>
    <w:rsid w:val="00A92AEC"/>
    <w:rsid w:val="00A9330D"/>
    <w:rsid w:val="00A94BFE"/>
    <w:rsid w:val="00A94FA3"/>
    <w:rsid w:val="00A9563E"/>
    <w:rsid w:val="00A96411"/>
    <w:rsid w:val="00A96DAF"/>
    <w:rsid w:val="00A978B7"/>
    <w:rsid w:val="00AA187F"/>
    <w:rsid w:val="00AA29FC"/>
    <w:rsid w:val="00AA2B0F"/>
    <w:rsid w:val="00AA3B0F"/>
    <w:rsid w:val="00AA4380"/>
    <w:rsid w:val="00AA6130"/>
    <w:rsid w:val="00AA6EB7"/>
    <w:rsid w:val="00AA720B"/>
    <w:rsid w:val="00AA7630"/>
    <w:rsid w:val="00AB3D0D"/>
    <w:rsid w:val="00AB4483"/>
    <w:rsid w:val="00AB5D1D"/>
    <w:rsid w:val="00AB76DC"/>
    <w:rsid w:val="00AC001C"/>
    <w:rsid w:val="00AC01D1"/>
    <w:rsid w:val="00AC03CA"/>
    <w:rsid w:val="00AC22F1"/>
    <w:rsid w:val="00AC2637"/>
    <w:rsid w:val="00AC2BDF"/>
    <w:rsid w:val="00AC4D1A"/>
    <w:rsid w:val="00AC785C"/>
    <w:rsid w:val="00AC7BA3"/>
    <w:rsid w:val="00AD0AF6"/>
    <w:rsid w:val="00AD1BF2"/>
    <w:rsid w:val="00AD27B3"/>
    <w:rsid w:val="00AD44F2"/>
    <w:rsid w:val="00AD4A06"/>
    <w:rsid w:val="00AD4ACC"/>
    <w:rsid w:val="00AD5024"/>
    <w:rsid w:val="00AD50E6"/>
    <w:rsid w:val="00AD74E8"/>
    <w:rsid w:val="00AE0AC7"/>
    <w:rsid w:val="00AE34C2"/>
    <w:rsid w:val="00AE3B49"/>
    <w:rsid w:val="00AE4620"/>
    <w:rsid w:val="00AE4E9A"/>
    <w:rsid w:val="00AE6DFB"/>
    <w:rsid w:val="00AE79FE"/>
    <w:rsid w:val="00AF00AE"/>
    <w:rsid w:val="00AF2DCE"/>
    <w:rsid w:val="00AF36E8"/>
    <w:rsid w:val="00AF3ED6"/>
    <w:rsid w:val="00AF6363"/>
    <w:rsid w:val="00B0120F"/>
    <w:rsid w:val="00B01DA4"/>
    <w:rsid w:val="00B02DD7"/>
    <w:rsid w:val="00B03558"/>
    <w:rsid w:val="00B058E6"/>
    <w:rsid w:val="00B07923"/>
    <w:rsid w:val="00B100B6"/>
    <w:rsid w:val="00B1096B"/>
    <w:rsid w:val="00B110F6"/>
    <w:rsid w:val="00B15A86"/>
    <w:rsid w:val="00B17472"/>
    <w:rsid w:val="00B203E7"/>
    <w:rsid w:val="00B215F8"/>
    <w:rsid w:val="00B21D58"/>
    <w:rsid w:val="00B22ECA"/>
    <w:rsid w:val="00B2323B"/>
    <w:rsid w:val="00B258D4"/>
    <w:rsid w:val="00B25D98"/>
    <w:rsid w:val="00B26F3C"/>
    <w:rsid w:val="00B2778C"/>
    <w:rsid w:val="00B3061B"/>
    <w:rsid w:val="00B30D54"/>
    <w:rsid w:val="00B315DC"/>
    <w:rsid w:val="00B31E65"/>
    <w:rsid w:val="00B32D8E"/>
    <w:rsid w:val="00B33255"/>
    <w:rsid w:val="00B35008"/>
    <w:rsid w:val="00B35749"/>
    <w:rsid w:val="00B359D7"/>
    <w:rsid w:val="00B37A03"/>
    <w:rsid w:val="00B40F5A"/>
    <w:rsid w:val="00B4184F"/>
    <w:rsid w:val="00B426CD"/>
    <w:rsid w:val="00B42C4B"/>
    <w:rsid w:val="00B45E21"/>
    <w:rsid w:val="00B46A8C"/>
    <w:rsid w:val="00B51C61"/>
    <w:rsid w:val="00B521A5"/>
    <w:rsid w:val="00B546DB"/>
    <w:rsid w:val="00B60ED4"/>
    <w:rsid w:val="00B63F3D"/>
    <w:rsid w:val="00B6408A"/>
    <w:rsid w:val="00B64D22"/>
    <w:rsid w:val="00B64E70"/>
    <w:rsid w:val="00B657EB"/>
    <w:rsid w:val="00B668FE"/>
    <w:rsid w:val="00B6747E"/>
    <w:rsid w:val="00B67BF0"/>
    <w:rsid w:val="00B67E23"/>
    <w:rsid w:val="00B701A2"/>
    <w:rsid w:val="00B701AB"/>
    <w:rsid w:val="00B7137D"/>
    <w:rsid w:val="00B71A07"/>
    <w:rsid w:val="00B72967"/>
    <w:rsid w:val="00B73369"/>
    <w:rsid w:val="00B73806"/>
    <w:rsid w:val="00B73C49"/>
    <w:rsid w:val="00B74F4E"/>
    <w:rsid w:val="00B75124"/>
    <w:rsid w:val="00B77195"/>
    <w:rsid w:val="00B803B0"/>
    <w:rsid w:val="00B8083F"/>
    <w:rsid w:val="00B80C28"/>
    <w:rsid w:val="00B8260A"/>
    <w:rsid w:val="00B83847"/>
    <w:rsid w:val="00B83ABD"/>
    <w:rsid w:val="00B83D5B"/>
    <w:rsid w:val="00B841D0"/>
    <w:rsid w:val="00B843FD"/>
    <w:rsid w:val="00B84E77"/>
    <w:rsid w:val="00B85B7C"/>
    <w:rsid w:val="00B8750B"/>
    <w:rsid w:val="00B8757D"/>
    <w:rsid w:val="00B87C20"/>
    <w:rsid w:val="00B910F7"/>
    <w:rsid w:val="00B95D8C"/>
    <w:rsid w:val="00BA04FB"/>
    <w:rsid w:val="00BA0786"/>
    <w:rsid w:val="00BA1869"/>
    <w:rsid w:val="00BA1E0D"/>
    <w:rsid w:val="00BA3EA7"/>
    <w:rsid w:val="00BA48B7"/>
    <w:rsid w:val="00BA4C03"/>
    <w:rsid w:val="00BA4CA6"/>
    <w:rsid w:val="00BA5193"/>
    <w:rsid w:val="00BA5390"/>
    <w:rsid w:val="00BA6BBD"/>
    <w:rsid w:val="00BA745C"/>
    <w:rsid w:val="00BB2A85"/>
    <w:rsid w:val="00BB4913"/>
    <w:rsid w:val="00BB5CF4"/>
    <w:rsid w:val="00BB610C"/>
    <w:rsid w:val="00BB73E1"/>
    <w:rsid w:val="00BB7E6F"/>
    <w:rsid w:val="00BC0AF3"/>
    <w:rsid w:val="00BC600D"/>
    <w:rsid w:val="00BC62AF"/>
    <w:rsid w:val="00BC6312"/>
    <w:rsid w:val="00BC71B8"/>
    <w:rsid w:val="00BC73AE"/>
    <w:rsid w:val="00BD0AF1"/>
    <w:rsid w:val="00BD0C70"/>
    <w:rsid w:val="00BD0DCC"/>
    <w:rsid w:val="00BD19A9"/>
    <w:rsid w:val="00BD21D1"/>
    <w:rsid w:val="00BD2C7C"/>
    <w:rsid w:val="00BD4416"/>
    <w:rsid w:val="00BD4991"/>
    <w:rsid w:val="00BD5BCE"/>
    <w:rsid w:val="00BD72A1"/>
    <w:rsid w:val="00BE0093"/>
    <w:rsid w:val="00BE0435"/>
    <w:rsid w:val="00BE0EE8"/>
    <w:rsid w:val="00BE1038"/>
    <w:rsid w:val="00BE1124"/>
    <w:rsid w:val="00BE11BE"/>
    <w:rsid w:val="00BE2879"/>
    <w:rsid w:val="00BE2991"/>
    <w:rsid w:val="00BE3304"/>
    <w:rsid w:val="00BE3441"/>
    <w:rsid w:val="00BE3AAA"/>
    <w:rsid w:val="00BE45DF"/>
    <w:rsid w:val="00BE7CC2"/>
    <w:rsid w:val="00BF03F5"/>
    <w:rsid w:val="00BF1AC2"/>
    <w:rsid w:val="00BF31D0"/>
    <w:rsid w:val="00BF3A64"/>
    <w:rsid w:val="00BF4D81"/>
    <w:rsid w:val="00BF558F"/>
    <w:rsid w:val="00BF5A55"/>
    <w:rsid w:val="00BF636F"/>
    <w:rsid w:val="00BF64B1"/>
    <w:rsid w:val="00BF6657"/>
    <w:rsid w:val="00BF739F"/>
    <w:rsid w:val="00BF73D7"/>
    <w:rsid w:val="00BF7726"/>
    <w:rsid w:val="00C0200E"/>
    <w:rsid w:val="00C03D57"/>
    <w:rsid w:val="00C04E85"/>
    <w:rsid w:val="00C0531C"/>
    <w:rsid w:val="00C05C67"/>
    <w:rsid w:val="00C0664F"/>
    <w:rsid w:val="00C10F6F"/>
    <w:rsid w:val="00C12947"/>
    <w:rsid w:val="00C13FC6"/>
    <w:rsid w:val="00C13FE6"/>
    <w:rsid w:val="00C14FCD"/>
    <w:rsid w:val="00C15DA4"/>
    <w:rsid w:val="00C16B13"/>
    <w:rsid w:val="00C179B2"/>
    <w:rsid w:val="00C17E9E"/>
    <w:rsid w:val="00C20BE6"/>
    <w:rsid w:val="00C21568"/>
    <w:rsid w:val="00C22F58"/>
    <w:rsid w:val="00C2319B"/>
    <w:rsid w:val="00C23C88"/>
    <w:rsid w:val="00C26402"/>
    <w:rsid w:val="00C270C9"/>
    <w:rsid w:val="00C27F96"/>
    <w:rsid w:val="00C34858"/>
    <w:rsid w:val="00C34FE8"/>
    <w:rsid w:val="00C35714"/>
    <w:rsid w:val="00C36C1F"/>
    <w:rsid w:val="00C37789"/>
    <w:rsid w:val="00C37B0E"/>
    <w:rsid w:val="00C40230"/>
    <w:rsid w:val="00C4475E"/>
    <w:rsid w:val="00C47B60"/>
    <w:rsid w:val="00C50816"/>
    <w:rsid w:val="00C509F9"/>
    <w:rsid w:val="00C522ED"/>
    <w:rsid w:val="00C53928"/>
    <w:rsid w:val="00C53DAB"/>
    <w:rsid w:val="00C54449"/>
    <w:rsid w:val="00C54BC6"/>
    <w:rsid w:val="00C5791A"/>
    <w:rsid w:val="00C62A1D"/>
    <w:rsid w:val="00C63054"/>
    <w:rsid w:val="00C66620"/>
    <w:rsid w:val="00C6672E"/>
    <w:rsid w:val="00C66AFF"/>
    <w:rsid w:val="00C67881"/>
    <w:rsid w:val="00C67EF6"/>
    <w:rsid w:val="00C7015F"/>
    <w:rsid w:val="00C70556"/>
    <w:rsid w:val="00C71CC1"/>
    <w:rsid w:val="00C73619"/>
    <w:rsid w:val="00C7544B"/>
    <w:rsid w:val="00C76DA9"/>
    <w:rsid w:val="00C77057"/>
    <w:rsid w:val="00C7765E"/>
    <w:rsid w:val="00C77721"/>
    <w:rsid w:val="00C805B3"/>
    <w:rsid w:val="00C80C00"/>
    <w:rsid w:val="00C8123A"/>
    <w:rsid w:val="00C813CA"/>
    <w:rsid w:val="00C81FB9"/>
    <w:rsid w:val="00C84B96"/>
    <w:rsid w:val="00C86AE9"/>
    <w:rsid w:val="00C86F90"/>
    <w:rsid w:val="00C871B4"/>
    <w:rsid w:val="00C8749E"/>
    <w:rsid w:val="00C87F6D"/>
    <w:rsid w:val="00C90902"/>
    <w:rsid w:val="00C91B9D"/>
    <w:rsid w:val="00C92B2F"/>
    <w:rsid w:val="00C92E9B"/>
    <w:rsid w:val="00C931F8"/>
    <w:rsid w:val="00C9327A"/>
    <w:rsid w:val="00C93DEC"/>
    <w:rsid w:val="00C94B01"/>
    <w:rsid w:val="00C94C1B"/>
    <w:rsid w:val="00C955F3"/>
    <w:rsid w:val="00C9609C"/>
    <w:rsid w:val="00C966FB"/>
    <w:rsid w:val="00C96E7F"/>
    <w:rsid w:val="00C973C4"/>
    <w:rsid w:val="00CA1ED2"/>
    <w:rsid w:val="00CA2760"/>
    <w:rsid w:val="00CA2FFA"/>
    <w:rsid w:val="00CA4748"/>
    <w:rsid w:val="00CA53F9"/>
    <w:rsid w:val="00CA6629"/>
    <w:rsid w:val="00CA7416"/>
    <w:rsid w:val="00CA74E4"/>
    <w:rsid w:val="00CB0419"/>
    <w:rsid w:val="00CB16A9"/>
    <w:rsid w:val="00CB2425"/>
    <w:rsid w:val="00CB2D18"/>
    <w:rsid w:val="00CB2D34"/>
    <w:rsid w:val="00CB341B"/>
    <w:rsid w:val="00CB4729"/>
    <w:rsid w:val="00CC089A"/>
    <w:rsid w:val="00CC0B34"/>
    <w:rsid w:val="00CC152A"/>
    <w:rsid w:val="00CC16E8"/>
    <w:rsid w:val="00CC279B"/>
    <w:rsid w:val="00CC2B3E"/>
    <w:rsid w:val="00CC307D"/>
    <w:rsid w:val="00CC437F"/>
    <w:rsid w:val="00CC753E"/>
    <w:rsid w:val="00CD02AD"/>
    <w:rsid w:val="00CD0515"/>
    <w:rsid w:val="00CD1EF3"/>
    <w:rsid w:val="00CD1FC6"/>
    <w:rsid w:val="00CD31AB"/>
    <w:rsid w:val="00CD32A5"/>
    <w:rsid w:val="00CD3BD4"/>
    <w:rsid w:val="00CD3BF7"/>
    <w:rsid w:val="00CD5486"/>
    <w:rsid w:val="00CD5ED9"/>
    <w:rsid w:val="00CD66C3"/>
    <w:rsid w:val="00CD67E1"/>
    <w:rsid w:val="00CD743F"/>
    <w:rsid w:val="00CE0BB8"/>
    <w:rsid w:val="00CE2958"/>
    <w:rsid w:val="00CE3C3F"/>
    <w:rsid w:val="00CE5B06"/>
    <w:rsid w:val="00CE661E"/>
    <w:rsid w:val="00CE6E6D"/>
    <w:rsid w:val="00CE7C26"/>
    <w:rsid w:val="00CF0C20"/>
    <w:rsid w:val="00CF3769"/>
    <w:rsid w:val="00CF41E0"/>
    <w:rsid w:val="00CF5CD3"/>
    <w:rsid w:val="00CF7A5B"/>
    <w:rsid w:val="00D0082F"/>
    <w:rsid w:val="00D03CD2"/>
    <w:rsid w:val="00D047D0"/>
    <w:rsid w:val="00D047DE"/>
    <w:rsid w:val="00D04A9E"/>
    <w:rsid w:val="00D055CC"/>
    <w:rsid w:val="00D10CFB"/>
    <w:rsid w:val="00D12A9D"/>
    <w:rsid w:val="00D15820"/>
    <w:rsid w:val="00D1588B"/>
    <w:rsid w:val="00D16F70"/>
    <w:rsid w:val="00D16F91"/>
    <w:rsid w:val="00D17774"/>
    <w:rsid w:val="00D212C8"/>
    <w:rsid w:val="00D23211"/>
    <w:rsid w:val="00D24110"/>
    <w:rsid w:val="00D24ED3"/>
    <w:rsid w:val="00D25042"/>
    <w:rsid w:val="00D2571F"/>
    <w:rsid w:val="00D26B1A"/>
    <w:rsid w:val="00D304A8"/>
    <w:rsid w:val="00D30A26"/>
    <w:rsid w:val="00D30A79"/>
    <w:rsid w:val="00D30C33"/>
    <w:rsid w:val="00D30E1B"/>
    <w:rsid w:val="00D32D5D"/>
    <w:rsid w:val="00D33ED9"/>
    <w:rsid w:val="00D3448C"/>
    <w:rsid w:val="00D3488E"/>
    <w:rsid w:val="00D36783"/>
    <w:rsid w:val="00D36817"/>
    <w:rsid w:val="00D370A2"/>
    <w:rsid w:val="00D40093"/>
    <w:rsid w:val="00D42E92"/>
    <w:rsid w:val="00D50ABC"/>
    <w:rsid w:val="00D5187E"/>
    <w:rsid w:val="00D5230A"/>
    <w:rsid w:val="00D543D1"/>
    <w:rsid w:val="00D56953"/>
    <w:rsid w:val="00D56D00"/>
    <w:rsid w:val="00D5760F"/>
    <w:rsid w:val="00D6190D"/>
    <w:rsid w:val="00D62034"/>
    <w:rsid w:val="00D62A2A"/>
    <w:rsid w:val="00D637A1"/>
    <w:rsid w:val="00D63CC5"/>
    <w:rsid w:val="00D655D7"/>
    <w:rsid w:val="00D67580"/>
    <w:rsid w:val="00D67EAD"/>
    <w:rsid w:val="00D706B1"/>
    <w:rsid w:val="00D70A53"/>
    <w:rsid w:val="00D72941"/>
    <w:rsid w:val="00D73B39"/>
    <w:rsid w:val="00D73F2A"/>
    <w:rsid w:val="00D7468C"/>
    <w:rsid w:val="00D74D50"/>
    <w:rsid w:val="00D751F8"/>
    <w:rsid w:val="00D7533F"/>
    <w:rsid w:val="00D761E5"/>
    <w:rsid w:val="00D763F9"/>
    <w:rsid w:val="00D77B93"/>
    <w:rsid w:val="00D816C3"/>
    <w:rsid w:val="00D834A9"/>
    <w:rsid w:val="00D837B8"/>
    <w:rsid w:val="00D84594"/>
    <w:rsid w:val="00D85906"/>
    <w:rsid w:val="00D86500"/>
    <w:rsid w:val="00D877F5"/>
    <w:rsid w:val="00D87992"/>
    <w:rsid w:val="00D87CFE"/>
    <w:rsid w:val="00D926C0"/>
    <w:rsid w:val="00D938D3"/>
    <w:rsid w:val="00D94B01"/>
    <w:rsid w:val="00D952B1"/>
    <w:rsid w:val="00DA20F7"/>
    <w:rsid w:val="00DA2AF9"/>
    <w:rsid w:val="00DA2EE4"/>
    <w:rsid w:val="00DA44FC"/>
    <w:rsid w:val="00DA52AA"/>
    <w:rsid w:val="00DA6835"/>
    <w:rsid w:val="00DB0A6E"/>
    <w:rsid w:val="00DB3C39"/>
    <w:rsid w:val="00DB43F3"/>
    <w:rsid w:val="00DB5714"/>
    <w:rsid w:val="00DC06D5"/>
    <w:rsid w:val="00DC0BE6"/>
    <w:rsid w:val="00DC0EDE"/>
    <w:rsid w:val="00DC1A3E"/>
    <w:rsid w:val="00DC1B34"/>
    <w:rsid w:val="00DC1E8E"/>
    <w:rsid w:val="00DC24EE"/>
    <w:rsid w:val="00DC5B43"/>
    <w:rsid w:val="00DC6038"/>
    <w:rsid w:val="00DC6131"/>
    <w:rsid w:val="00DC6A65"/>
    <w:rsid w:val="00DC6DCB"/>
    <w:rsid w:val="00DD09E3"/>
    <w:rsid w:val="00DD13C1"/>
    <w:rsid w:val="00DD1F9E"/>
    <w:rsid w:val="00DD22C3"/>
    <w:rsid w:val="00DD481A"/>
    <w:rsid w:val="00DD5815"/>
    <w:rsid w:val="00DD6A7A"/>
    <w:rsid w:val="00DD719C"/>
    <w:rsid w:val="00DE1402"/>
    <w:rsid w:val="00DE144F"/>
    <w:rsid w:val="00DE1D5C"/>
    <w:rsid w:val="00DE2853"/>
    <w:rsid w:val="00DE288F"/>
    <w:rsid w:val="00DE2BA2"/>
    <w:rsid w:val="00DE310B"/>
    <w:rsid w:val="00DE4B64"/>
    <w:rsid w:val="00DE5CD2"/>
    <w:rsid w:val="00DE7EF7"/>
    <w:rsid w:val="00DF06B4"/>
    <w:rsid w:val="00DF1408"/>
    <w:rsid w:val="00DF19BB"/>
    <w:rsid w:val="00DF1C21"/>
    <w:rsid w:val="00DF2752"/>
    <w:rsid w:val="00DF373B"/>
    <w:rsid w:val="00DF4FFF"/>
    <w:rsid w:val="00DF5244"/>
    <w:rsid w:val="00DF5B73"/>
    <w:rsid w:val="00DF6BF9"/>
    <w:rsid w:val="00DF6E24"/>
    <w:rsid w:val="00DF708E"/>
    <w:rsid w:val="00E013E3"/>
    <w:rsid w:val="00E02737"/>
    <w:rsid w:val="00E02E34"/>
    <w:rsid w:val="00E03AC9"/>
    <w:rsid w:val="00E03E00"/>
    <w:rsid w:val="00E03E04"/>
    <w:rsid w:val="00E04AF6"/>
    <w:rsid w:val="00E06001"/>
    <w:rsid w:val="00E06DF5"/>
    <w:rsid w:val="00E07B40"/>
    <w:rsid w:val="00E07F66"/>
    <w:rsid w:val="00E10724"/>
    <w:rsid w:val="00E10874"/>
    <w:rsid w:val="00E1328C"/>
    <w:rsid w:val="00E133D7"/>
    <w:rsid w:val="00E13D51"/>
    <w:rsid w:val="00E15040"/>
    <w:rsid w:val="00E152D3"/>
    <w:rsid w:val="00E16EBB"/>
    <w:rsid w:val="00E22A07"/>
    <w:rsid w:val="00E23E1F"/>
    <w:rsid w:val="00E2455F"/>
    <w:rsid w:val="00E249A1"/>
    <w:rsid w:val="00E25D7E"/>
    <w:rsid w:val="00E27969"/>
    <w:rsid w:val="00E31DC8"/>
    <w:rsid w:val="00E32455"/>
    <w:rsid w:val="00E3510E"/>
    <w:rsid w:val="00E35A8F"/>
    <w:rsid w:val="00E37F57"/>
    <w:rsid w:val="00E40262"/>
    <w:rsid w:val="00E4634D"/>
    <w:rsid w:val="00E50835"/>
    <w:rsid w:val="00E52381"/>
    <w:rsid w:val="00E53CF1"/>
    <w:rsid w:val="00E54AE6"/>
    <w:rsid w:val="00E5504A"/>
    <w:rsid w:val="00E551D9"/>
    <w:rsid w:val="00E5533F"/>
    <w:rsid w:val="00E568AF"/>
    <w:rsid w:val="00E60310"/>
    <w:rsid w:val="00E60B56"/>
    <w:rsid w:val="00E61DDA"/>
    <w:rsid w:val="00E62608"/>
    <w:rsid w:val="00E63831"/>
    <w:rsid w:val="00E64508"/>
    <w:rsid w:val="00E64CB9"/>
    <w:rsid w:val="00E66227"/>
    <w:rsid w:val="00E67524"/>
    <w:rsid w:val="00E67868"/>
    <w:rsid w:val="00E70EFF"/>
    <w:rsid w:val="00E76353"/>
    <w:rsid w:val="00E76432"/>
    <w:rsid w:val="00E77BFD"/>
    <w:rsid w:val="00E81764"/>
    <w:rsid w:val="00E81E97"/>
    <w:rsid w:val="00E8205E"/>
    <w:rsid w:val="00E82362"/>
    <w:rsid w:val="00E82B2D"/>
    <w:rsid w:val="00E82F87"/>
    <w:rsid w:val="00E8593F"/>
    <w:rsid w:val="00E90471"/>
    <w:rsid w:val="00E90950"/>
    <w:rsid w:val="00E95D99"/>
    <w:rsid w:val="00E962C1"/>
    <w:rsid w:val="00EA1A0C"/>
    <w:rsid w:val="00EA2927"/>
    <w:rsid w:val="00EA4359"/>
    <w:rsid w:val="00EA5B8A"/>
    <w:rsid w:val="00EA601E"/>
    <w:rsid w:val="00EA6FD4"/>
    <w:rsid w:val="00EB0605"/>
    <w:rsid w:val="00EB07C0"/>
    <w:rsid w:val="00EB4198"/>
    <w:rsid w:val="00EB4311"/>
    <w:rsid w:val="00EB63D1"/>
    <w:rsid w:val="00EB64F1"/>
    <w:rsid w:val="00EB7C5B"/>
    <w:rsid w:val="00EC2193"/>
    <w:rsid w:val="00EC22E8"/>
    <w:rsid w:val="00EC29CB"/>
    <w:rsid w:val="00EC300F"/>
    <w:rsid w:val="00EC4273"/>
    <w:rsid w:val="00EC44F3"/>
    <w:rsid w:val="00EC462E"/>
    <w:rsid w:val="00EC4893"/>
    <w:rsid w:val="00EC5040"/>
    <w:rsid w:val="00ED0F0A"/>
    <w:rsid w:val="00ED1597"/>
    <w:rsid w:val="00ED2443"/>
    <w:rsid w:val="00ED5EDA"/>
    <w:rsid w:val="00ED6BA0"/>
    <w:rsid w:val="00ED6DBA"/>
    <w:rsid w:val="00ED6FC1"/>
    <w:rsid w:val="00EE01DA"/>
    <w:rsid w:val="00EE046E"/>
    <w:rsid w:val="00EE14F2"/>
    <w:rsid w:val="00EE182C"/>
    <w:rsid w:val="00EE1890"/>
    <w:rsid w:val="00EE3550"/>
    <w:rsid w:val="00EE4264"/>
    <w:rsid w:val="00EE497E"/>
    <w:rsid w:val="00EE4CDA"/>
    <w:rsid w:val="00EE5F18"/>
    <w:rsid w:val="00EE67CB"/>
    <w:rsid w:val="00EE6AA8"/>
    <w:rsid w:val="00EE7579"/>
    <w:rsid w:val="00EF250E"/>
    <w:rsid w:val="00EF3998"/>
    <w:rsid w:val="00EF50EE"/>
    <w:rsid w:val="00EF5EAC"/>
    <w:rsid w:val="00EF77B7"/>
    <w:rsid w:val="00F0045D"/>
    <w:rsid w:val="00F00BB2"/>
    <w:rsid w:val="00F00F68"/>
    <w:rsid w:val="00F017BB"/>
    <w:rsid w:val="00F01F1C"/>
    <w:rsid w:val="00F03939"/>
    <w:rsid w:val="00F04A9E"/>
    <w:rsid w:val="00F0562B"/>
    <w:rsid w:val="00F114BE"/>
    <w:rsid w:val="00F14D85"/>
    <w:rsid w:val="00F20CA9"/>
    <w:rsid w:val="00F22FA9"/>
    <w:rsid w:val="00F23295"/>
    <w:rsid w:val="00F26725"/>
    <w:rsid w:val="00F2751D"/>
    <w:rsid w:val="00F2765C"/>
    <w:rsid w:val="00F27A0B"/>
    <w:rsid w:val="00F315E5"/>
    <w:rsid w:val="00F3383D"/>
    <w:rsid w:val="00F354A7"/>
    <w:rsid w:val="00F37855"/>
    <w:rsid w:val="00F37B97"/>
    <w:rsid w:val="00F415D5"/>
    <w:rsid w:val="00F41AD8"/>
    <w:rsid w:val="00F429B9"/>
    <w:rsid w:val="00F42F76"/>
    <w:rsid w:val="00F4428A"/>
    <w:rsid w:val="00F4515E"/>
    <w:rsid w:val="00F52D67"/>
    <w:rsid w:val="00F538BD"/>
    <w:rsid w:val="00F5576F"/>
    <w:rsid w:val="00F56684"/>
    <w:rsid w:val="00F57C8B"/>
    <w:rsid w:val="00F57E90"/>
    <w:rsid w:val="00F6023D"/>
    <w:rsid w:val="00F62440"/>
    <w:rsid w:val="00F63213"/>
    <w:rsid w:val="00F65C8F"/>
    <w:rsid w:val="00F66636"/>
    <w:rsid w:val="00F67377"/>
    <w:rsid w:val="00F70F7C"/>
    <w:rsid w:val="00F738C8"/>
    <w:rsid w:val="00F73E0C"/>
    <w:rsid w:val="00F7404A"/>
    <w:rsid w:val="00F74C45"/>
    <w:rsid w:val="00F76F8E"/>
    <w:rsid w:val="00F779F5"/>
    <w:rsid w:val="00F80436"/>
    <w:rsid w:val="00F81E22"/>
    <w:rsid w:val="00F8336B"/>
    <w:rsid w:val="00F8354D"/>
    <w:rsid w:val="00F864FD"/>
    <w:rsid w:val="00F87ED0"/>
    <w:rsid w:val="00F87F36"/>
    <w:rsid w:val="00F87F6E"/>
    <w:rsid w:val="00F923C5"/>
    <w:rsid w:val="00F93266"/>
    <w:rsid w:val="00F954AA"/>
    <w:rsid w:val="00F966C5"/>
    <w:rsid w:val="00FA0B8A"/>
    <w:rsid w:val="00FA1CD4"/>
    <w:rsid w:val="00FA4141"/>
    <w:rsid w:val="00FA4568"/>
    <w:rsid w:val="00FA49B7"/>
    <w:rsid w:val="00FB0ECC"/>
    <w:rsid w:val="00FB3710"/>
    <w:rsid w:val="00FB3A5F"/>
    <w:rsid w:val="00FB3DD9"/>
    <w:rsid w:val="00FB5BC7"/>
    <w:rsid w:val="00FB5BCB"/>
    <w:rsid w:val="00FB7188"/>
    <w:rsid w:val="00FB71AA"/>
    <w:rsid w:val="00FC08D2"/>
    <w:rsid w:val="00FC08D6"/>
    <w:rsid w:val="00FC10FF"/>
    <w:rsid w:val="00FC2C9E"/>
    <w:rsid w:val="00FC2E9B"/>
    <w:rsid w:val="00FC3E86"/>
    <w:rsid w:val="00FC425B"/>
    <w:rsid w:val="00FC595A"/>
    <w:rsid w:val="00FC5A7D"/>
    <w:rsid w:val="00FC5E09"/>
    <w:rsid w:val="00FC65C1"/>
    <w:rsid w:val="00FC6CAA"/>
    <w:rsid w:val="00FC7558"/>
    <w:rsid w:val="00FD11AB"/>
    <w:rsid w:val="00FD1B11"/>
    <w:rsid w:val="00FD1FAA"/>
    <w:rsid w:val="00FD2CA9"/>
    <w:rsid w:val="00FD327B"/>
    <w:rsid w:val="00FD3D63"/>
    <w:rsid w:val="00FD6CE1"/>
    <w:rsid w:val="00FE1266"/>
    <w:rsid w:val="00FE17B6"/>
    <w:rsid w:val="00FE24EE"/>
    <w:rsid w:val="00FE2E30"/>
    <w:rsid w:val="00FE2F90"/>
    <w:rsid w:val="00FE4200"/>
    <w:rsid w:val="00FE4518"/>
    <w:rsid w:val="00FE69D4"/>
    <w:rsid w:val="00FF0F62"/>
    <w:rsid w:val="00FF1D78"/>
    <w:rsid w:val="00FF33DD"/>
    <w:rsid w:val="00FF3446"/>
    <w:rsid w:val="00FF4739"/>
    <w:rsid w:val="00FF5176"/>
    <w:rsid w:val="00FF6356"/>
    <w:rsid w:val="00FF707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40680"/>
  <w15:docId w15:val="{17A61DE8-0081-4F0A-AD8F-D3DC6006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80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Arial"/>
      <w:sz w:val="24"/>
      <w:szCs w:val="24"/>
      <w:lang w:eastAsia="fr-FR"/>
    </w:rPr>
  </w:style>
  <w:style w:type="paragraph" w:styleId="Titre1">
    <w:name w:val="heading 1"/>
    <w:aliases w:val="Document Header1"/>
    <w:basedOn w:val="Normal"/>
    <w:next w:val="Normal"/>
    <w:link w:val="Titre1Car"/>
    <w:qFormat/>
    <w:rsid w:val="00100895"/>
    <w:pPr>
      <w:jc w:val="center"/>
      <w:outlineLvl w:val="0"/>
    </w:pPr>
    <w:rPr>
      <w:b/>
      <w:sz w:val="28"/>
    </w:rPr>
  </w:style>
  <w:style w:type="paragraph" w:styleId="Titre2">
    <w:name w:val="heading 2"/>
    <w:aliases w:val="Title Header2"/>
    <w:basedOn w:val="Normal"/>
    <w:next w:val="Normal"/>
    <w:link w:val="Titre2Car"/>
    <w:qFormat/>
    <w:rsid w:val="00AC03CA"/>
    <w:pPr>
      <w:jc w:val="center"/>
      <w:outlineLvl w:val="1"/>
    </w:pPr>
    <w:rPr>
      <w:b/>
      <w:sz w:val="28"/>
    </w:rPr>
  </w:style>
  <w:style w:type="paragraph" w:styleId="Titre3">
    <w:name w:val="heading 3"/>
    <w:aliases w:val="Section Header3"/>
    <w:basedOn w:val="Normal"/>
    <w:next w:val="Normal"/>
    <w:link w:val="Titre3Car"/>
    <w:qFormat/>
    <w:rsid w:val="00AC03CA"/>
    <w:pPr>
      <w:tabs>
        <w:tab w:val="left" w:pos="864"/>
      </w:tabs>
      <w:suppressAutoHyphens w:val="0"/>
      <w:spacing w:after="200"/>
      <w:ind w:left="864" w:hanging="432"/>
      <w:outlineLvl w:val="2"/>
    </w:pPr>
    <w:rPr>
      <w:lang w:val="en-US"/>
    </w:rPr>
  </w:style>
  <w:style w:type="paragraph" w:styleId="Titre4">
    <w:name w:val="heading 4"/>
    <w:basedOn w:val="Normal"/>
    <w:next w:val="Normal"/>
    <w:link w:val="Titre4Car"/>
    <w:qFormat/>
    <w:rsid w:val="00AC03CA"/>
    <w:pPr>
      <w:numPr>
        <w:ilvl w:val="3"/>
        <w:numId w:val="1"/>
      </w:numPr>
      <w:tabs>
        <w:tab w:val="left" w:pos="1512"/>
      </w:tabs>
      <w:suppressAutoHyphens w:val="0"/>
      <w:spacing w:after="200"/>
      <w:outlineLvl w:val="3"/>
    </w:pPr>
    <w:rPr>
      <w:lang w:val="en-US"/>
    </w:rPr>
  </w:style>
  <w:style w:type="paragraph" w:styleId="Titre5">
    <w:name w:val="heading 5"/>
    <w:basedOn w:val="Normal"/>
    <w:next w:val="Normal"/>
    <w:link w:val="Titre5Car"/>
    <w:qFormat/>
    <w:rsid w:val="00AC03CA"/>
    <w:pPr>
      <w:suppressAutoHyphens w:val="0"/>
      <w:spacing w:before="240" w:after="60"/>
      <w:jc w:val="center"/>
      <w:outlineLvl w:val="4"/>
    </w:pPr>
    <w:rPr>
      <w:b/>
      <w:sz w:val="28"/>
      <w:lang w:val="es-ES_tradnl"/>
    </w:rPr>
  </w:style>
  <w:style w:type="paragraph" w:styleId="Titre6">
    <w:name w:val="heading 6"/>
    <w:basedOn w:val="Normal"/>
    <w:next w:val="Normal"/>
    <w:link w:val="Titre6Car"/>
    <w:qFormat/>
    <w:rsid w:val="00AC03CA"/>
    <w:pPr>
      <w:numPr>
        <w:ilvl w:val="5"/>
        <w:numId w:val="1"/>
      </w:numPr>
      <w:tabs>
        <w:tab w:val="left" w:pos="1152"/>
      </w:tabs>
      <w:suppressAutoHyphens w:val="0"/>
      <w:spacing w:before="240" w:after="60"/>
      <w:outlineLvl w:val="5"/>
    </w:pPr>
    <w:rPr>
      <w:i/>
      <w:sz w:val="22"/>
      <w:lang w:val="es-ES_tradnl"/>
    </w:rPr>
  </w:style>
  <w:style w:type="paragraph" w:styleId="Titre7">
    <w:name w:val="heading 7"/>
    <w:basedOn w:val="Normal"/>
    <w:next w:val="Normal"/>
    <w:link w:val="Titre7Car"/>
    <w:qFormat/>
    <w:rsid w:val="00AC03CA"/>
    <w:pPr>
      <w:numPr>
        <w:ilvl w:val="6"/>
        <w:numId w:val="1"/>
      </w:numPr>
      <w:tabs>
        <w:tab w:val="left" w:pos="1296"/>
      </w:tabs>
      <w:suppressAutoHyphens w:val="0"/>
      <w:spacing w:before="240" w:after="60"/>
      <w:outlineLvl w:val="6"/>
    </w:pPr>
    <w:rPr>
      <w:rFonts w:ascii="Arial" w:hAnsi="Arial"/>
      <w:sz w:val="20"/>
      <w:lang w:val="es-ES_tradnl"/>
    </w:rPr>
  </w:style>
  <w:style w:type="paragraph" w:styleId="Titre8">
    <w:name w:val="heading 8"/>
    <w:basedOn w:val="Normal"/>
    <w:next w:val="Normal"/>
    <w:link w:val="Titre8Car"/>
    <w:qFormat/>
    <w:rsid w:val="00AC03CA"/>
    <w:pPr>
      <w:numPr>
        <w:ilvl w:val="7"/>
        <w:numId w:val="1"/>
      </w:numPr>
      <w:tabs>
        <w:tab w:val="left" w:pos="1440"/>
      </w:tabs>
      <w:suppressAutoHyphens w:val="0"/>
      <w:spacing w:before="240" w:after="60"/>
      <w:outlineLvl w:val="7"/>
    </w:pPr>
    <w:rPr>
      <w:rFonts w:ascii="Arial" w:hAnsi="Arial"/>
      <w:i/>
      <w:sz w:val="20"/>
      <w:lang w:val="es-ES_tradnl"/>
    </w:rPr>
  </w:style>
  <w:style w:type="paragraph" w:styleId="Titre9">
    <w:name w:val="heading 9"/>
    <w:basedOn w:val="Normal"/>
    <w:next w:val="Normal"/>
    <w:link w:val="Titre9Car"/>
    <w:qFormat/>
    <w:rsid w:val="00AC03CA"/>
    <w:pPr>
      <w:numPr>
        <w:ilvl w:val="8"/>
        <w:numId w:val="1"/>
      </w:numPr>
      <w:tabs>
        <w:tab w:val="left" w:pos="1584"/>
      </w:tabs>
      <w:suppressAutoHyphens w:val="0"/>
      <w:spacing w:before="240" w:after="60"/>
      <w:ind w:left="1584"/>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uiPriority w:val="39"/>
    <w:rsid w:val="00BD72A1"/>
    <w:pPr>
      <w:tabs>
        <w:tab w:val="right" w:leader="dot" w:pos="9350"/>
      </w:tabs>
      <w:spacing w:before="360"/>
      <w:jc w:val="left"/>
    </w:pPr>
    <w:rPr>
      <w:bCs/>
    </w:rPr>
  </w:style>
  <w:style w:type="paragraph" w:styleId="TM2">
    <w:name w:val="toc 2"/>
    <w:basedOn w:val="Normal"/>
    <w:next w:val="Normal"/>
    <w:uiPriority w:val="39"/>
    <w:rsid w:val="00AC03CA"/>
    <w:pPr>
      <w:spacing w:before="240"/>
      <w:jc w:val="left"/>
    </w:pPr>
    <w:rPr>
      <w:b/>
      <w:bCs/>
      <w:sz w:val="20"/>
    </w:rPr>
  </w:style>
  <w:style w:type="character" w:styleId="Appelnotedebasdep">
    <w:name w:val="footnote reference"/>
    <w:rsid w:val="00AC03CA"/>
    <w:rPr>
      <w:vertAlign w:val="superscript"/>
    </w:rPr>
  </w:style>
  <w:style w:type="paragraph" w:styleId="Pieddepage">
    <w:name w:val="footer"/>
    <w:basedOn w:val="Normal"/>
    <w:link w:val="PieddepageCar"/>
    <w:uiPriority w:val="99"/>
    <w:rsid w:val="00AC03CA"/>
    <w:pPr>
      <w:jc w:val="left"/>
    </w:pPr>
    <w:rPr>
      <w:sz w:val="20"/>
    </w:rPr>
  </w:style>
  <w:style w:type="character" w:customStyle="1" w:styleId="PieddepageCar">
    <w:name w:val="Pied de page Car"/>
    <w:basedOn w:val="Policepardfaut"/>
    <w:link w:val="Pieddepage"/>
    <w:uiPriority w:val="99"/>
    <w:rsid w:val="00AC03CA"/>
    <w:rPr>
      <w:rFonts w:ascii="Times New Roman" w:eastAsia="Times New Roman" w:hAnsi="Times New Roman" w:cs="Arial"/>
      <w:sz w:val="20"/>
      <w:szCs w:val="24"/>
      <w:lang w:eastAsia="fr-FR"/>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AC03CA"/>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AC03CA"/>
    <w:rPr>
      <w:rFonts w:ascii="Times New Roman" w:eastAsia="Times New Roman" w:hAnsi="Times New Roman" w:cs="Arial"/>
      <w:sz w:val="20"/>
      <w:szCs w:val="24"/>
      <w:lang w:eastAsia="fr-FR"/>
    </w:rPr>
  </w:style>
  <w:style w:type="character" w:styleId="Lienhypertexte">
    <w:name w:val="Hyperlink"/>
    <w:uiPriority w:val="99"/>
    <w:rsid w:val="00AC03CA"/>
    <w:rPr>
      <w:color w:val="0000FF"/>
      <w:u w:val="single"/>
    </w:rPr>
  </w:style>
  <w:style w:type="paragraph" w:customStyle="1" w:styleId="Outline">
    <w:name w:val="Outline"/>
    <w:basedOn w:val="Normal"/>
    <w:rsid w:val="00AC03CA"/>
    <w:pPr>
      <w:suppressAutoHyphens w:val="0"/>
      <w:spacing w:before="240"/>
      <w:jc w:val="left"/>
    </w:pPr>
    <w:rPr>
      <w:kern w:val="28"/>
    </w:rPr>
  </w:style>
  <w:style w:type="paragraph" w:styleId="Titre">
    <w:name w:val="Title"/>
    <w:basedOn w:val="Normal"/>
    <w:link w:val="TitreCar"/>
    <w:qFormat/>
    <w:rsid w:val="00AC03CA"/>
    <w:pPr>
      <w:suppressAutoHyphens w:val="0"/>
      <w:jc w:val="center"/>
    </w:pPr>
    <w:rPr>
      <w:b/>
      <w:sz w:val="48"/>
      <w:lang w:val="es-ES_tradnl"/>
    </w:rPr>
  </w:style>
  <w:style w:type="character" w:customStyle="1" w:styleId="TitreCar">
    <w:name w:val="Titre Car"/>
    <w:basedOn w:val="Policepardfaut"/>
    <w:link w:val="Titre"/>
    <w:rsid w:val="00AC03CA"/>
    <w:rPr>
      <w:rFonts w:ascii="Times New Roman" w:eastAsia="Times New Roman" w:hAnsi="Times New Roman" w:cs="Arial"/>
      <w:b/>
      <w:sz w:val="48"/>
      <w:szCs w:val="24"/>
      <w:lang w:val="es-ES_tradnl" w:eastAsia="fr-FR"/>
    </w:rPr>
  </w:style>
  <w:style w:type="paragraph" w:customStyle="1" w:styleId="Subtitle2">
    <w:name w:val="Subtitle 2"/>
    <w:basedOn w:val="Pieddepage"/>
    <w:rsid w:val="00AC03CA"/>
    <w:pPr>
      <w:suppressAutoHyphens w:val="0"/>
      <w:spacing w:before="120"/>
      <w:jc w:val="center"/>
    </w:pPr>
    <w:rPr>
      <w:b/>
      <w:sz w:val="32"/>
    </w:rPr>
  </w:style>
  <w:style w:type="paragraph" w:styleId="Liste">
    <w:name w:val="List"/>
    <w:aliases w:val="1. List"/>
    <w:basedOn w:val="Normal"/>
    <w:rsid w:val="00AC03CA"/>
    <w:pPr>
      <w:suppressAutoHyphens w:val="0"/>
      <w:spacing w:before="120" w:after="120"/>
      <w:ind w:left="1440"/>
    </w:pPr>
    <w:rPr>
      <w:lang w:val="en-US"/>
    </w:rPr>
  </w:style>
  <w:style w:type="paragraph" w:customStyle="1" w:styleId="BankNormal">
    <w:name w:val="BankNormal"/>
    <w:basedOn w:val="Normal"/>
    <w:rsid w:val="00AC03CA"/>
    <w:pPr>
      <w:suppressAutoHyphens w:val="0"/>
      <w:spacing w:after="240"/>
      <w:jc w:val="left"/>
    </w:pPr>
    <w:rPr>
      <w:lang w:val="en-US"/>
    </w:rPr>
  </w:style>
  <w:style w:type="paragraph" w:customStyle="1" w:styleId="Part">
    <w:name w:val="Part"/>
    <w:basedOn w:val="Normal"/>
    <w:next w:val="Normal"/>
    <w:rsid w:val="00AC03CA"/>
    <w:pPr>
      <w:spacing w:before="1200"/>
      <w:jc w:val="center"/>
    </w:pPr>
    <w:rPr>
      <w:b/>
      <w:sz w:val="56"/>
    </w:rPr>
  </w:style>
  <w:style w:type="character" w:customStyle="1" w:styleId="Titre1Car">
    <w:name w:val="Titre 1 Car"/>
    <w:aliases w:val="Document Header1 Car"/>
    <w:basedOn w:val="Policepardfaut"/>
    <w:link w:val="Titre1"/>
    <w:rsid w:val="00100895"/>
    <w:rPr>
      <w:rFonts w:ascii="Times New Roman" w:eastAsia="Times New Roman" w:hAnsi="Times New Roman" w:cs="Arial"/>
      <w:b/>
      <w:sz w:val="28"/>
      <w:szCs w:val="24"/>
      <w:lang w:eastAsia="fr-FR"/>
    </w:rPr>
  </w:style>
  <w:style w:type="character" w:customStyle="1" w:styleId="Titre2Car">
    <w:name w:val="Titre 2 Car"/>
    <w:aliases w:val="Title Header2 Car"/>
    <w:basedOn w:val="Policepardfaut"/>
    <w:link w:val="Titre2"/>
    <w:rsid w:val="00AC03CA"/>
    <w:rPr>
      <w:rFonts w:ascii="Times New Roman" w:eastAsia="Times New Roman" w:hAnsi="Times New Roman" w:cs="Arial"/>
      <w:b/>
      <w:sz w:val="28"/>
      <w:szCs w:val="24"/>
      <w:lang w:eastAsia="fr-FR"/>
    </w:rPr>
  </w:style>
  <w:style w:type="character" w:customStyle="1" w:styleId="Titre3Car">
    <w:name w:val="Titre 3 Car"/>
    <w:aliases w:val="Section Header3 Car"/>
    <w:basedOn w:val="Policepardfaut"/>
    <w:link w:val="Titre3"/>
    <w:rsid w:val="00AC03CA"/>
    <w:rPr>
      <w:rFonts w:ascii="Times New Roman" w:eastAsia="Times New Roman" w:hAnsi="Times New Roman" w:cs="Arial"/>
      <w:sz w:val="24"/>
      <w:szCs w:val="24"/>
      <w:lang w:val="en-US" w:eastAsia="fr-FR"/>
    </w:rPr>
  </w:style>
  <w:style w:type="character" w:customStyle="1" w:styleId="Titre4Car">
    <w:name w:val="Titre 4 Car"/>
    <w:basedOn w:val="Policepardfaut"/>
    <w:link w:val="Titre4"/>
    <w:rsid w:val="00AC03CA"/>
    <w:rPr>
      <w:rFonts w:ascii="Times New Roman" w:eastAsia="Times New Roman" w:hAnsi="Times New Roman" w:cs="Arial"/>
      <w:sz w:val="24"/>
      <w:szCs w:val="24"/>
      <w:lang w:val="en-US" w:eastAsia="fr-FR"/>
    </w:rPr>
  </w:style>
  <w:style w:type="character" w:customStyle="1" w:styleId="Titre5Car">
    <w:name w:val="Titre 5 Car"/>
    <w:basedOn w:val="Policepardfaut"/>
    <w:link w:val="Titre5"/>
    <w:rsid w:val="00AC03CA"/>
    <w:rPr>
      <w:rFonts w:ascii="Times New Roman" w:eastAsia="Times New Roman" w:hAnsi="Times New Roman" w:cs="Arial"/>
      <w:b/>
      <w:sz w:val="28"/>
      <w:szCs w:val="24"/>
      <w:lang w:val="es-ES_tradnl" w:eastAsia="fr-FR"/>
    </w:rPr>
  </w:style>
  <w:style w:type="character" w:customStyle="1" w:styleId="Titre6Car">
    <w:name w:val="Titre 6 Car"/>
    <w:basedOn w:val="Policepardfaut"/>
    <w:link w:val="Titre6"/>
    <w:rsid w:val="00AC03CA"/>
    <w:rPr>
      <w:rFonts w:ascii="Times New Roman" w:eastAsia="Times New Roman" w:hAnsi="Times New Roman" w:cs="Arial"/>
      <w:i/>
      <w:szCs w:val="24"/>
      <w:lang w:val="es-ES_tradnl" w:eastAsia="fr-FR"/>
    </w:rPr>
  </w:style>
  <w:style w:type="character" w:customStyle="1" w:styleId="Titre7Car">
    <w:name w:val="Titre 7 Car"/>
    <w:basedOn w:val="Policepardfaut"/>
    <w:link w:val="Titre7"/>
    <w:rsid w:val="00AC03CA"/>
    <w:rPr>
      <w:rFonts w:ascii="Arial" w:eastAsia="Times New Roman" w:hAnsi="Arial" w:cs="Arial"/>
      <w:sz w:val="20"/>
      <w:szCs w:val="24"/>
      <w:lang w:val="es-ES_tradnl" w:eastAsia="fr-FR"/>
    </w:rPr>
  </w:style>
  <w:style w:type="character" w:customStyle="1" w:styleId="Titre8Car">
    <w:name w:val="Titre 8 Car"/>
    <w:basedOn w:val="Policepardfaut"/>
    <w:link w:val="Titre8"/>
    <w:rsid w:val="00AC03CA"/>
    <w:rPr>
      <w:rFonts w:ascii="Arial" w:eastAsia="Times New Roman" w:hAnsi="Arial" w:cs="Arial"/>
      <w:i/>
      <w:sz w:val="20"/>
      <w:szCs w:val="24"/>
      <w:lang w:val="es-ES_tradnl" w:eastAsia="fr-FR"/>
    </w:rPr>
  </w:style>
  <w:style w:type="character" w:customStyle="1" w:styleId="Titre9Car">
    <w:name w:val="Titre 9 Car"/>
    <w:basedOn w:val="Policepardfaut"/>
    <w:link w:val="Titre9"/>
    <w:rsid w:val="00AC03CA"/>
    <w:rPr>
      <w:rFonts w:ascii="Arial" w:eastAsia="Times New Roman" w:hAnsi="Arial" w:cs="Arial"/>
      <w:b/>
      <w:i/>
      <w:sz w:val="18"/>
      <w:szCs w:val="24"/>
      <w:lang w:val="es-ES_tradnl" w:eastAsia="fr-FR"/>
    </w:rPr>
  </w:style>
  <w:style w:type="character" w:customStyle="1" w:styleId="a1">
    <w:name w:val="a1"/>
    <w:rsid w:val="00AC03CA"/>
    <w:rPr>
      <w:rFonts w:ascii="Courier" w:hAnsi="Courier"/>
      <w:noProof w:val="0"/>
      <w:sz w:val="20"/>
      <w:lang w:val="en-US"/>
    </w:rPr>
  </w:style>
  <w:style w:type="paragraph" w:styleId="Lgende">
    <w:name w:val="caption"/>
    <w:basedOn w:val="Normal"/>
    <w:next w:val="Normal"/>
    <w:qFormat/>
    <w:rsid w:val="00AC03CA"/>
  </w:style>
  <w:style w:type="character" w:customStyle="1" w:styleId="EquationCaption">
    <w:name w:val="_Equation Caption"/>
    <w:rsid w:val="00AC03CA"/>
  </w:style>
  <w:style w:type="paragraph" w:styleId="En-tte">
    <w:name w:val="header"/>
    <w:basedOn w:val="Normal"/>
    <w:link w:val="En-tteCar"/>
    <w:uiPriority w:val="99"/>
    <w:rsid w:val="00AC03CA"/>
    <w:pPr>
      <w:jc w:val="left"/>
    </w:pPr>
    <w:rPr>
      <w:sz w:val="20"/>
    </w:rPr>
  </w:style>
  <w:style w:type="character" w:customStyle="1" w:styleId="En-tteCar">
    <w:name w:val="En-tête Car"/>
    <w:basedOn w:val="Policepardfaut"/>
    <w:link w:val="En-tte"/>
    <w:uiPriority w:val="99"/>
    <w:rsid w:val="00AC03CA"/>
    <w:rPr>
      <w:rFonts w:ascii="Times New Roman" w:eastAsia="Times New Roman" w:hAnsi="Times New Roman" w:cs="Arial"/>
      <w:sz w:val="20"/>
      <w:szCs w:val="24"/>
      <w:lang w:eastAsia="fr-FR"/>
    </w:rPr>
  </w:style>
  <w:style w:type="character" w:styleId="Numrodepage">
    <w:name w:val="page number"/>
    <w:basedOn w:val="Policepardfaut"/>
    <w:rsid w:val="00AC03CA"/>
  </w:style>
  <w:style w:type="paragraph" w:customStyle="1" w:styleId="Head21">
    <w:name w:val="Head 2.1"/>
    <w:basedOn w:val="Normal"/>
    <w:rsid w:val="00AC03CA"/>
    <w:pPr>
      <w:jc w:val="center"/>
    </w:pPr>
    <w:rPr>
      <w:b/>
      <w:sz w:val="28"/>
    </w:rPr>
  </w:style>
  <w:style w:type="paragraph" w:customStyle="1" w:styleId="Head22">
    <w:name w:val="Head 2.2"/>
    <w:basedOn w:val="Normal"/>
    <w:rsid w:val="00AC03CA"/>
    <w:pPr>
      <w:tabs>
        <w:tab w:val="left" w:pos="360"/>
      </w:tabs>
      <w:ind w:left="360" w:hanging="360"/>
      <w:jc w:val="left"/>
    </w:pPr>
    <w:rPr>
      <w:b/>
    </w:rPr>
  </w:style>
  <w:style w:type="paragraph" w:customStyle="1" w:styleId="Head32">
    <w:name w:val="Head 3.2"/>
    <w:basedOn w:val="Normal"/>
    <w:rsid w:val="00AC03CA"/>
    <w:pPr>
      <w:tabs>
        <w:tab w:val="left" w:pos="360"/>
      </w:tabs>
      <w:ind w:left="360" w:hanging="360"/>
      <w:jc w:val="left"/>
    </w:pPr>
    <w:rPr>
      <w:b/>
    </w:rPr>
  </w:style>
  <w:style w:type="paragraph" w:customStyle="1" w:styleId="Head31">
    <w:name w:val="Head 3.1"/>
    <w:basedOn w:val="Normal"/>
    <w:rsid w:val="00AC03CA"/>
    <w:pPr>
      <w:jc w:val="center"/>
    </w:pPr>
    <w:rPr>
      <w:b/>
      <w:sz w:val="28"/>
    </w:rPr>
  </w:style>
  <w:style w:type="paragraph" w:customStyle="1" w:styleId="Head81">
    <w:name w:val="Head 8.1"/>
    <w:basedOn w:val="Normal"/>
    <w:rsid w:val="00AC03CA"/>
    <w:pPr>
      <w:jc w:val="center"/>
    </w:pPr>
    <w:rPr>
      <w:b/>
      <w:sz w:val="28"/>
    </w:rPr>
  </w:style>
  <w:style w:type="paragraph" w:customStyle="1" w:styleId="Head41">
    <w:name w:val="Head 4.1"/>
    <w:basedOn w:val="Normal"/>
    <w:rsid w:val="00AC03CA"/>
    <w:pPr>
      <w:jc w:val="center"/>
    </w:pPr>
    <w:rPr>
      <w:b/>
      <w:sz w:val="28"/>
    </w:rPr>
  </w:style>
  <w:style w:type="paragraph" w:customStyle="1" w:styleId="Head42">
    <w:name w:val="Head 4.2"/>
    <w:basedOn w:val="Normal"/>
    <w:rsid w:val="00AC03CA"/>
    <w:pPr>
      <w:tabs>
        <w:tab w:val="left" w:pos="360"/>
      </w:tabs>
      <w:ind w:left="360" w:hanging="360"/>
      <w:jc w:val="left"/>
    </w:pPr>
    <w:rPr>
      <w:b/>
    </w:rPr>
  </w:style>
  <w:style w:type="paragraph" w:customStyle="1" w:styleId="i">
    <w:name w:val="(i)"/>
    <w:basedOn w:val="Normal"/>
    <w:uiPriority w:val="99"/>
    <w:rsid w:val="00AC03CA"/>
    <w:rPr>
      <w:rFonts w:ascii="Tms Rmn" w:hAnsi="Tms Rmn"/>
      <w:lang w:val="en-US"/>
    </w:rPr>
  </w:style>
  <w:style w:type="paragraph" w:customStyle="1" w:styleId="explanatoryclause">
    <w:name w:val="explanatory_clause"/>
    <w:basedOn w:val="Normal"/>
    <w:rsid w:val="00AC03CA"/>
    <w:pPr>
      <w:spacing w:after="240"/>
      <w:ind w:left="738" w:right="-14" w:hanging="738"/>
      <w:jc w:val="left"/>
    </w:pPr>
    <w:rPr>
      <w:rFonts w:ascii="Arial" w:hAnsi="Arial"/>
      <w:sz w:val="22"/>
      <w:lang w:val="en-US"/>
    </w:rPr>
  </w:style>
  <w:style w:type="paragraph" w:customStyle="1" w:styleId="Outline1">
    <w:name w:val="Outline1"/>
    <w:basedOn w:val="Outline"/>
    <w:next w:val="Outline2"/>
    <w:rsid w:val="00AC03CA"/>
    <w:pPr>
      <w:keepNext/>
      <w:tabs>
        <w:tab w:val="left" w:pos="432"/>
      </w:tabs>
      <w:ind w:left="432" w:hanging="432"/>
    </w:pPr>
  </w:style>
  <w:style w:type="paragraph" w:customStyle="1" w:styleId="Outline2">
    <w:name w:val="Outline2"/>
    <w:basedOn w:val="Normal"/>
    <w:rsid w:val="00AC03CA"/>
    <w:pPr>
      <w:tabs>
        <w:tab w:val="left" w:pos="864"/>
      </w:tabs>
      <w:suppressAutoHyphens w:val="0"/>
      <w:spacing w:before="240"/>
      <w:ind w:left="864" w:hanging="504"/>
      <w:jc w:val="left"/>
    </w:pPr>
    <w:rPr>
      <w:kern w:val="28"/>
    </w:rPr>
  </w:style>
  <w:style w:type="paragraph" w:customStyle="1" w:styleId="Outline3">
    <w:name w:val="Outline3"/>
    <w:basedOn w:val="Normal"/>
    <w:rsid w:val="00AC03CA"/>
    <w:pPr>
      <w:tabs>
        <w:tab w:val="left" w:pos="1368"/>
      </w:tabs>
      <w:suppressAutoHyphens w:val="0"/>
      <w:spacing w:before="240"/>
      <w:ind w:left="1368" w:hanging="504"/>
      <w:jc w:val="left"/>
    </w:pPr>
    <w:rPr>
      <w:kern w:val="28"/>
    </w:rPr>
  </w:style>
  <w:style w:type="paragraph" w:customStyle="1" w:styleId="Outline4">
    <w:name w:val="Outline4"/>
    <w:basedOn w:val="Normal"/>
    <w:rsid w:val="00AC03CA"/>
    <w:pPr>
      <w:tabs>
        <w:tab w:val="left" w:pos="1872"/>
      </w:tabs>
      <w:suppressAutoHyphens w:val="0"/>
      <w:spacing w:before="240"/>
      <w:ind w:left="1872" w:hanging="504"/>
      <w:jc w:val="left"/>
    </w:pPr>
    <w:rPr>
      <w:kern w:val="28"/>
    </w:rPr>
  </w:style>
  <w:style w:type="paragraph" w:customStyle="1" w:styleId="outlinebullet">
    <w:name w:val="outlinebullet"/>
    <w:basedOn w:val="Normal"/>
    <w:rsid w:val="00AC03CA"/>
    <w:pPr>
      <w:tabs>
        <w:tab w:val="left" w:pos="1440"/>
      </w:tabs>
      <w:suppressAutoHyphens w:val="0"/>
      <w:spacing w:before="120"/>
      <w:ind w:left="1440" w:hanging="450"/>
      <w:jc w:val="left"/>
    </w:pPr>
  </w:style>
  <w:style w:type="paragraph" w:customStyle="1" w:styleId="BodyText21">
    <w:name w:val="Body Text 21"/>
    <w:basedOn w:val="Normal"/>
    <w:rsid w:val="00AC03CA"/>
    <w:pPr>
      <w:suppressAutoHyphens w:val="0"/>
      <w:spacing w:before="120" w:after="120"/>
      <w:jc w:val="center"/>
    </w:pPr>
    <w:rPr>
      <w:b/>
      <w:sz w:val="28"/>
      <w:lang w:val="es-ES_tradnl"/>
    </w:rPr>
  </w:style>
  <w:style w:type="paragraph" w:customStyle="1" w:styleId="SectionVIIHeader2">
    <w:name w:val="Section VII Header2"/>
    <w:basedOn w:val="Titre1"/>
    <w:rsid w:val="00AC03CA"/>
    <w:pPr>
      <w:tabs>
        <w:tab w:val="left" w:pos="360"/>
      </w:tabs>
      <w:suppressAutoHyphens w:val="0"/>
      <w:spacing w:after="200"/>
      <w:ind w:left="360" w:hanging="360"/>
      <w:outlineLvl w:val="9"/>
    </w:pPr>
    <w:rPr>
      <w:kern w:val="28"/>
      <w:sz w:val="32"/>
    </w:rPr>
  </w:style>
  <w:style w:type="paragraph" w:customStyle="1" w:styleId="2AutoList1">
    <w:name w:val="2AutoList1"/>
    <w:basedOn w:val="Normal"/>
    <w:rsid w:val="00AC03CA"/>
    <w:pPr>
      <w:tabs>
        <w:tab w:val="left" w:pos="504"/>
      </w:tabs>
      <w:suppressAutoHyphens w:val="0"/>
      <w:ind w:left="504" w:hanging="504"/>
    </w:pPr>
    <w:rPr>
      <w:lang w:val="es-ES_tradnl"/>
    </w:rPr>
  </w:style>
  <w:style w:type="paragraph" w:customStyle="1" w:styleId="Header3-Paragraph">
    <w:name w:val="Header 3 - Paragraph"/>
    <w:basedOn w:val="Normal"/>
    <w:link w:val="Header3-ParagraphChar"/>
    <w:uiPriority w:val="99"/>
    <w:rsid w:val="00AC03CA"/>
    <w:pPr>
      <w:tabs>
        <w:tab w:val="left" w:pos="504"/>
      </w:tabs>
      <w:suppressAutoHyphens w:val="0"/>
      <w:spacing w:after="200"/>
      <w:ind w:left="504" w:hanging="504"/>
    </w:pPr>
    <w:rPr>
      <w:lang w:val="en-US"/>
    </w:rPr>
  </w:style>
  <w:style w:type="paragraph" w:customStyle="1" w:styleId="P3Header1-Clauses">
    <w:name w:val="P3 Header1-Clauses"/>
    <w:basedOn w:val="Header1-Clauses"/>
    <w:rsid w:val="00AC03CA"/>
    <w:pPr>
      <w:tabs>
        <w:tab w:val="left" w:pos="864"/>
      </w:tabs>
      <w:ind w:left="864"/>
    </w:pPr>
  </w:style>
  <w:style w:type="paragraph" w:customStyle="1" w:styleId="Header1-Clauses">
    <w:name w:val="Header 1 - Clauses"/>
    <w:basedOn w:val="Normal"/>
    <w:rsid w:val="00AC03CA"/>
    <w:pPr>
      <w:tabs>
        <w:tab w:val="left" w:pos="432"/>
      </w:tabs>
      <w:suppressAutoHyphens w:val="0"/>
      <w:ind w:left="432" w:hanging="432"/>
      <w:jc w:val="left"/>
    </w:pPr>
    <w:rPr>
      <w:b/>
      <w:lang w:val="es-ES_tradnl"/>
    </w:rPr>
  </w:style>
  <w:style w:type="paragraph" w:customStyle="1" w:styleId="SectionXHeader3">
    <w:name w:val="Section X Header 3"/>
    <w:basedOn w:val="Titre1"/>
    <w:rsid w:val="00AC03CA"/>
    <w:pPr>
      <w:suppressAutoHyphens w:val="0"/>
      <w:outlineLvl w:val="9"/>
    </w:pPr>
    <w:rPr>
      <w:sz w:val="40"/>
    </w:rPr>
  </w:style>
  <w:style w:type="paragraph" w:styleId="Sous-titre">
    <w:name w:val="Subtitle"/>
    <w:basedOn w:val="Normal"/>
    <w:link w:val="Sous-titreCar"/>
    <w:qFormat/>
    <w:rsid w:val="00AC03CA"/>
    <w:pPr>
      <w:suppressAutoHyphens w:val="0"/>
      <w:jc w:val="center"/>
    </w:pPr>
    <w:rPr>
      <w:b/>
      <w:sz w:val="44"/>
      <w:lang w:val="es-ES_tradnl"/>
    </w:rPr>
  </w:style>
  <w:style w:type="character" w:customStyle="1" w:styleId="Sous-titreCar">
    <w:name w:val="Sous-titre Car"/>
    <w:basedOn w:val="Policepardfaut"/>
    <w:link w:val="Sous-titre"/>
    <w:rsid w:val="00AC03CA"/>
    <w:rPr>
      <w:rFonts w:ascii="Times New Roman" w:eastAsia="Times New Roman" w:hAnsi="Times New Roman" w:cs="Arial"/>
      <w:b/>
      <w:sz w:val="44"/>
      <w:szCs w:val="24"/>
      <w:lang w:val="es-ES_tradnl" w:eastAsia="fr-FR"/>
    </w:rPr>
  </w:style>
  <w:style w:type="paragraph" w:customStyle="1" w:styleId="Header2-SubClauses">
    <w:name w:val="Header 2 - SubClauses"/>
    <w:basedOn w:val="Normal"/>
    <w:rsid w:val="00AC03CA"/>
    <w:pPr>
      <w:tabs>
        <w:tab w:val="left" w:pos="619"/>
      </w:tabs>
      <w:suppressAutoHyphens w:val="0"/>
      <w:spacing w:after="200"/>
    </w:pPr>
    <w:rPr>
      <w:lang w:val="es-ES_tradnl"/>
    </w:rPr>
  </w:style>
  <w:style w:type="paragraph" w:styleId="Retraitcorpsdetexte3">
    <w:name w:val="Body Text Indent 3"/>
    <w:basedOn w:val="Normal"/>
    <w:link w:val="Retraitcorpsdetexte3Car"/>
    <w:rsid w:val="00AC03CA"/>
    <w:pPr>
      <w:suppressAutoHyphens w:val="0"/>
      <w:spacing w:before="240"/>
      <w:ind w:left="576"/>
    </w:pPr>
    <w:rPr>
      <w:lang w:val="en-US"/>
    </w:rPr>
  </w:style>
  <w:style w:type="character" w:customStyle="1" w:styleId="Retraitcorpsdetexte3Car">
    <w:name w:val="Retrait corps de texte 3 Car"/>
    <w:basedOn w:val="Policepardfaut"/>
    <w:link w:val="Retraitcorpsdetexte3"/>
    <w:rsid w:val="00AC03CA"/>
    <w:rPr>
      <w:rFonts w:ascii="Times New Roman" w:eastAsia="Times New Roman" w:hAnsi="Times New Roman" w:cs="Arial"/>
      <w:sz w:val="24"/>
      <w:szCs w:val="24"/>
      <w:lang w:val="en-US" w:eastAsia="fr-FR"/>
    </w:rPr>
  </w:style>
  <w:style w:type="paragraph" w:styleId="Retraitcorpsdetexte2">
    <w:name w:val="Body Text Indent 2"/>
    <w:basedOn w:val="Normal"/>
    <w:link w:val="Retraitcorpsdetexte2Car"/>
    <w:rsid w:val="00AC03CA"/>
    <w:pPr>
      <w:suppressAutoHyphens w:val="0"/>
      <w:ind w:left="360" w:firstLine="360"/>
    </w:pPr>
    <w:rPr>
      <w:lang w:val="es-ES_tradnl"/>
    </w:rPr>
  </w:style>
  <w:style w:type="character" w:customStyle="1" w:styleId="Retraitcorpsdetexte2Car">
    <w:name w:val="Retrait corps de texte 2 Car"/>
    <w:basedOn w:val="Policepardfaut"/>
    <w:link w:val="Retraitcorpsdetexte2"/>
    <w:rsid w:val="00AC03CA"/>
    <w:rPr>
      <w:rFonts w:ascii="Times New Roman" w:eastAsia="Times New Roman" w:hAnsi="Times New Roman" w:cs="Arial"/>
      <w:sz w:val="24"/>
      <w:szCs w:val="24"/>
      <w:lang w:val="es-ES_tradnl" w:eastAsia="fr-FR"/>
    </w:rPr>
  </w:style>
  <w:style w:type="paragraph" w:styleId="Corpsdetexte2">
    <w:name w:val="Body Text 2"/>
    <w:basedOn w:val="Normal"/>
    <w:link w:val="Corpsdetexte2Car"/>
    <w:rsid w:val="00AC03CA"/>
    <w:pPr>
      <w:suppressAutoHyphens w:val="0"/>
      <w:ind w:left="720"/>
    </w:pPr>
    <w:rPr>
      <w:lang w:val="es-ES_tradnl"/>
    </w:rPr>
  </w:style>
  <w:style w:type="character" w:customStyle="1" w:styleId="Corpsdetexte2Car">
    <w:name w:val="Corps de texte 2 Car"/>
    <w:basedOn w:val="Policepardfaut"/>
    <w:link w:val="Corpsdetexte2"/>
    <w:rsid w:val="00AC03CA"/>
    <w:rPr>
      <w:rFonts w:ascii="Times New Roman" w:eastAsia="Times New Roman" w:hAnsi="Times New Roman" w:cs="Arial"/>
      <w:sz w:val="24"/>
      <w:szCs w:val="24"/>
      <w:lang w:val="es-ES_tradnl" w:eastAsia="fr-FR"/>
    </w:rPr>
  </w:style>
  <w:style w:type="paragraph" w:customStyle="1" w:styleId="SectionVHeader">
    <w:name w:val="Section V. Header"/>
    <w:basedOn w:val="Normal"/>
    <w:uiPriority w:val="99"/>
    <w:rsid w:val="00AC03CA"/>
    <w:pPr>
      <w:suppressAutoHyphens w:val="0"/>
      <w:jc w:val="center"/>
    </w:pPr>
    <w:rPr>
      <w:b/>
      <w:sz w:val="36"/>
      <w:lang w:val="es-ES_tradnl"/>
    </w:rPr>
  </w:style>
  <w:style w:type="paragraph" w:styleId="Corpsdetexte">
    <w:name w:val="Body Text"/>
    <w:basedOn w:val="Normal"/>
    <w:link w:val="CorpsdetexteCar"/>
    <w:rsid w:val="00AC03CA"/>
    <w:pPr>
      <w:suppressAutoHyphens w:val="0"/>
    </w:pPr>
    <w:rPr>
      <w:lang w:val="es-ES_tradnl"/>
    </w:rPr>
  </w:style>
  <w:style w:type="character" w:customStyle="1" w:styleId="CorpsdetexteCar">
    <w:name w:val="Corps de texte Car"/>
    <w:basedOn w:val="Policepardfaut"/>
    <w:link w:val="Corpsdetexte"/>
    <w:rsid w:val="00AC03CA"/>
    <w:rPr>
      <w:rFonts w:ascii="Times New Roman" w:eastAsia="Times New Roman" w:hAnsi="Times New Roman" w:cs="Arial"/>
      <w:sz w:val="24"/>
      <w:szCs w:val="24"/>
      <w:lang w:val="es-ES_tradnl" w:eastAsia="fr-FR"/>
    </w:rPr>
  </w:style>
  <w:style w:type="paragraph" w:customStyle="1" w:styleId="TOCNumber1">
    <w:name w:val="TOC Number1"/>
    <w:basedOn w:val="Titre4"/>
    <w:rsid w:val="00AC03CA"/>
    <w:pPr>
      <w:numPr>
        <w:ilvl w:val="0"/>
        <w:numId w:val="0"/>
      </w:numPr>
      <w:tabs>
        <w:tab w:val="clear" w:pos="1512"/>
      </w:tabs>
      <w:spacing w:after="0"/>
      <w:jc w:val="left"/>
      <w:outlineLvl w:val="9"/>
    </w:pPr>
    <w:rPr>
      <w:b/>
      <w:lang w:val="fr-FR"/>
    </w:rPr>
  </w:style>
  <w:style w:type="paragraph" w:styleId="Corpsdetexte3">
    <w:name w:val="Body Text 3"/>
    <w:basedOn w:val="Normal"/>
    <w:link w:val="Corpsdetexte3Car"/>
    <w:rsid w:val="00AC03CA"/>
    <w:pPr>
      <w:suppressAutoHyphens w:val="0"/>
      <w:jc w:val="center"/>
    </w:pPr>
    <w:rPr>
      <w:rFonts w:ascii="Times New Roman Bold" w:hAnsi="Times New Roman Bold"/>
      <w:spacing w:val="80"/>
      <w:sz w:val="40"/>
    </w:rPr>
  </w:style>
  <w:style w:type="character" w:customStyle="1" w:styleId="Corpsdetexte3Car">
    <w:name w:val="Corps de texte 3 Car"/>
    <w:basedOn w:val="Policepardfaut"/>
    <w:link w:val="Corpsdetexte3"/>
    <w:rsid w:val="00AC03CA"/>
    <w:rPr>
      <w:rFonts w:ascii="Times New Roman Bold" w:eastAsia="Times New Roman" w:hAnsi="Times New Roman Bold" w:cs="Arial"/>
      <w:spacing w:val="80"/>
      <w:sz w:val="40"/>
      <w:szCs w:val="24"/>
      <w:lang w:eastAsia="fr-FR"/>
    </w:rPr>
  </w:style>
  <w:style w:type="paragraph" w:styleId="Explorateurdedocuments">
    <w:name w:val="Document Map"/>
    <w:basedOn w:val="Normal"/>
    <w:link w:val="ExplorateurdedocumentsCar"/>
    <w:rsid w:val="00AC03CA"/>
    <w:pPr>
      <w:shd w:val="clear" w:color="auto" w:fill="000080"/>
      <w:suppressAutoHyphens w:val="0"/>
      <w:jc w:val="left"/>
    </w:pPr>
    <w:rPr>
      <w:rFonts w:ascii="Tahoma" w:hAnsi="Tahoma"/>
    </w:rPr>
  </w:style>
  <w:style w:type="character" w:customStyle="1" w:styleId="ExplorateurdedocumentsCar">
    <w:name w:val="Explorateur de documents Car"/>
    <w:basedOn w:val="Policepardfaut"/>
    <w:link w:val="Explorateurdedocuments"/>
    <w:rsid w:val="00AC03CA"/>
    <w:rPr>
      <w:rFonts w:ascii="Tahoma" w:eastAsia="Times New Roman" w:hAnsi="Tahoma" w:cs="Arial"/>
      <w:sz w:val="24"/>
      <w:szCs w:val="24"/>
      <w:shd w:val="clear" w:color="auto" w:fill="000080"/>
      <w:lang w:eastAsia="fr-FR"/>
    </w:rPr>
  </w:style>
  <w:style w:type="paragraph" w:customStyle="1" w:styleId="explanatorynotes">
    <w:name w:val="explanatory_notes"/>
    <w:basedOn w:val="Normal"/>
    <w:rsid w:val="00AC03CA"/>
    <w:pPr>
      <w:spacing w:after="120" w:line="360" w:lineRule="exact"/>
    </w:pPr>
    <w:rPr>
      <w:rFonts w:ascii="Arial" w:hAnsi="Arial"/>
      <w:sz w:val="22"/>
      <w:lang w:val="en-US"/>
    </w:rPr>
  </w:style>
  <w:style w:type="paragraph" w:customStyle="1" w:styleId="Sub-ClauseText">
    <w:name w:val="Sub-Clause Text"/>
    <w:basedOn w:val="Normal"/>
    <w:rsid w:val="00AC03CA"/>
    <w:pPr>
      <w:suppressAutoHyphens w:val="0"/>
      <w:spacing w:before="120" w:after="120"/>
    </w:pPr>
    <w:rPr>
      <w:spacing w:val="-4"/>
      <w:lang w:val="en-US"/>
    </w:rPr>
  </w:style>
  <w:style w:type="paragraph" w:customStyle="1" w:styleId="SectionVIHeader">
    <w:name w:val="Section VI. Header"/>
    <w:basedOn w:val="SectionVHeader"/>
    <w:rsid w:val="00AC03CA"/>
    <w:rPr>
      <w:lang w:val="en-US"/>
    </w:rPr>
  </w:style>
  <w:style w:type="paragraph" w:styleId="Textedebulles">
    <w:name w:val="Balloon Text"/>
    <w:basedOn w:val="Normal"/>
    <w:link w:val="TextedebullesCar"/>
    <w:rsid w:val="00AC03CA"/>
    <w:pPr>
      <w:suppressAutoHyphens w:val="0"/>
      <w:jc w:val="left"/>
    </w:pPr>
    <w:rPr>
      <w:rFonts w:ascii="Tahoma" w:hAnsi="Tahoma"/>
      <w:sz w:val="16"/>
    </w:rPr>
  </w:style>
  <w:style w:type="character" w:customStyle="1" w:styleId="TextedebullesCar">
    <w:name w:val="Texte de bulles Car"/>
    <w:basedOn w:val="Policepardfaut"/>
    <w:link w:val="Textedebulles"/>
    <w:rsid w:val="00AC03CA"/>
    <w:rPr>
      <w:rFonts w:ascii="Tahoma" w:eastAsia="Times New Roman" w:hAnsi="Tahoma" w:cs="Arial"/>
      <w:sz w:val="16"/>
      <w:szCs w:val="24"/>
      <w:lang w:eastAsia="fr-FR"/>
    </w:rPr>
  </w:style>
  <w:style w:type="character" w:customStyle="1" w:styleId="Table">
    <w:name w:val="Table"/>
    <w:rsid w:val="00AC03CA"/>
    <w:rPr>
      <w:rFonts w:ascii="Arial" w:hAnsi="Arial"/>
      <w:sz w:val="20"/>
    </w:rPr>
  </w:style>
  <w:style w:type="paragraph" w:customStyle="1" w:styleId="Head2">
    <w:name w:val="Head 2"/>
    <w:basedOn w:val="Titre9"/>
    <w:rsid w:val="00AC03CA"/>
    <w:pPr>
      <w:keepNext/>
      <w:widowControl w:val="0"/>
      <w:numPr>
        <w:ilvl w:val="0"/>
        <w:numId w:val="0"/>
      </w:numPr>
      <w:tabs>
        <w:tab w:val="clear" w:pos="1584"/>
      </w:tabs>
      <w:suppressAutoHyphens/>
      <w:spacing w:before="0" w:after="0"/>
      <w:outlineLvl w:val="9"/>
    </w:pPr>
    <w:rPr>
      <w:rFonts w:ascii="Times New Roman Bold" w:hAnsi="Times New Roman Bold"/>
      <w:b w:val="0"/>
      <w:i w:val="0"/>
      <w:spacing w:val="-4"/>
      <w:sz w:val="32"/>
      <w:lang w:val="en-US"/>
    </w:rPr>
  </w:style>
  <w:style w:type="character" w:customStyle="1" w:styleId="Parahead">
    <w:name w:val="Para head"/>
    <w:rsid w:val="00AC03CA"/>
    <w:rPr>
      <w:sz w:val="20"/>
    </w:rPr>
  </w:style>
  <w:style w:type="paragraph" w:customStyle="1" w:styleId="sectionIIIheader">
    <w:name w:val="section III header"/>
    <w:basedOn w:val="Normal"/>
    <w:rsid w:val="00AC03CA"/>
    <w:pPr>
      <w:suppressAutoHyphens w:val="0"/>
      <w:spacing w:before="240"/>
      <w:jc w:val="left"/>
    </w:pPr>
    <w:rPr>
      <w:rFonts w:ascii="Arial Black" w:hAnsi="Arial Black"/>
      <w:lang w:val="en-US"/>
    </w:rPr>
  </w:style>
  <w:style w:type="paragraph" w:customStyle="1" w:styleId="titulo">
    <w:name w:val="titulo"/>
    <w:basedOn w:val="Titre5"/>
    <w:rsid w:val="00AC03CA"/>
    <w:pPr>
      <w:spacing w:before="0" w:after="240"/>
      <w:outlineLvl w:val="9"/>
    </w:pPr>
    <w:rPr>
      <w:rFonts w:ascii="Times New Roman Bold" w:hAnsi="Times New Roman Bold"/>
      <w:sz w:val="24"/>
      <w:lang w:val="en-US"/>
    </w:rPr>
  </w:style>
  <w:style w:type="paragraph" w:customStyle="1" w:styleId="StyleHeader1-ClausesLeft0Firstline0">
    <w:name w:val="Style Header 1 - Clauses + Left:  0&quot; First line:  0&quot;"/>
    <w:basedOn w:val="Header1-Clauses"/>
    <w:rsid w:val="00AC03CA"/>
    <w:rPr>
      <w:bCs/>
    </w:rPr>
  </w:style>
  <w:style w:type="paragraph" w:customStyle="1" w:styleId="SectionIVHeader">
    <w:name w:val="Section IV Header"/>
    <w:basedOn w:val="SectionVHeader"/>
    <w:rsid w:val="00AC03CA"/>
    <w:rPr>
      <w:lang w:val="fr-FR"/>
    </w:rPr>
  </w:style>
  <w:style w:type="paragraph" w:customStyle="1" w:styleId="SectionIVHeader-2">
    <w:name w:val="Section IV Header - 2"/>
    <w:basedOn w:val="Head81"/>
    <w:rsid w:val="00AC03CA"/>
  </w:style>
  <w:style w:type="paragraph" w:customStyle="1" w:styleId="StyleSectionIVHeader-2Centered">
    <w:name w:val="Style Section IV Header - 2 + Centered"/>
    <w:basedOn w:val="SectionIVHeader-2"/>
    <w:rsid w:val="00AC03CA"/>
    <w:rPr>
      <w:bCs/>
    </w:rPr>
  </w:style>
  <w:style w:type="paragraph" w:customStyle="1" w:styleId="SectionIXHeading">
    <w:name w:val="Section IX Heading"/>
    <w:basedOn w:val="Head81"/>
    <w:rsid w:val="00AC03CA"/>
    <w:pPr>
      <w:spacing w:before="240" w:after="240"/>
    </w:pPr>
    <w:rPr>
      <w:sz w:val="32"/>
    </w:rPr>
  </w:style>
  <w:style w:type="paragraph" w:customStyle="1" w:styleId="Section1Header1">
    <w:name w:val="Section 1 Header 1"/>
    <w:basedOn w:val="BodyText21"/>
    <w:rsid w:val="00AC03CA"/>
    <w:rPr>
      <w:lang w:val="fr-FR"/>
    </w:rPr>
  </w:style>
  <w:style w:type="paragraph" w:styleId="Retraitcorpsdetexte">
    <w:name w:val="Body Text Indent"/>
    <w:basedOn w:val="Normal"/>
    <w:link w:val="RetraitcorpsdetexteCar"/>
    <w:rsid w:val="00AC03CA"/>
    <w:pPr>
      <w:suppressAutoHyphens w:val="0"/>
      <w:overflowPunct/>
      <w:autoSpaceDE/>
      <w:autoSpaceDN/>
      <w:adjustRightInd/>
      <w:ind w:left="720"/>
      <w:textAlignment w:val="auto"/>
    </w:pPr>
    <w:rPr>
      <w:lang w:val="es-ES_tradnl"/>
    </w:rPr>
  </w:style>
  <w:style w:type="character" w:customStyle="1" w:styleId="RetraitcorpsdetexteCar">
    <w:name w:val="Retrait corps de texte Car"/>
    <w:basedOn w:val="Policepardfaut"/>
    <w:link w:val="Retraitcorpsdetexte"/>
    <w:rsid w:val="00AC03CA"/>
    <w:rPr>
      <w:rFonts w:ascii="Times New Roman" w:eastAsia="Times New Roman" w:hAnsi="Times New Roman" w:cs="Arial"/>
      <w:sz w:val="24"/>
      <w:szCs w:val="24"/>
      <w:lang w:val="es-ES_tradnl" w:eastAsia="fr-FR"/>
    </w:rPr>
  </w:style>
  <w:style w:type="paragraph" w:styleId="NormalWeb">
    <w:name w:val="Normal (Web)"/>
    <w:basedOn w:val="Normal"/>
    <w:uiPriority w:val="99"/>
    <w:rsid w:val="00AC03CA"/>
    <w:pPr>
      <w:suppressAutoHyphens w:val="0"/>
      <w:overflowPunct/>
      <w:autoSpaceDE/>
      <w:autoSpaceDN/>
      <w:adjustRightInd/>
      <w:spacing w:before="100" w:beforeAutospacing="1" w:after="100" w:afterAutospacing="1"/>
      <w:jc w:val="left"/>
      <w:textAlignment w:val="auto"/>
    </w:pPr>
  </w:style>
  <w:style w:type="paragraph" w:customStyle="1" w:styleId="UG-Heading1">
    <w:name w:val="UG - Heading 1"/>
    <w:basedOn w:val="Titre1"/>
    <w:rsid w:val="00AC03CA"/>
    <w:pPr>
      <w:keepNext/>
      <w:suppressAutoHyphens w:val="0"/>
      <w:overflowPunct/>
      <w:autoSpaceDE/>
      <w:autoSpaceDN/>
      <w:adjustRightInd/>
      <w:spacing w:after="200"/>
      <w:textAlignment w:val="auto"/>
    </w:pPr>
    <w:rPr>
      <w:kern w:val="28"/>
    </w:rPr>
  </w:style>
  <w:style w:type="paragraph" w:customStyle="1" w:styleId="UG-Heading2">
    <w:name w:val="UG - Heading 2"/>
    <w:basedOn w:val="Titre2"/>
    <w:rsid w:val="00AC03CA"/>
    <w:pPr>
      <w:tabs>
        <w:tab w:val="left" w:pos="619"/>
      </w:tabs>
      <w:suppressAutoHyphens w:val="0"/>
      <w:overflowPunct/>
      <w:autoSpaceDE/>
      <w:autoSpaceDN/>
      <w:adjustRightInd/>
      <w:spacing w:after="200"/>
      <w:textAlignment w:val="auto"/>
    </w:pPr>
    <w:rPr>
      <w:rFonts w:ascii="Times New Roman Bold" w:hAnsi="Times New Roman Bold"/>
      <w:szCs w:val="28"/>
    </w:rPr>
  </w:style>
  <w:style w:type="paragraph" w:customStyle="1" w:styleId="UG-Header">
    <w:name w:val="UG - Header"/>
    <w:basedOn w:val="Normal"/>
    <w:rsid w:val="00AC03CA"/>
    <w:pPr>
      <w:jc w:val="center"/>
    </w:pPr>
    <w:rPr>
      <w:b/>
      <w:sz w:val="72"/>
    </w:rPr>
  </w:style>
  <w:style w:type="paragraph" w:styleId="Notedefin">
    <w:name w:val="endnote text"/>
    <w:basedOn w:val="Normal"/>
    <w:link w:val="NotedefinCar"/>
    <w:semiHidden/>
    <w:rsid w:val="00AC03CA"/>
    <w:pPr>
      <w:suppressAutoHyphens w:val="0"/>
      <w:overflowPunct/>
      <w:autoSpaceDE/>
      <w:autoSpaceDN/>
      <w:adjustRightInd/>
      <w:jc w:val="left"/>
      <w:textAlignment w:val="auto"/>
    </w:pPr>
    <w:rPr>
      <w:sz w:val="20"/>
    </w:rPr>
  </w:style>
  <w:style w:type="character" w:customStyle="1" w:styleId="NotedefinCar">
    <w:name w:val="Note de fin Car"/>
    <w:basedOn w:val="Policepardfaut"/>
    <w:link w:val="Notedefin"/>
    <w:semiHidden/>
    <w:rsid w:val="00AC03CA"/>
    <w:rPr>
      <w:rFonts w:ascii="Times New Roman" w:eastAsia="Times New Roman" w:hAnsi="Times New Roman" w:cs="Arial"/>
      <w:sz w:val="20"/>
      <w:szCs w:val="24"/>
      <w:lang w:eastAsia="fr-FR"/>
    </w:rPr>
  </w:style>
  <w:style w:type="paragraph" w:customStyle="1" w:styleId="Style1">
    <w:name w:val="Style1"/>
    <w:basedOn w:val="Normal"/>
    <w:rsid w:val="00AC03CA"/>
    <w:pPr>
      <w:tabs>
        <w:tab w:val="num" w:pos="360"/>
      </w:tabs>
      <w:suppressAutoHyphens w:val="0"/>
      <w:overflowPunct/>
      <w:autoSpaceDE/>
      <w:autoSpaceDN/>
      <w:adjustRightInd/>
      <w:ind w:left="360" w:hanging="360"/>
      <w:jc w:val="left"/>
      <w:textAlignment w:val="auto"/>
    </w:pPr>
    <w:rPr>
      <w:rFonts w:cs="Times New Roman"/>
      <w:b/>
      <w:szCs w:val="20"/>
    </w:rPr>
  </w:style>
  <w:style w:type="paragraph" w:customStyle="1" w:styleId="SectionVStyle1">
    <w:name w:val="Section V Style1"/>
    <w:basedOn w:val="Style1"/>
    <w:rsid w:val="00AC03CA"/>
    <w:pPr>
      <w:tabs>
        <w:tab w:val="clear" w:pos="360"/>
      </w:tabs>
      <w:ind w:left="576" w:hanging="576"/>
    </w:pPr>
  </w:style>
  <w:style w:type="paragraph" w:customStyle="1" w:styleId="NormalWeb8">
    <w:name w:val="Normal (Web)8"/>
    <w:basedOn w:val="Normal"/>
    <w:rsid w:val="00AC03CA"/>
    <w:pPr>
      <w:suppressAutoHyphens w:val="0"/>
      <w:overflowPunct/>
      <w:autoSpaceDE/>
      <w:autoSpaceDN/>
      <w:adjustRightInd/>
      <w:spacing w:before="75" w:after="75"/>
      <w:ind w:left="225" w:right="225"/>
      <w:jc w:val="left"/>
      <w:textAlignment w:val="auto"/>
    </w:pPr>
    <w:rPr>
      <w:rFonts w:cs="Times New Roman"/>
      <w:sz w:val="22"/>
      <w:szCs w:val="20"/>
    </w:rPr>
  </w:style>
  <w:style w:type="character" w:customStyle="1" w:styleId="CarCar2">
    <w:name w:val="Car Car2"/>
    <w:locked/>
    <w:rsid w:val="00AC03CA"/>
    <w:rPr>
      <w:rFonts w:ascii="Arial" w:hAnsi="Arial" w:cs="Arial"/>
      <w:szCs w:val="24"/>
      <w:lang w:val="fr-FR" w:eastAsia="fr-FR" w:bidi="ar-SA"/>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AC03CA"/>
    <w:pPr>
      <w:ind w:left="708"/>
    </w:pPr>
  </w:style>
  <w:style w:type="table" w:styleId="Grilledutableau">
    <w:name w:val="Table Grid"/>
    <w:basedOn w:val="TableauNormal"/>
    <w:uiPriority w:val="59"/>
    <w:rsid w:val="00AC03C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rsid w:val="009B5ACE"/>
    <w:rPr>
      <w:sz w:val="16"/>
      <w:szCs w:val="16"/>
    </w:rPr>
  </w:style>
  <w:style w:type="paragraph" w:styleId="Commentaire">
    <w:name w:val="annotation text"/>
    <w:basedOn w:val="Normal"/>
    <w:link w:val="CommentaireCar"/>
    <w:rsid w:val="009B5ACE"/>
    <w:rPr>
      <w:sz w:val="20"/>
      <w:szCs w:val="20"/>
    </w:rPr>
  </w:style>
  <w:style w:type="character" w:customStyle="1" w:styleId="CommentaireCar">
    <w:name w:val="Commentaire Car"/>
    <w:basedOn w:val="Policepardfaut"/>
    <w:link w:val="Commentaire"/>
    <w:rsid w:val="009B5ACE"/>
    <w:rPr>
      <w:rFonts w:ascii="Times New Roman" w:eastAsia="Times New Roman" w:hAnsi="Times New Roman" w:cs="Arial"/>
      <w:sz w:val="20"/>
      <w:szCs w:val="20"/>
      <w:lang w:eastAsia="fr-FR"/>
    </w:rPr>
  </w:style>
  <w:style w:type="paragraph" w:styleId="Objetducommentaire">
    <w:name w:val="annotation subject"/>
    <w:basedOn w:val="Commentaire"/>
    <w:next w:val="Commentaire"/>
    <w:link w:val="ObjetducommentaireCar"/>
    <w:rsid w:val="009B5ACE"/>
    <w:rPr>
      <w:b/>
      <w:bCs/>
    </w:rPr>
  </w:style>
  <w:style w:type="character" w:customStyle="1" w:styleId="ObjetducommentaireCar">
    <w:name w:val="Objet du commentaire Car"/>
    <w:basedOn w:val="CommentaireCar"/>
    <w:link w:val="Objetducommentaire"/>
    <w:rsid w:val="009B5ACE"/>
    <w:rPr>
      <w:rFonts w:ascii="Times New Roman" w:eastAsia="Times New Roman" w:hAnsi="Times New Roman" w:cs="Arial"/>
      <w:b/>
      <w:bCs/>
      <w:sz w:val="20"/>
      <w:szCs w:val="20"/>
      <w:lang w:eastAsia="fr-FR"/>
    </w:rPr>
  </w:style>
  <w:style w:type="paragraph" w:styleId="TitreTR">
    <w:name w:val="toa heading"/>
    <w:basedOn w:val="Normal"/>
    <w:next w:val="Normal"/>
    <w:semiHidden/>
    <w:rsid w:val="003A7056"/>
    <w:pPr>
      <w:tabs>
        <w:tab w:val="left" w:pos="9000"/>
        <w:tab w:val="right" w:pos="9360"/>
      </w:tabs>
      <w:overflowPunct/>
      <w:autoSpaceDE/>
      <w:autoSpaceDN/>
      <w:adjustRightInd/>
      <w:textAlignment w:val="auto"/>
    </w:pPr>
    <w:rPr>
      <w:rFonts w:cs="Times New Roman"/>
      <w:szCs w:val="20"/>
    </w:rPr>
  </w:style>
  <w:style w:type="paragraph" w:styleId="Index1">
    <w:name w:val="index 1"/>
    <w:basedOn w:val="Normal"/>
    <w:next w:val="Normal"/>
    <w:autoRedefine/>
    <w:semiHidden/>
    <w:rsid w:val="005B7144"/>
    <w:pPr>
      <w:suppressAutoHyphens w:val="0"/>
      <w:overflowPunct/>
      <w:autoSpaceDE/>
      <w:autoSpaceDN/>
      <w:adjustRightInd/>
      <w:ind w:left="200" w:hanging="200"/>
      <w:jc w:val="left"/>
      <w:textAlignment w:val="auto"/>
    </w:pPr>
    <w:rPr>
      <w:rFonts w:cs="Times New Roman"/>
      <w:noProof/>
      <w:sz w:val="20"/>
      <w:szCs w:val="20"/>
    </w:rPr>
  </w:style>
  <w:style w:type="paragraph" w:styleId="Index2">
    <w:name w:val="index 2"/>
    <w:basedOn w:val="Normal"/>
    <w:next w:val="Normal"/>
    <w:autoRedefine/>
    <w:semiHidden/>
    <w:rsid w:val="005B7144"/>
    <w:pPr>
      <w:suppressAutoHyphens w:val="0"/>
      <w:overflowPunct/>
      <w:autoSpaceDE/>
      <w:autoSpaceDN/>
      <w:adjustRightInd/>
      <w:ind w:left="400" w:hanging="200"/>
      <w:jc w:val="left"/>
      <w:textAlignment w:val="auto"/>
    </w:pPr>
    <w:rPr>
      <w:rFonts w:cs="Times New Roman"/>
      <w:noProof/>
      <w:sz w:val="20"/>
      <w:szCs w:val="20"/>
    </w:rPr>
  </w:style>
  <w:style w:type="paragraph" w:styleId="Index3">
    <w:name w:val="index 3"/>
    <w:basedOn w:val="Normal"/>
    <w:next w:val="Normal"/>
    <w:autoRedefine/>
    <w:semiHidden/>
    <w:rsid w:val="005B7144"/>
    <w:pPr>
      <w:suppressAutoHyphens w:val="0"/>
      <w:overflowPunct/>
      <w:autoSpaceDE/>
      <w:autoSpaceDN/>
      <w:adjustRightInd/>
      <w:ind w:left="600" w:hanging="200"/>
      <w:jc w:val="left"/>
      <w:textAlignment w:val="auto"/>
    </w:pPr>
    <w:rPr>
      <w:rFonts w:cs="Times New Roman"/>
      <w:noProof/>
      <w:sz w:val="20"/>
      <w:szCs w:val="20"/>
    </w:rPr>
  </w:style>
  <w:style w:type="paragraph" w:styleId="Index4">
    <w:name w:val="index 4"/>
    <w:basedOn w:val="Normal"/>
    <w:next w:val="Normal"/>
    <w:autoRedefine/>
    <w:semiHidden/>
    <w:rsid w:val="005B7144"/>
    <w:pPr>
      <w:suppressAutoHyphens w:val="0"/>
      <w:overflowPunct/>
      <w:autoSpaceDE/>
      <w:autoSpaceDN/>
      <w:adjustRightInd/>
      <w:ind w:left="800" w:hanging="200"/>
      <w:jc w:val="left"/>
      <w:textAlignment w:val="auto"/>
    </w:pPr>
    <w:rPr>
      <w:rFonts w:cs="Times New Roman"/>
      <w:noProof/>
      <w:sz w:val="20"/>
      <w:szCs w:val="20"/>
    </w:rPr>
  </w:style>
  <w:style w:type="paragraph" w:styleId="Index5">
    <w:name w:val="index 5"/>
    <w:basedOn w:val="Normal"/>
    <w:next w:val="Normal"/>
    <w:autoRedefine/>
    <w:semiHidden/>
    <w:rsid w:val="005B7144"/>
    <w:pPr>
      <w:suppressAutoHyphens w:val="0"/>
      <w:overflowPunct/>
      <w:autoSpaceDE/>
      <w:autoSpaceDN/>
      <w:adjustRightInd/>
      <w:ind w:left="1000" w:hanging="200"/>
      <w:jc w:val="left"/>
      <w:textAlignment w:val="auto"/>
    </w:pPr>
    <w:rPr>
      <w:rFonts w:cs="Times New Roman"/>
      <w:noProof/>
      <w:sz w:val="20"/>
      <w:szCs w:val="20"/>
    </w:rPr>
  </w:style>
  <w:style w:type="paragraph" w:styleId="Index6">
    <w:name w:val="index 6"/>
    <w:basedOn w:val="Normal"/>
    <w:next w:val="Normal"/>
    <w:autoRedefine/>
    <w:semiHidden/>
    <w:rsid w:val="005B7144"/>
    <w:pPr>
      <w:suppressAutoHyphens w:val="0"/>
      <w:overflowPunct/>
      <w:autoSpaceDE/>
      <w:autoSpaceDN/>
      <w:adjustRightInd/>
      <w:ind w:left="1200" w:hanging="200"/>
      <w:jc w:val="left"/>
      <w:textAlignment w:val="auto"/>
    </w:pPr>
    <w:rPr>
      <w:rFonts w:cs="Times New Roman"/>
      <w:noProof/>
      <w:sz w:val="20"/>
      <w:szCs w:val="20"/>
    </w:rPr>
  </w:style>
  <w:style w:type="paragraph" w:styleId="Index7">
    <w:name w:val="index 7"/>
    <w:basedOn w:val="Normal"/>
    <w:next w:val="Normal"/>
    <w:autoRedefine/>
    <w:semiHidden/>
    <w:rsid w:val="005B7144"/>
    <w:pPr>
      <w:suppressAutoHyphens w:val="0"/>
      <w:overflowPunct/>
      <w:autoSpaceDE/>
      <w:autoSpaceDN/>
      <w:adjustRightInd/>
      <w:ind w:left="1400" w:hanging="200"/>
      <w:jc w:val="left"/>
      <w:textAlignment w:val="auto"/>
    </w:pPr>
    <w:rPr>
      <w:rFonts w:cs="Times New Roman"/>
      <w:noProof/>
      <w:sz w:val="20"/>
      <w:szCs w:val="20"/>
    </w:rPr>
  </w:style>
  <w:style w:type="paragraph" w:styleId="Index8">
    <w:name w:val="index 8"/>
    <w:basedOn w:val="Normal"/>
    <w:next w:val="Normal"/>
    <w:autoRedefine/>
    <w:semiHidden/>
    <w:rsid w:val="005B7144"/>
    <w:pPr>
      <w:suppressAutoHyphens w:val="0"/>
      <w:overflowPunct/>
      <w:autoSpaceDE/>
      <w:autoSpaceDN/>
      <w:adjustRightInd/>
      <w:ind w:left="1600" w:hanging="200"/>
      <w:jc w:val="left"/>
      <w:textAlignment w:val="auto"/>
    </w:pPr>
    <w:rPr>
      <w:rFonts w:cs="Times New Roman"/>
      <w:noProof/>
      <w:sz w:val="20"/>
      <w:szCs w:val="20"/>
    </w:rPr>
  </w:style>
  <w:style w:type="paragraph" w:styleId="Index9">
    <w:name w:val="index 9"/>
    <w:basedOn w:val="Normal"/>
    <w:next w:val="Normal"/>
    <w:autoRedefine/>
    <w:semiHidden/>
    <w:rsid w:val="005B7144"/>
    <w:pPr>
      <w:suppressAutoHyphens w:val="0"/>
      <w:overflowPunct/>
      <w:autoSpaceDE/>
      <w:autoSpaceDN/>
      <w:adjustRightInd/>
      <w:ind w:left="1800" w:hanging="200"/>
      <w:jc w:val="left"/>
      <w:textAlignment w:val="auto"/>
    </w:pPr>
    <w:rPr>
      <w:rFonts w:cs="Times New Roman"/>
      <w:noProof/>
      <w:sz w:val="20"/>
      <w:szCs w:val="20"/>
    </w:rPr>
  </w:style>
  <w:style w:type="paragraph" w:styleId="Titreindex">
    <w:name w:val="index heading"/>
    <w:basedOn w:val="Normal"/>
    <w:next w:val="Index1"/>
    <w:semiHidden/>
    <w:rsid w:val="005B7144"/>
    <w:pPr>
      <w:suppressAutoHyphens w:val="0"/>
      <w:overflowPunct/>
      <w:autoSpaceDE/>
      <w:autoSpaceDN/>
      <w:adjustRightInd/>
      <w:jc w:val="left"/>
      <w:textAlignment w:val="auto"/>
    </w:pPr>
    <w:rPr>
      <w:rFonts w:cs="Times New Roman"/>
      <w:noProof/>
      <w:sz w:val="20"/>
      <w:szCs w:val="20"/>
    </w:rPr>
  </w:style>
  <w:style w:type="paragraph" w:styleId="Normalcentr">
    <w:name w:val="Block Text"/>
    <w:basedOn w:val="Normal"/>
    <w:rsid w:val="005B7144"/>
    <w:pPr>
      <w:overflowPunct/>
      <w:autoSpaceDE/>
      <w:autoSpaceDN/>
      <w:adjustRightInd/>
      <w:ind w:left="533" w:right="-72" w:hanging="533"/>
      <w:textAlignment w:val="auto"/>
    </w:pPr>
    <w:rPr>
      <w:rFonts w:cs="Times New Roman"/>
      <w:szCs w:val="20"/>
    </w:rPr>
  </w:style>
  <w:style w:type="character" w:customStyle="1" w:styleId="Header3-ParagraphChar">
    <w:name w:val="Header 3 - Paragraph Char"/>
    <w:link w:val="Header3-Paragraph"/>
    <w:rsid w:val="005B7144"/>
    <w:rPr>
      <w:rFonts w:ascii="Times New Roman" w:eastAsia="Times New Roman" w:hAnsi="Times New Roman" w:cs="Arial"/>
      <w:sz w:val="24"/>
      <w:szCs w:val="24"/>
      <w:lang w:val="en-US" w:eastAsia="fr-FR"/>
    </w:rPr>
  </w:style>
  <w:style w:type="paragraph" w:customStyle="1" w:styleId="Head1SectionIII">
    <w:name w:val="Head 1 Section III"/>
    <w:basedOn w:val="Normal"/>
    <w:rsid w:val="005B7144"/>
    <w:pPr>
      <w:suppressAutoHyphens w:val="0"/>
      <w:overflowPunct/>
      <w:autoSpaceDE/>
      <w:autoSpaceDN/>
      <w:adjustRightInd/>
      <w:jc w:val="left"/>
      <w:textAlignment w:val="auto"/>
    </w:pPr>
    <w:rPr>
      <w:rFonts w:cs="Times New Roman"/>
      <w:b/>
      <w:noProof/>
      <w:sz w:val="32"/>
      <w:szCs w:val="20"/>
    </w:rPr>
  </w:style>
  <w:style w:type="paragraph" w:customStyle="1" w:styleId="StyleHead1SectionIIINotBold">
    <w:name w:val="Style Head 1 Section III + Not Bold"/>
    <w:basedOn w:val="Head1SectionIII"/>
    <w:rsid w:val="005B7144"/>
  </w:style>
  <w:style w:type="paragraph" w:customStyle="1" w:styleId="Head2SectionIII">
    <w:name w:val="Head 2 Section III"/>
    <w:basedOn w:val="Normal"/>
    <w:rsid w:val="005B7144"/>
    <w:pPr>
      <w:tabs>
        <w:tab w:val="left" w:pos="567"/>
        <w:tab w:val="right" w:pos="7784"/>
      </w:tabs>
      <w:suppressAutoHyphens w:val="0"/>
      <w:overflowPunct/>
      <w:autoSpaceDE/>
      <w:autoSpaceDN/>
      <w:adjustRightInd/>
      <w:jc w:val="left"/>
      <w:textAlignment w:val="auto"/>
    </w:pPr>
    <w:rPr>
      <w:rFonts w:cs="Times New Roman"/>
      <w:sz w:val="28"/>
      <w:szCs w:val="20"/>
    </w:rPr>
  </w:style>
  <w:style w:type="paragraph" w:styleId="TM7">
    <w:name w:val="toc 7"/>
    <w:basedOn w:val="Normal"/>
    <w:next w:val="Normal"/>
    <w:autoRedefine/>
    <w:semiHidden/>
    <w:rsid w:val="005B7144"/>
    <w:pPr>
      <w:suppressAutoHyphens w:val="0"/>
      <w:overflowPunct/>
      <w:autoSpaceDE/>
      <w:autoSpaceDN/>
      <w:adjustRightInd/>
      <w:ind w:left="1200"/>
      <w:jc w:val="left"/>
      <w:textAlignment w:val="auto"/>
    </w:pPr>
    <w:rPr>
      <w:rFonts w:cs="Times New Roman"/>
      <w:noProof/>
      <w:sz w:val="20"/>
      <w:szCs w:val="20"/>
    </w:rPr>
  </w:style>
  <w:style w:type="paragraph" w:styleId="TM3">
    <w:name w:val="toc 3"/>
    <w:basedOn w:val="Normal"/>
    <w:next w:val="Normal"/>
    <w:autoRedefine/>
    <w:uiPriority w:val="39"/>
    <w:rsid w:val="005B7144"/>
    <w:pPr>
      <w:suppressAutoHyphens w:val="0"/>
      <w:overflowPunct/>
      <w:autoSpaceDE/>
      <w:autoSpaceDN/>
      <w:adjustRightInd/>
      <w:ind w:left="400"/>
      <w:jc w:val="left"/>
      <w:textAlignment w:val="auto"/>
    </w:pPr>
    <w:rPr>
      <w:rFonts w:cs="Times New Roman"/>
      <w:noProof/>
      <w:sz w:val="20"/>
      <w:szCs w:val="20"/>
    </w:rPr>
  </w:style>
  <w:style w:type="numbering" w:customStyle="1" w:styleId="Aucuneliste1">
    <w:name w:val="Aucune liste1"/>
    <w:next w:val="Aucuneliste"/>
    <w:uiPriority w:val="99"/>
    <w:semiHidden/>
    <w:unhideWhenUsed/>
    <w:rsid w:val="00894AE4"/>
  </w:style>
  <w:style w:type="paragraph" w:styleId="Sansinterligne">
    <w:name w:val="No Spacing"/>
    <w:uiPriority w:val="1"/>
    <w:qFormat/>
    <w:rsid w:val="00894AE4"/>
    <w:pPr>
      <w:spacing w:after="0" w:line="240" w:lineRule="auto"/>
    </w:pPr>
  </w:style>
  <w:style w:type="numbering" w:customStyle="1" w:styleId="Aucuneliste11">
    <w:name w:val="Aucune liste11"/>
    <w:next w:val="Aucuneliste"/>
    <w:uiPriority w:val="99"/>
    <w:semiHidden/>
    <w:unhideWhenUsed/>
    <w:rsid w:val="00894AE4"/>
  </w:style>
  <w:style w:type="paragraph" w:customStyle="1" w:styleId="DeltaViewTableBody">
    <w:name w:val="DeltaView Table Body"/>
    <w:basedOn w:val="Normal"/>
    <w:rsid w:val="0057327C"/>
    <w:pPr>
      <w:suppressAutoHyphens w:val="0"/>
      <w:overflowPunct/>
      <w:jc w:val="left"/>
      <w:textAlignment w:val="auto"/>
    </w:pPr>
    <w:rPr>
      <w:rFonts w:ascii="Arial" w:hAnsi="Arial"/>
      <w:lang w:val="en-US" w:eastAsia="fr-CA"/>
    </w:rPr>
  </w:style>
  <w:style w:type="character" w:customStyle="1" w:styleId="DeltaViewInsertion">
    <w:name w:val="DeltaView Insertion"/>
    <w:rsid w:val="0057327C"/>
    <w:rPr>
      <w:color w:val="0000FF"/>
      <w:spacing w:val="0"/>
      <w:u w:val="double"/>
    </w:rPr>
  </w:style>
  <w:style w:type="numbering" w:customStyle="1" w:styleId="Aucuneliste2">
    <w:name w:val="Aucune liste2"/>
    <w:next w:val="Aucuneliste"/>
    <w:uiPriority w:val="99"/>
    <w:semiHidden/>
    <w:unhideWhenUsed/>
    <w:rsid w:val="008D32B1"/>
  </w:style>
  <w:style w:type="table" w:customStyle="1" w:styleId="Grilledutableau1">
    <w:name w:val="Grille du tableau1"/>
    <w:basedOn w:val="TableauNormal"/>
    <w:next w:val="Grilledutableau"/>
    <w:rsid w:val="008D32B1"/>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mpleLista">
    <w:name w:val="Simple List (a)"/>
    <w:rsid w:val="008D32B1"/>
    <w:pPr>
      <w:numPr>
        <w:numId w:val="12"/>
      </w:numPr>
      <w:spacing w:before="60" w:after="60" w:line="240" w:lineRule="auto"/>
    </w:pPr>
    <w:rPr>
      <w:rFonts w:ascii="Times New Roman" w:eastAsia="SimSun" w:hAnsi="Times New Roman" w:cs="Times New Roman"/>
      <w:sz w:val="24"/>
      <w:szCs w:val="28"/>
      <w:lang w:val="en-GB" w:eastAsia="zh-CN"/>
    </w:rPr>
  </w:style>
  <w:style w:type="paragraph" w:customStyle="1" w:styleId="Default">
    <w:name w:val="Default"/>
    <w:rsid w:val="008D32B1"/>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epuces">
    <w:name w:val="List Bullet"/>
    <w:basedOn w:val="Normal"/>
    <w:rsid w:val="008D32B1"/>
    <w:pPr>
      <w:numPr>
        <w:numId w:val="13"/>
      </w:numPr>
      <w:tabs>
        <w:tab w:val="num" w:pos="284"/>
      </w:tabs>
      <w:suppressAutoHyphens w:val="0"/>
      <w:overflowPunct/>
      <w:autoSpaceDE/>
      <w:autoSpaceDN/>
      <w:adjustRightInd/>
      <w:spacing w:afterLines="60"/>
      <w:ind w:left="284" w:hanging="284"/>
      <w:textAlignment w:val="auto"/>
    </w:pPr>
    <w:rPr>
      <w:rFonts w:cs="Times New Roman"/>
      <w:lang w:val="fr-CA"/>
    </w:rPr>
  </w:style>
  <w:style w:type="table" w:customStyle="1" w:styleId="Grilledutableau2">
    <w:name w:val="Grille du tableau2"/>
    <w:basedOn w:val="TableauNormal"/>
    <w:next w:val="Grilledutableau"/>
    <w:uiPriority w:val="59"/>
    <w:locked/>
    <w:rsid w:val="001D61E7"/>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417372"/>
    <w:pPr>
      <w:spacing w:after="0" w:line="240" w:lineRule="auto"/>
    </w:pPr>
    <w:rPr>
      <w:rFonts w:ascii="Times New Roman" w:eastAsia="Times New Roman" w:hAnsi="Times New Roman" w:cs="Arial"/>
      <w:sz w:val="24"/>
      <w:szCs w:val="24"/>
      <w:lang w:eastAsia="fr-FR"/>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F57C8B"/>
    <w:rPr>
      <w:rFonts w:ascii="Times New Roman" w:eastAsia="Times New Roman" w:hAnsi="Times New Roman" w:cs="Arial"/>
      <w:sz w:val="24"/>
      <w:szCs w:val="24"/>
      <w:lang w:eastAsia="fr-FR"/>
    </w:rPr>
  </w:style>
  <w:style w:type="paragraph" w:customStyle="1" w:styleId="p1">
    <w:name w:val="p1"/>
    <w:basedOn w:val="Normal"/>
    <w:rsid w:val="00983CF2"/>
    <w:pPr>
      <w:suppressAutoHyphens w:val="0"/>
      <w:overflowPunct/>
      <w:autoSpaceDE/>
      <w:autoSpaceDN/>
      <w:adjustRightInd/>
      <w:jc w:val="left"/>
      <w:textAlignment w:val="auto"/>
    </w:pPr>
    <w:rPr>
      <w:rFonts w:cs="Times New Roman"/>
      <w:color w:val="000000"/>
      <w:sz w:val="20"/>
      <w:szCs w:val="20"/>
      <w:lang w:val="fr-CA" w:eastAsia="fr-CA"/>
    </w:rPr>
  </w:style>
  <w:style w:type="table" w:styleId="Tableausimple3">
    <w:name w:val="Plain Table 3"/>
    <w:basedOn w:val="TableauNormal"/>
    <w:uiPriority w:val="43"/>
    <w:rsid w:val="00B035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3">
    <w:name w:val="Grille du tableau3"/>
    <w:basedOn w:val="TableauNormal"/>
    <w:next w:val="Grilledutableau"/>
    <w:uiPriority w:val="59"/>
    <w:rsid w:val="00803D0A"/>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91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ustomXml" Target="ink/ink1.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3.png"/><Relationship Id="rId27" Type="http://schemas.openxmlformats.org/officeDocument/2006/relationships/header" Target="header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11T13:07:12.013"/>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50130-2C3F-4D38-A737-1F663EFD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1</Pages>
  <Words>20482</Words>
  <Characters>112656</Characters>
  <Application>Microsoft Office Word</Application>
  <DocSecurity>0</DocSecurity>
  <Lines>938</Lines>
  <Paragraphs>265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58</cp:revision>
  <cp:lastPrinted>2026-03-03T08:42:00Z</cp:lastPrinted>
  <dcterms:created xsi:type="dcterms:W3CDTF">2025-07-15T09:52:00Z</dcterms:created>
  <dcterms:modified xsi:type="dcterms:W3CDTF">2026-03-03T08:43:00Z</dcterms:modified>
</cp:coreProperties>
</file>